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7C5B81" w14:textId="65ECC2F6" w:rsidR="00D010B3" w:rsidRPr="00D010B3" w:rsidRDefault="00D010B3" w:rsidP="00D010B3">
      <w:pPr>
        <w:snapToGrid w:val="0"/>
        <w:spacing w:afterLines="50" w:after="120"/>
        <w:jc w:val="center"/>
        <w:rPr>
          <w:rFonts w:ascii="宋体" w:eastAsia="宋体" w:hAnsi="宋体" w:cs="Times New Roman"/>
          <w:snapToGrid w:val="0"/>
          <w:kern w:val="0"/>
          <w:sz w:val="48"/>
          <w:szCs w:val="48"/>
        </w:rPr>
      </w:pPr>
      <w:bookmarkStart w:id="0" w:name="第二部分第六章"/>
      <w:bookmarkStart w:id="1" w:name="_GoBack"/>
      <w:bookmarkEnd w:id="1"/>
      <w:r w:rsidRPr="00D010B3">
        <w:rPr>
          <w:rFonts w:ascii="仿宋_GB2312" w:eastAsia="仿宋_GB2312" w:hAnsi="仿宋_GB2312" w:cs="仿宋_GB2312"/>
          <w:noProof/>
          <w:sz w:val="32"/>
          <w:szCs w:val="32"/>
        </w:rPr>
        <w:drawing>
          <wp:anchor distT="0" distB="0" distL="114300" distR="114300" simplePos="0" relativeHeight="251660288" behindDoc="0" locked="0" layoutInCell="1" allowOverlap="1" wp14:anchorId="2B359ABD" wp14:editId="427E0673">
            <wp:simplePos x="0" y="0"/>
            <wp:positionH relativeFrom="column">
              <wp:posOffset>4730115</wp:posOffset>
            </wp:positionH>
            <wp:positionV relativeFrom="paragraph">
              <wp:posOffset>-470535</wp:posOffset>
            </wp:positionV>
            <wp:extent cx="1058545" cy="584200"/>
            <wp:effectExtent l="0" t="0" r="8255" b="5715"/>
            <wp:wrapNone/>
            <wp:docPr id="1" name="图片 3" descr="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1-01"/>
                    <pic:cNvPicPr>
                      <a:picLocks noChangeAspect="1"/>
                    </pic:cNvPicPr>
                  </pic:nvPicPr>
                  <pic:blipFill>
                    <a:blip r:embed="rId7" cstate="print"/>
                    <a:stretch>
                      <a:fillRect/>
                    </a:stretch>
                  </pic:blipFill>
                  <pic:spPr>
                    <a:xfrm>
                      <a:off x="0" y="0"/>
                      <a:ext cx="1058545" cy="584200"/>
                    </a:xfrm>
                    <a:prstGeom prst="rect">
                      <a:avLst/>
                    </a:prstGeom>
                    <a:noFill/>
                    <a:ln>
                      <a:noFill/>
                    </a:ln>
                  </pic:spPr>
                </pic:pic>
              </a:graphicData>
            </a:graphic>
          </wp:anchor>
        </w:drawing>
      </w:r>
      <w:r w:rsidRPr="00D010B3">
        <w:rPr>
          <w:rFonts w:ascii="宋体" w:eastAsia="宋体" w:hAnsi="宋体" w:cs="Times New Roman"/>
          <w:noProof/>
          <w:kern w:val="0"/>
          <w:sz w:val="48"/>
          <w:szCs w:val="48"/>
        </w:rPr>
        <mc:AlternateContent>
          <mc:Choice Requires="wps">
            <w:drawing>
              <wp:anchor distT="0" distB="0" distL="114300" distR="114300" simplePos="0" relativeHeight="251659264" behindDoc="0" locked="0" layoutInCell="1" allowOverlap="1" wp14:anchorId="2EC515E2" wp14:editId="7BED9EA9">
                <wp:simplePos x="0" y="0"/>
                <wp:positionH relativeFrom="column">
                  <wp:posOffset>2964815</wp:posOffset>
                </wp:positionH>
                <wp:positionV relativeFrom="paragraph">
                  <wp:posOffset>297180</wp:posOffset>
                </wp:positionV>
                <wp:extent cx="2616835" cy="395605"/>
                <wp:effectExtent l="0" t="0" r="12065" b="2349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6835" cy="3956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3E3528" w14:textId="77777777" w:rsidR="00D010B3" w:rsidRDefault="00D010B3" w:rsidP="00D010B3">
                            <w:pPr>
                              <w:spacing w:line="400" w:lineRule="exact"/>
                              <w:rPr>
                                <w:rFonts w:ascii="宋体" w:hAnsi="宋体"/>
                                <w:spacing w:val="-20"/>
                                <w:sz w:val="24"/>
                                <w:szCs w:val="28"/>
                              </w:rPr>
                            </w:pPr>
                            <w:permStart w:id="796793411" w:edGrp="everyone"/>
                            <w:r>
                              <w:rPr>
                                <w:rFonts w:ascii="宋体" w:hAnsi="宋体" w:hint="eastAsia"/>
                                <w:spacing w:val="-20"/>
                                <w:sz w:val="24"/>
                                <w:szCs w:val="28"/>
                              </w:rPr>
                              <w:t>采购编号：</w:t>
                            </w:r>
                            <w:r>
                              <w:rPr>
                                <w:rFonts w:ascii="宋体" w:hAnsi="宋体" w:hint="eastAsia"/>
                                <w:spacing w:val="-20"/>
                                <w:sz w:val="24"/>
                                <w:szCs w:val="28"/>
                              </w:rPr>
                              <w:t>2020</w:t>
                            </w:r>
                            <w:r>
                              <w:rPr>
                                <w:rFonts w:ascii="宋体" w:hAnsi="宋体" w:hint="eastAsia"/>
                                <w:spacing w:val="-20"/>
                                <w:sz w:val="24"/>
                                <w:szCs w:val="28"/>
                              </w:rPr>
                              <w:t>捷通</w:t>
                            </w:r>
                            <w:r>
                              <w:rPr>
                                <w:rFonts w:ascii="宋体" w:hAnsi="宋体" w:hint="eastAsia"/>
                                <w:spacing w:val="-20"/>
                                <w:sz w:val="24"/>
                                <w:szCs w:val="28"/>
                              </w:rPr>
                              <w:t>-</w:t>
                            </w:r>
                            <w:r>
                              <w:rPr>
                                <w:rFonts w:ascii="宋体" w:hAnsi="宋体" w:hint="eastAsia"/>
                                <w:spacing w:val="-20"/>
                                <w:sz w:val="24"/>
                                <w:szCs w:val="28"/>
                              </w:rPr>
                              <w:t>工程</w:t>
                            </w:r>
                            <w:r>
                              <w:rPr>
                                <w:rFonts w:ascii="宋体" w:hAnsi="宋体" w:hint="eastAsia"/>
                                <w:spacing w:val="-20"/>
                                <w:sz w:val="24"/>
                                <w:szCs w:val="28"/>
                              </w:rPr>
                              <w:t>-</w:t>
                            </w:r>
                            <w:r>
                              <w:rPr>
                                <w:rFonts w:ascii="宋体" w:hAnsi="宋体" w:hint="eastAsia"/>
                                <w:spacing w:val="-20"/>
                                <w:sz w:val="24"/>
                                <w:szCs w:val="28"/>
                              </w:rPr>
                              <w:t>询价</w:t>
                            </w:r>
                            <w:r>
                              <w:rPr>
                                <w:rFonts w:ascii="宋体" w:hAnsi="宋体" w:hint="eastAsia"/>
                                <w:spacing w:val="-20"/>
                                <w:sz w:val="24"/>
                                <w:szCs w:val="28"/>
                              </w:rPr>
                              <w:t>-001</w:t>
                            </w:r>
                          </w:p>
                          <w:permEnd w:id="796793411"/>
                          <w:p w14:paraId="168A0D03" w14:textId="77777777" w:rsidR="00D010B3" w:rsidRDefault="00D010B3" w:rsidP="00D010B3">
                            <w:pPr>
                              <w:spacing w:line="400" w:lineRule="exact"/>
                              <w:rPr>
                                <w:rFonts w:ascii="宋体" w:hAnsi="宋体"/>
                                <w:spacing w:val="-20"/>
                                <w:sz w:val="24"/>
                                <w:szCs w:val="28"/>
                              </w:rPr>
                            </w:pPr>
                          </w:p>
                        </w:txbxContent>
                      </wps:txbx>
                      <wps:bodyPr upright="1"/>
                    </wps:wsp>
                  </a:graphicData>
                </a:graphic>
                <wp14:sizeRelH relativeFrom="page">
                  <wp14:pctWidth>0</wp14:pctWidth>
                </wp14:sizeRelH>
                <wp14:sizeRelV relativeFrom="page">
                  <wp14:pctHeight>0</wp14:pctHeight>
                </wp14:sizeRelV>
              </wp:anchor>
            </w:drawing>
          </mc:Choice>
          <mc:Fallback>
            <w:pict>
              <v:shapetype w14:anchorId="2EC515E2" id="_x0000_t202" coordsize="21600,21600" o:spt="202" path="m,l,21600r21600,l21600,xe">
                <v:stroke joinstyle="miter"/>
                <v:path gradientshapeok="t" o:connecttype="rect"/>
              </v:shapetype>
              <v:shape id="文本框 2" o:spid="_x0000_s1026" type="#_x0000_t202" style="position:absolute;left:0;text-align:left;margin-left:233.45pt;margin-top:23.4pt;width:206.05pt;height:3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">
                <v:path arrowok="t"/>
                <v:textbox>
                  <w:txbxContent>
                    <w:p w14:paraId="3D3E3528" w14:textId="77777777" w:rsidR="00D010B3" w:rsidRDefault="00D010B3" w:rsidP="00D010B3">
                      <w:pPr>
                        <w:spacing w:line="400" w:lineRule="exact"/>
                        <w:rPr>
                          <w:rFonts w:ascii="宋体" w:hAnsi="宋体"/>
                          <w:spacing w:val="-20"/>
                          <w:sz w:val="24"/>
                          <w:szCs w:val="28"/>
                        </w:rPr>
                      </w:pPr>
                      <w:permStart w:id="796793411" w:edGrp="everyone"/>
                      <w:r>
                        <w:rPr>
                          <w:rFonts w:ascii="宋体" w:hAnsi="宋体" w:hint="eastAsia"/>
                          <w:spacing w:val="-20"/>
                          <w:sz w:val="24"/>
                          <w:szCs w:val="28"/>
                        </w:rPr>
                        <w:t>采购编号：</w:t>
                      </w:r>
                      <w:r>
                        <w:rPr>
                          <w:rFonts w:ascii="宋体" w:hAnsi="宋体" w:hint="eastAsia"/>
                          <w:spacing w:val="-20"/>
                          <w:sz w:val="24"/>
                          <w:szCs w:val="28"/>
                        </w:rPr>
                        <w:t>2020</w:t>
                      </w:r>
                      <w:r>
                        <w:rPr>
                          <w:rFonts w:ascii="宋体" w:hAnsi="宋体" w:hint="eastAsia"/>
                          <w:spacing w:val="-20"/>
                          <w:sz w:val="24"/>
                          <w:szCs w:val="28"/>
                        </w:rPr>
                        <w:t>捷通</w:t>
                      </w:r>
                      <w:r>
                        <w:rPr>
                          <w:rFonts w:ascii="宋体" w:hAnsi="宋体" w:hint="eastAsia"/>
                          <w:spacing w:val="-20"/>
                          <w:sz w:val="24"/>
                          <w:szCs w:val="28"/>
                        </w:rPr>
                        <w:t>-</w:t>
                      </w:r>
                      <w:r>
                        <w:rPr>
                          <w:rFonts w:ascii="宋体" w:hAnsi="宋体" w:hint="eastAsia"/>
                          <w:spacing w:val="-20"/>
                          <w:sz w:val="24"/>
                          <w:szCs w:val="28"/>
                        </w:rPr>
                        <w:t>工程</w:t>
                      </w:r>
                      <w:r>
                        <w:rPr>
                          <w:rFonts w:ascii="宋体" w:hAnsi="宋体" w:hint="eastAsia"/>
                          <w:spacing w:val="-20"/>
                          <w:sz w:val="24"/>
                          <w:szCs w:val="28"/>
                        </w:rPr>
                        <w:t>-</w:t>
                      </w:r>
                      <w:r>
                        <w:rPr>
                          <w:rFonts w:ascii="宋体" w:hAnsi="宋体" w:hint="eastAsia"/>
                          <w:spacing w:val="-20"/>
                          <w:sz w:val="24"/>
                          <w:szCs w:val="28"/>
                        </w:rPr>
                        <w:t>询价</w:t>
                      </w:r>
                      <w:r>
                        <w:rPr>
                          <w:rFonts w:ascii="宋体" w:hAnsi="宋体" w:hint="eastAsia"/>
                          <w:spacing w:val="-20"/>
                          <w:sz w:val="24"/>
                          <w:szCs w:val="28"/>
                        </w:rPr>
                        <w:t>-001</w:t>
                      </w:r>
                    </w:p>
                    <w:permEnd w:id="796793411"/>
                    <w:p w14:paraId="168A0D03" w14:textId="77777777" w:rsidR="00D010B3" w:rsidRDefault="00D010B3" w:rsidP="00D010B3">
                      <w:pPr>
                        <w:spacing w:line="400" w:lineRule="exact"/>
                        <w:rPr>
                          <w:rFonts w:ascii="宋体" w:hAnsi="宋体"/>
                          <w:spacing w:val="-20"/>
                          <w:sz w:val="24"/>
                          <w:szCs w:val="28"/>
                        </w:rPr>
                      </w:pPr>
                    </w:p>
                  </w:txbxContent>
                </v:textbox>
              </v:shape>
            </w:pict>
          </mc:Fallback>
        </mc:AlternateContent>
      </w:r>
    </w:p>
    <w:p w14:paraId="67CF40FF" w14:textId="77777777" w:rsidR="00D010B3" w:rsidRPr="00D010B3" w:rsidRDefault="00D010B3" w:rsidP="00D010B3">
      <w:pPr>
        <w:spacing w:line="400" w:lineRule="exact"/>
        <w:rPr>
          <w:rFonts w:ascii="Times New Roman" w:eastAsia="宋体" w:hAnsi="Times New Roman" w:cs="Times New Roman"/>
          <w:szCs w:val="24"/>
        </w:rPr>
      </w:pPr>
    </w:p>
    <w:p w14:paraId="14FD6E60" w14:textId="77777777" w:rsidR="00D010B3" w:rsidRPr="00D010B3" w:rsidRDefault="00D010B3" w:rsidP="00D010B3">
      <w:pPr>
        <w:spacing w:line="400" w:lineRule="exact"/>
        <w:rPr>
          <w:rFonts w:ascii="Times New Roman" w:eastAsia="宋体" w:hAnsi="Times New Roman" w:cs="Times New Roman"/>
          <w:szCs w:val="24"/>
        </w:rPr>
      </w:pPr>
    </w:p>
    <w:p w14:paraId="59801664" w14:textId="77777777" w:rsidR="00D010B3" w:rsidRPr="00D010B3" w:rsidRDefault="00D010B3" w:rsidP="00D010B3">
      <w:pPr>
        <w:spacing w:line="400" w:lineRule="exact"/>
        <w:rPr>
          <w:rFonts w:ascii="Times New Roman" w:eastAsia="宋体" w:hAnsi="Times New Roman" w:cs="Times New Roman"/>
          <w:szCs w:val="24"/>
        </w:rPr>
      </w:pPr>
    </w:p>
    <w:p w14:paraId="21E7D90A" w14:textId="77777777" w:rsidR="00D010B3" w:rsidRPr="00D010B3" w:rsidRDefault="00D010B3" w:rsidP="00D010B3">
      <w:pPr>
        <w:spacing w:line="400" w:lineRule="exact"/>
        <w:rPr>
          <w:rFonts w:ascii="Times New Roman" w:eastAsia="宋体" w:hAnsi="Times New Roman" w:cs="Times New Roman"/>
          <w:szCs w:val="24"/>
        </w:rPr>
      </w:pPr>
    </w:p>
    <w:p w14:paraId="567E1EE3" w14:textId="77777777" w:rsidR="00D010B3" w:rsidRPr="00D010B3" w:rsidRDefault="00D010B3" w:rsidP="00D010B3">
      <w:pPr>
        <w:adjustRightInd w:val="0"/>
        <w:snapToGrid w:val="0"/>
        <w:spacing w:line="360" w:lineRule="auto"/>
        <w:jc w:val="center"/>
        <w:rPr>
          <w:rFonts w:ascii="宋体" w:eastAsia="小标宋" w:hAnsi="Courier New" w:cs="Courier New"/>
          <w:sz w:val="52"/>
          <w:szCs w:val="52"/>
        </w:rPr>
      </w:pPr>
      <w:r w:rsidRPr="00D010B3">
        <w:rPr>
          <w:rFonts w:ascii="宋体" w:eastAsia="小标宋" w:hAnsi="Courier New" w:cs="Courier New" w:hint="eastAsia"/>
          <w:sz w:val="52"/>
          <w:szCs w:val="52"/>
        </w:rPr>
        <w:t>湖南高速捷通信息科技有限公司</w:t>
      </w:r>
    </w:p>
    <w:p w14:paraId="3F73C487" w14:textId="77777777" w:rsidR="00D010B3" w:rsidRPr="00D010B3" w:rsidRDefault="00D010B3" w:rsidP="00D010B3">
      <w:pPr>
        <w:adjustRightInd w:val="0"/>
        <w:snapToGrid w:val="0"/>
        <w:spacing w:line="360" w:lineRule="auto"/>
        <w:jc w:val="center"/>
        <w:rPr>
          <w:rFonts w:ascii="方正小标宋_GBK" w:eastAsia="方正小标宋_GBK" w:hAnsi="华文中宋" w:cs="Courier New"/>
          <w:sz w:val="76"/>
          <w:szCs w:val="84"/>
        </w:rPr>
      </w:pPr>
      <w:r w:rsidRPr="00D010B3">
        <w:rPr>
          <w:rFonts w:ascii="方正小标宋_GBK" w:eastAsia="方正小标宋_GBK" w:hAnsi="华文中宋" w:cs="Courier New" w:hint="eastAsia"/>
          <w:sz w:val="76"/>
          <w:szCs w:val="84"/>
        </w:rPr>
        <w:t>询价文件</w:t>
      </w:r>
    </w:p>
    <w:p w14:paraId="5747559E" w14:textId="77777777" w:rsidR="00D010B3" w:rsidRPr="00D010B3" w:rsidRDefault="00D010B3" w:rsidP="00D010B3">
      <w:pPr>
        <w:adjustRightInd w:val="0"/>
        <w:snapToGrid w:val="0"/>
        <w:spacing w:beforeLines="50" w:before="120" w:line="360" w:lineRule="auto"/>
        <w:ind w:leftChars="403" w:left="846" w:firstLineChars="49" w:firstLine="157"/>
        <w:rPr>
          <w:rFonts w:ascii="宋体" w:eastAsia="宋体" w:hAnsi="Courier New" w:cs="Courier New"/>
          <w:b/>
          <w:sz w:val="32"/>
          <w:szCs w:val="32"/>
        </w:rPr>
      </w:pPr>
    </w:p>
    <w:p w14:paraId="66AC81C9" w14:textId="77777777" w:rsidR="00D010B3" w:rsidRPr="00D010B3" w:rsidRDefault="00D010B3" w:rsidP="00D010B3">
      <w:pPr>
        <w:adjustRightInd w:val="0"/>
        <w:snapToGrid w:val="0"/>
        <w:spacing w:line="360" w:lineRule="auto"/>
        <w:ind w:leftChars="478" w:left="3244" w:hangingChars="700" w:hanging="2240"/>
        <w:rPr>
          <w:rFonts w:ascii="华文中宋" w:eastAsia="华文中宋" w:hAnsi="华文中宋" w:cs="Courier New"/>
          <w:sz w:val="32"/>
          <w:szCs w:val="32"/>
          <w:u w:val="single"/>
        </w:rPr>
      </w:pPr>
      <w:r w:rsidRPr="00D010B3">
        <w:rPr>
          <w:rFonts w:ascii="华文中宋" w:eastAsia="华文中宋" w:hAnsi="华文中宋" w:cs="Courier New" w:hint="eastAsia"/>
          <w:sz w:val="32"/>
          <w:szCs w:val="32"/>
        </w:rPr>
        <w:t>采购项目名称：</w:t>
      </w:r>
      <w:permStart w:id="430123931" w:edGrp="everyone"/>
      <w:r w:rsidRPr="00D010B3">
        <w:rPr>
          <w:rFonts w:ascii="华文中宋" w:eastAsia="华文中宋" w:hAnsi="华文中宋" w:cs="Courier New" w:hint="eastAsia"/>
          <w:sz w:val="32"/>
          <w:szCs w:val="32"/>
          <w:u w:val="single"/>
        </w:rPr>
        <w:t>湖南高速捷通信息科技有限公司办公用房装修施工工程</w:t>
      </w:r>
      <w:permEnd w:id="430123931"/>
    </w:p>
    <w:p w14:paraId="02FBF1BC" w14:textId="77777777" w:rsidR="00D010B3" w:rsidRPr="00D010B3" w:rsidRDefault="00D010B3" w:rsidP="00D010B3">
      <w:pPr>
        <w:adjustRightInd w:val="0"/>
        <w:snapToGrid w:val="0"/>
        <w:spacing w:line="360" w:lineRule="auto"/>
        <w:ind w:leftChars="403" w:left="846" w:firstLineChars="49" w:firstLine="157"/>
        <w:rPr>
          <w:rFonts w:ascii="华文中宋" w:eastAsia="华文中宋" w:hAnsi="华文中宋" w:cs="Courier New"/>
          <w:sz w:val="32"/>
          <w:szCs w:val="32"/>
          <w:u w:val="single"/>
        </w:rPr>
      </w:pPr>
      <w:r w:rsidRPr="00D010B3">
        <w:rPr>
          <w:rFonts w:ascii="华文中宋" w:eastAsia="华文中宋" w:hAnsi="华文中宋" w:cs="Courier New" w:hint="eastAsia"/>
          <w:sz w:val="32"/>
          <w:szCs w:val="32"/>
        </w:rPr>
        <w:t>采   购   人：</w:t>
      </w:r>
      <w:r w:rsidRPr="00D010B3">
        <w:rPr>
          <w:rFonts w:ascii="华文中宋" w:eastAsia="华文中宋" w:hAnsi="华文中宋" w:cs="Courier New" w:hint="eastAsia"/>
          <w:sz w:val="32"/>
          <w:szCs w:val="32"/>
          <w:u w:val="single"/>
        </w:rPr>
        <w:t>湖南高速捷通信息科技有限公司</w:t>
      </w:r>
    </w:p>
    <w:p w14:paraId="16757A7D" w14:textId="77777777" w:rsidR="00D010B3" w:rsidRPr="00D010B3" w:rsidRDefault="00D010B3" w:rsidP="00D010B3">
      <w:pPr>
        <w:adjustRightInd w:val="0"/>
        <w:snapToGrid w:val="0"/>
        <w:spacing w:line="360" w:lineRule="auto"/>
        <w:ind w:leftChars="403" w:left="846" w:firstLineChars="49" w:firstLine="157"/>
        <w:rPr>
          <w:rFonts w:ascii="华文中宋" w:eastAsia="华文中宋" w:hAnsi="华文中宋" w:cs="Courier New"/>
          <w:sz w:val="32"/>
          <w:szCs w:val="32"/>
          <w:u w:val="single"/>
        </w:rPr>
      </w:pPr>
      <w:r w:rsidRPr="00D010B3">
        <w:rPr>
          <w:rFonts w:ascii="华文中宋" w:eastAsia="华文中宋" w:hAnsi="华文中宋" w:cs="Courier New" w:hint="eastAsia"/>
          <w:sz w:val="32"/>
          <w:szCs w:val="32"/>
        </w:rPr>
        <w:t>采购代理机构</w:t>
      </w:r>
      <w:r w:rsidRPr="00D010B3">
        <w:rPr>
          <w:rFonts w:ascii="华文中宋" w:eastAsia="华文中宋" w:hAnsi="华文中宋" w:cs="Courier New"/>
          <w:sz w:val="32"/>
          <w:szCs w:val="32"/>
        </w:rPr>
        <w:t xml:space="preserve">: </w:t>
      </w:r>
      <w:r w:rsidRPr="00D010B3">
        <w:rPr>
          <w:rFonts w:ascii="华文中宋" w:eastAsia="华文中宋" w:hAnsi="华文中宋" w:cs="Courier New" w:hint="eastAsia"/>
          <w:sz w:val="32"/>
          <w:szCs w:val="32"/>
          <w:u w:val="single"/>
        </w:rPr>
        <w:t>湖南省招标有限责任公司</w:t>
      </w:r>
    </w:p>
    <w:p w14:paraId="33E8C1F0" w14:textId="77777777" w:rsidR="00D010B3" w:rsidRPr="00D010B3" w:rsidRDefault="00D010B3" w:rsidP="00D010B3">
      <w:pPr>
        <w:jc w:val="center"/>
        <w:rPr>
          <w:rFonts w:ascii="黑体" w:eastAsia="黑体" w:hAnsi="Times New Roman" w:cs="Times New Roman"/>
          <w:sz w:val="58"/>
          <w:szCs w:val="44"/>
        </w:rPr>
      </w:pPr>
    </w:p>
    <w:p w14:paraId="0364EB55" w14:textId="77777777" w:rsidR="00D010B3" w:rsidRPr="00D010B3" w:rsidRDefault="00D010B3" w:rsidP="00D010B3">
      <w:pPr>
        <w:jc w:val="center"/>
        <w:rPr>
          <w:rFonts w:ascii="宋体" w:eastAsia="宋体" w:hAnsi="宋体" w:cs="楷体_GB2312"/>
          <w:b/>
          <w:sz w:val="44"/>
          <w:szCs w:val="44"/>
        </w:rPr>
      </w:pPr>
    </w:p>
    <w:p w14:paraId="51A4D8DF" w14:textId="77777777" w:rsidR="00D010B3" w:rsidRPr="00D010B3" w:rsidRDefault="00D010B3" w:rsidP="00D010B3">
      <w:pPr>
        <w:rPr>
          <w:rFonts w:ascii="宋体" w:eastAsia="宋体" w:hAnsi="宋体" w:cs="Times New Roman"/>
          <w:sz w:val="28"/>
          <w:szCs w:val="24"/>
        </w:rPr>
      </w:pPr>
    </w:p>
    <w:p w14:paraId="3C20B74E" w14:textId="77777777" w:rsidR="00D010B3" w:rsidRPr="00D010B3" w:rsidRDefault="00D010B3" w:rsidP="00D010B3">
      <w:pPr>
        <w:rPr>
          <w:rFonts w:ascii="宋体" w:eastAsia="宋体" w:hAnsi="宋体" w:cs="Times New Roman"/>
          <w:sz w:val="28"/>
          <w:szCs w:val="24"/>
        </w:rPr>
      </w:pPr>
    </w:p>
    <w:p w14:paraId="4E251270" w14:textId="77777777" w:rsidR="00D010B3" w:rsidRPr="00D010B3" w:rsidRDefault="00D010B3" w:rsidP="00D010B3">
      <w:pPr>
        <w:rPr>
          <w:rFonts w:ascii="宋体" w:eastAsia="宋体" w:hAnsi="宋体" w:cs="Times New Roman"/>
          <w:sz w:val="28"/>
          <w:szCs w:val="24"/>
        </w:rPr>
      </w:pPr>
    </w:p>
    <w:p w14:paraId="7F412A20" w14:textId="77777777" w:rsidR="00D010B3" w:rsidRPr="00D010B3" w:rsidRDefault="00D010B3" w:rsidP="00D010B3">
      <w:pPr>
        <w:snapToGrid w:val="0"/>
        <w:spacing w:line="740" w:lineRule="exact"/>
        <w:jc w:val="center"/>
        <w:rPr>
          <w:rFonts w:ascii="宋体" w:eastAsia="宋体" w:hAnsi="宋体" w:cs="Times New Roman"/>
          <w:b/>
          <w:sz w:val="36"/>
          <w:szCs w:val="36"/>
        </w:rPr>
      </w:pPr>
      <w:r w:rsidRPr="00D010B3">
        <w:rPr>
          <w:rFonts w:ascii="宋体" w:eastAsia="宋体" w:hAnsi="宋体" w:cs="Times New Roman"/>
          <w:b/>
          <w:sz w:val="36"/>
          <w:szCs w:val="36"/>
        </w:rPr>
        <w:t>20</w:t>
      </w:r>
      <w:r w:rsidRPr="00D010B3">
        <w:rPr>
          <w:rFonts w:ascii="宋体" w:eastAsia="宋体" w:hAnsi="宋体" w:cs="Times New Roman" w:hint="eastAsia"/>
          <w:b/>
          <w:sz w:val="36"/>
          <w:szCs w:val="36"/>
        </w:rPr>
        <w:t>20年3月</w:t>
      </w:r>
    </w:p>
    <w:p w14:paraId="01FA0CDB" w14:textId="77777777" w:rsidR="00D010B3" w:rsidRPr="00D010B3" w:rsidRDefault="00D010B3" w:rsidP="00D010B3">
      <w:pPr>
        <w:snapToGrid w:val="0"/>
        <w:spacing w:afterLines="50" w:after="120"/>
        <w:jc w:val="center"/>
        <w:rPr>
          <w:rFonts w:ascii="宋体" w:eastAsia="宋体" w:hAnsi="宋体" w:cs="Times New Roman"/>
          <w:b/>
          <w:snapToGrid w:val="0"/>
          <w:kern w:val="0"/>
          <w:sz w:val="72"/>
          <w:szCs w:val="72"/>
        </w:rPr>
      </w:pPr>
    </w:p>
    <w:p w14:paraId="70CBF184" w14:textId="77777777" w:rsidR="00D010B3" w:rsidRPr="00D010B3" w:rsidRDefault="00D010B3" w:rsidP="00D010B3">
      <w:pPr>
        <w:snapToGrid w:val="0"/>
        <w:spacing w:beforeLines="50" w:before="120" w:line="360" w:lineRule="auto"/>
        <w:jc w:val="center"/>
        <w:rPr>
          <w:rFonts w:ascii="宋体" w:eastAsia="宋体" w:hAnsi="宋体" w:cs="Times New Roman"/>
          <w:snapToGrid w:val="0"/>
          <w:kern w:val="0"/>
          <w:sz w:val="30"/>
          <w:szCs w:val="30"/>
        </w:rPr>
      </w:pPr>
    </w:p>
    <w:p w14:paraId="5AFD4B7E" w14:textId="77777777" w:rsidR="00D010B3" w:rsidRPr="00D010B3" w:rsidRDefault="00D010B3" w:rsidP="00D010B3">
      <w:pPr>
        <w:snapToGrid w:val="0"/>
        <w:spacing w:beforeLines="50" w:before="120" w:line="360" w:lineRule="auto"/>
        <w:jc w:val="center"/>
        <w:rPr>
          <w:rFonts w:ascii="宋体" w:eastAsia="宋体" w:hAnsi="宋体" w:cs="Times New Roman"/>
          <w:snapToGrid w:val="0"/>
          <w:kern w:val="0"/>
          <w:sz w:val="30"/>
          <w:szCs w:val="30"/>
        </w:rPr>
      </w:pPr>
    </w:p>
    <w:p w14:paraId="4245F8F7" w14:textId="77777777" w:rsidR="00D010B3" w:rsidRPr="00D010B3" w:rsidRDefault="00D010B3" w:rsidP="00D010B3">
      <w:pPr>
        <w:snapToGrid w:val="0"/>
        <w:spacing w:beforeLines="50" w:before="120" w:line="360" w:lineRule="auto"/>
        <w:jc w:val="center"/>
        <w:rPr>
          <w:rFonts w:ascii="宋体" w:eastAsia="宋体" w:hAnsi="宋体" w:cs="Times New Roman"/>
          <w:snapToGrid w:val="0"/>
          <w:kern w:val="0"/>
          <w:sz w:val="30"/>
          <w:szCs w:val="30"/>
        </w:rPr>
      </w:pPr>
    </w:p>
    <w:p w14:paraId="116CED8E" w14:textId="77777777" w:rsidR="00D010B3" w:rsidRPr="00D010B3" w:rsidRDefault="00D010B3" w:rsidP="00D010B3">
      <w:pPr>
        <w:keepNext/>
        <w:jc w:val="center"/>
        <w:outlineLvl w:val="0"/>
        <w:rPr>
          <w:rFonts w:ascii="宋体" w:eastAsia="宋体" w:hAnsi="宋体" w:cs="Times New Roman"/>
          <w:b/>
          <w:bCs/>
          <w:sz w:val="28"/>
          <w:szCs w:val="28"/>
        </w:rPr>
      </w:pPr>
      <w:r w:rsidRPr="00D010B3">
        <w:rPr>
          <w:rFonts w:ascii="宋体" w:eastAsia="宋体" w:hAnsi="宋体" w:cs="Times New Roman" w:hint="eastAsia"/>
          <w:b/>
          <w:bCs/>
          <w:sz w:val="28"/>
          <w:szCs w:val="28"/>
        </w:rPr>
        <w:t>总 说 明</w:t>
      </w:r>
    </w:p>
    <w:p w14:paraId="1AE2218D" w14:textId="77777777" w:rsidR="00D010B3" w:rsidRPr="00D010B3" w:rsidRDefault="00D010B3" w:rsidP="00D010B3">
      <w:pPr>
        <w:autoSpaceDE w:val="0"/>
        <w:autoSpaceDN w:val="0"/>
        <w:adjustRightInd w:val="0"/>
        <w:ind w:firstLineChars="196" w:firstLine="549"/>
        <w:jc w:val="left"/>
        <w:rPr>
          <w:rFonts w:ascii="黑体" w:eastAsia="黑体" w:hAnsi="宋体" w:cs="Times New Roman"/>
          <w:kern w:val="0"/>
          <w:sz w:val="28"/>
          <w:szCs w:val="20"/>
        </w:rPr>
      </w:pPr>
    </w:p>
    <w:p w14:paraId="702DE434" w14:textId="77777777" w:rsidR="00D010B3" w:rsidRPr="00D010B3" w:rsidRDefault="00D010B3" w:rsidP="00D010B3">
      <w:pPr>
        <w:spacing w:line="360" w:lineRule="auto"/>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一、供应商的响应文件应按照本文件的要求编制，需完整反映本文件的要求和内容。</w:t>
      </w:r>
    </w:p>
    <w:p w14:paraId="2B9891C2" w14:textId="77777777" w:rsidR="00D010B3" w:rsidRPr="00D010B3" w:rsidRDefault="00D010B3" w:rsidP="00D010B3">
      <w:pPr>
        <w:spacing w:line="360" w:lineRule="auto"/>
        <w:ind w:firstLineChars="200" w:firstLine="560"/>
        <w:rPr>
          <w:rFonts w:ascii="仿宋" w:eastAsia="仿宋" w:hAnsi="仿宋" w:cs="Times New Roman"/>
          <w:sz w:val="28"/>
          <w:szCs w:val="24"/>
        </w:rPr>
      </w:pPr>
      <w:r w:rsidRPr="00D010B3">
        <w:rPr>
          <w:rFonts w:ascii="宋体" w:eastAsia="宋体" w:hAnsi="宋体" w:cs="Times New Roman" w:hint="eastAsia"/>
          <w:sz w:val="28"/>
          <w:szCs w:val="28"/>
        </w:rPr>
        <w:t>二、询价文件中提到的时间除有特别说明外，均指北京时间；询价文件中提到的货币单位除特别说明外，均指人民币元。</w:t>
      </w:r>
    </w:p>
    <w:p w14:paraId="171C847D" w14:textId="77777777" w:rsidR="00D010B3" w:rsidRPr="00D010B3" w:rsidRDefault="00D010B3" w:rsidP="00D010B3">
      <w:pPr>
        <w:spacing w:line="360" w:lineRule="auto"/>
        <w:ind w:firstLine="600"/>
        <w:rPr>
          <w:rFonts w:ascii="宋体" w:eastAsia="宋体" w:hAnsi="宋体" w:cs="Times New Roman"/>
          <w:sz w:val="28"/>
          <w:szCs w:val="28"/>
        </w:rPr>
      </w:pPr>
      <w:r w:rsidRPr="00D010B3">
        <w:rPr>
          <w:rFonts w:ascii="宋体" w:eastAsia="宋体" w:hAnsi="宋体" w:cs="Times New Roman" w:hint="eastAsia"/>
          <w:sz w:val="28"/>
          <w:szCs w:val="28"/>
        </w:rPr>
        <w:t>三、询价文件中要求响应人提供的各类证照复印件均指彩色扫描件或彩色复印件，其他资料的复印件可为黑白扫描件或黑白复印件。</w:t>
      </w:r>
    </w:p>
    <w:p w14:paraId="3C136E0D" w14:textId="77777777" w:rsidR="00D010B3" w:rsidRPr="00D010B3" w:rsidRDefault="00D010B3" w:rsidP="00D010B3">
      <w:pPr>
        <w:spacing w:line="360" w:lineRule="auto"/>
        <w:ind w:firstLineChars="200" w:firstLine="560"/>
        <w:rPr>
          <w:rFonts w:ascii="宋体" w:eastAsia="宋体" w:hAnsi="宋体" w:cs="Times New Roman"/>
          <w:sz w:val="28"/>
          <w:szCs w:val="28"/>
        </w:rPr>
      </w:pPr>
    </w:p>
    <w:p w14:paraId="5071BCDE" w14:textId="77777777" w:rsidR="00D010B3" w:rsidRPr="00D010B3" w:rsidRDefault="00D010B3" w:rsidP="00D010B3">
      <w:pPr>
        <w:adjustRightInd w:val="0"/>
        <w:snapToGrid w:val="0"/>
        <w:spacing w:line="360" w:lineRule="auto"/>
        <w:jc w:val="center"/>
        <w:rPr>
          <w:rFonts w:ascii="宋体" w:eastAsia="宋体" w:hAnsi="宋体" w:cs="Courier New"/>
          <w:spacing w:val="160"/>
          <w:sz w:val="36"/>
          <w:szCs w:val="36"/>
        </w:rPr>
      </w:pPr>
      <w:r w:rsidRPr="00D010B3">
        <w:rPr>
          <w:rFonts w:ascii="宋体" w:eastAsia="宋体" w:hAnsi="宋体" w:cs="Courier New"/>
          <w:spacing w:val="160"/>
          <w:sz w:val="36"/>
          <w:szCs w:val="36"/>
        </w:rPr>
        <w:br w:type="page"/>
      </w:r>
      <w:r w:rsidRPr="00D010B3">
        <w:rPr>
          <w:rFonts w:ascii="宋体" w:eastAsia="宋体" w:hAnsi="宋体" w:cs="Courier New" w:hint="eastAsia"/>
          <w:spacing w:val="160"/>
          <w:sz w:val="36"/>
          <w:szCs w:val="36"/>
        </w:rPr>
        <w:lastRenderedPageBreak/>
        <w:t>目录</w:t>
      </w:r>
    </w:p>
    <w:p w14:paraId="366769D0" w14:textId="77777777" w:rsidR="00D010B3" w:rsidRPr="00D010B3" w:rsidRDefault="00D010B3" w:rsidP="00D010B3">
      <w:pPr>
        <w:adjustRightInd w:val="0"/>
        <w:snapToGrid w:val="0"/>
        <w:spacing w:line="360" w:lineRule="auto"/>
        <w:rPr>
          <w:rFonts w:ascii="宋体" w:eastAsia="宋体" w:hAnsi="宋体" w:cs="Courier New"/>
          <w:b/>
          <w:sz w:val="24"/>
          <w:szCs w:val="24"/>
        </w:rPr>
      </w:pPr>
    </w:p>
    <w:p w14:paraId="3853303F" w14:textId="77777777" w:rsidR="00D010B3" w:rsidRPr="00D010B3" w:rsidRDefault="00D010B3" w:rsidP="00D010B3">
      <w:pPr>
        <w:adjustRightInd w:val="0"/>
        <w:snapToGrid w:val="0"/>
        <w:spacing w:line="360" w:lineRule="auto"/>
        <w:rPr>
          <w:rFonts w:ascii="宋体" w:eastAsia="宋体" w:hAnsi="宋体" w:cs="Courier New"/>
          <w:b/>
          <w:sz w:val="24"/>
          <w:szCs w:val="24"/>
        </w:rPr>
      </w:pPr>
      <w:r w:rsidRPr="00D010B3">
        <w:rPr>
          <w:rFonts w:ascii="宋体" w:eastAsia="宋体" w:hAnsi="宋体" w:cs="Courier New" w:hint="eastAsia"/>
          <w:b/>
          <w:sz w:val="24"/>
          <w:szCs w:val="24"/>
        </w:rPr>
        <w:t>第一章询价采购公告</w:t>
      </w:r>
    </w:p>
    <w:p w14:paraId="6A6EB900" w14:textId="77777777" w:rsidR="00D010B3" w:rsidRPr="00D010B3" w:rsidRDefault="00D010B3" w:rsidP="00D010B3">
      <w:pPr>
        <w:adjustRightInd w:val="0"/>
        <w:snapToGrid w:val="0"/>
        <w:spacing w:line="360" w:lineRule="auto"/>
        <w:ind w:firstLineChars="200" w:firstLine="420"/>
        <w:rPr>
          <w:rFonts w:ascii="宋体" w:eastAsia="宋体" w:hAnsi="宋体" w:cs="Courier New"/>
          <w:szCs w:val="21"/>
        </w:rPr>
      </w:pPr>
      <w:r w:rsidRPr="00D010B3">
        <w:rPr>
          <w:rFonts w:ascii="宋体" w:eastAsia="宋体" w:hAnsi="宋体" w:cs="Courier New" w:hint="eastAsia"/>
          <w:szCs w:val="21"/>
        </w:rPr>
        <w:t>附件：响应文件的评审办法</w:t>
      </w:r>
    </w:p>
    <w:p w14:paraId="34BC2638" w14:textId="77777777" w:rsidR="00D010B3" w:rsidRPr="00D010B3" w:rsidRDefault="00D010B3" w:rsidP="00D010B3">
      <w:pPr>
        <w:adjustRightInd w:val="0"/>
        <w:snapToGrid w:val="0"/>
        <w:spacing w:line="360" w:lineRule="auto"/>
        <w:rPr>
          <w:rFonts w:ascii="宋体" w:eastAsia="宋体" w:hAnsi="宋体" w:cs="Courier New"/>
          <w:b/>
          <w:sz w:val="24"/>
          <w:szCs w:val="24"/>
        </w:rPr>
      </w:pPr>
      <w:r w:rsidRPr="00D010B3">
        <w:rPr>
          <w:rFonts w:ascii="宋体" w:eastAsia="宋体" w:hAnsi="宋体" w:cs="Courier New" w:hint="eastAsia"/>
          <w:b/>
          <w:sz w:val="24"/>
          <w:szCs w:val="24"/>
        </w:rPr>
        <w:t>第二章采购须知</w:t>
      </w:r>
    </w:p>
    <w:p w14:paraId="3112F76E" w14:textId="77777777" w:rsidR="00D010B3" w:rsidRPr="00D010B3" w:rsidRDefault="00D010B3" w:rsidP="00D010B3">
      <w:pPr>
        <w:tabs>
          <w:tab w:val="left" w:pos="1440"/>
        </w:tabs>
        <w:adjustRightInd w:val="0"/>
        <w:snapToGrid w:val="0"/>
        <w:spacing w:line="360" w:lineRule="auto"/>
        <w:ind w:firstLineChars="200" w:firstLine="420"/>
        <w:rPr>
          <w:rFonts w:ascii="宋体" w:eastAsia="宋体" w:hAnsi="宋体" w:cs="Times New Roman"/>
          <w:szCs w:val="21"/>
        </w:rPr>
      </w:pPr>
      <w:r w:rsidRPr="00D010B3">
        <w:rPr>
          <w:rFonts w:ascii="宋体" w:eastAsia="宋体" w:hAnsi="宋体" w:cs="Times New Roman" w:hint="eastAsia"/>
          <w:szCs w:val="21"/>
        </w:rPr>
        <w:t>采购须知前附表</w:t>
      </w:r>
    </w:p>
    <w:p w14:paraId="3FAAFC92" w14:textId="77777777" w:rsidR="00D010B3" w:rsidRPr="00D010B3" w:rsidRDefault="00D010B3" w:rsidP="00D010B3">
      <w:pPr>
        <w:tabs>
          <w:tab w:val="left" w:pos="1440"/>
        </w:tabs>
        <w:adjustRightInd w:val="0"/>
        <w:snapToGrid w:val="0"/>
        <w:spacing w:line="360" w:lineRule="auto"/>
        <w:ind w:firstLineChars="200" w:firstLine="420"/>
        <w:rPr>
          <w:rFonts w:ascii="宋体" w:eastAsia="宋体" w:hAnsi="宋体" w:cs="Times New Roman"/>
          <w:szCs w:val="21"/>
        </w:rPr>
      </w:pPr>
      <w:r w:rsidRPr="00D010B3">
        <w:rPr>
          <w:rFonts w:ascii="宋体" w:eastAsia="宋体" w:hAnsi="宋体" w:cs="Times New Roman" w:hint="eastAsia"/>
          <w:szCs w:val="21"/>
        </w:rPr>
        <w:t>采购须知正文</w:t>
      </w:r>
    </w:p>
    <w:p w14:paraId="1DA83D11" w14:textId="77777777" w:rsidR="00D010B3" w:rsidRPr="00D010B3" w:rsidRDefault="00D010B3" w:rsidP="00D010B3">
      <w:pPr>
        <w:tabs>
          <w:tab w:val="left" w:pos="1440"/>
        </w:tabs>
        <w:adjustRightInd w:val="0"/>
        <w:snapToGrid w:val="0"/>
        <w:spacing w:line="360" w:lineRule="auto"/>
        <w:ind w:firstLineChars="300" w:firstLine="630"/>
        <w:rPr>
          <w:rFonts w:ascii="宋体" w:eastAsia="宋体" w:hAnsi="宋体" w:cs="Times New Roman"/>
          <w:szCs w:val="21"/>
        </w:rPr>
      </w:pPr>
      <w:r w:rsidRPr="00D010B3">
        <w:rPr>
          <w:rFonts w:ascii="宋体" w:eastAsia="宋体" w:hAnsi="宋体" w:cs="Times New Roman" w:hint="eastAsia"/>
          <w:szCs w:val="21"/>
        </w:rPr>
        <w:t>一、说明</w:t>
      </w:r>
    </w:p>
    <w:p w14:paraId="5A3B685A" w14:textId="77777777" w:rsidR="00D010B3" w:rsidRPr="00D010B3" w:rsidRDefault="00D010B3" w:rsidP="00D010B3">
      <w:pPr>
        <w:tabs>
          <w:tab w:val="left" w:pos="1440"/>
        </w:tabs>
        <w:adjustRightInd w:val="0"/>
        <w:snapToGrid w:val="0"/>
        <w:spacing w:line="360" w:lineRule="auto"/>
        <w:ind w:firstLineChars="300" w:firstLine="630"/>
        <w:rPr>
          <w:rFonts w:ascii="宋体" w:eastAsia="宋体" w:hAnsi="宋体" w:cs="Times New Roman"/>
          <w:szCs w:val="21"/>
        </w:rPr>
      </w:pPr>
      <w:r w:rsidRPr="00D010B3">
        <w:rPr>
          <w:rFonts w:ascii="宋体" w:eastAsia="宋体" w:hAnsi="宋体" w:cs="Times New Roman" w:hint="eastAsia"/>
          <w:szCs w:val="21"/>
        </w:rPr>
        <w:t>二、</w:t>
      </w:r>
      <w:r w:rsidRPr="00D010B3">
        <w:rPr>
          <w:rFonts w:ascii="宋体" w:eastAsia="宋体" w:hAnsi="宋体" w:cs="Times New Roman" w:hint="eastAsia"/>
          <w:bCs/>
          <w:szCs w:val="21"/>
        </w:rPr>
        <w:t>询价</w:t>
      </w:r>
      <w:r w:rsidRPr="00D010B3">
        <w:rPr>
          <w:rFonts w:ascii="宋体" w:eastAsia="宋体" w:hAnsi="宋体" w:cs="Times New Roman" w:hint="eastAsia"/>
          <w:szCs w:val="21"/>
        </w:rPr>
        <w:t>文件</w:t>
      </w:r>
    </w:p>
    <w:p w14:paraId="341F20DC" w14:textId="77777777" w:rsidR="00D010B3" w:rsidRPr="00D010B3" w:rsidRDefault="00D010B3" w:rsidP="00D010B3">
      <w:pPr>
        <w:adjustRightInd w:val="0"/>
        <w:snapToGrid w:val="0"/>
        <w:spacing w:line="360" w:lineRule="auto"/>
        <w:ind w:firstLineChars="300" w:firstLine="630"/>
        <w:rPr>
          <w:rFonts w:ascii="宋体" w:eastAsia="宋体" w:hAnsi="宋体" w:cs="Times New Roman"/>
          <w:szCs w:val="21"/>
        </w:rPr>
      </w:pPr>
      <w:r w:rsidRPr="00D010B3">
        <w:rPr>
          <w:rFonts w:ascii="宋体" w:eastAsia="宋体" w:hAnsi="宋体" w:cs="Times New Roman" w:hint="eastAsia"/>
          <w:szCs w:val="21"/>
        </w:rPr>
        <w:t>三、响应文件的编写</w:t>
      </w:r>
    </w:p>
    <w:p w14:paraId="293C5B6F" w14:textId="77777777" w:rsidR="00D010B3" w:rsidRPr="00D010B3" w:rsidRDefault="00D010B3" w:rsidP="00D010B3">
      <w:pPr>
        <w:adjustRightInd w:val="0"/>
        <w:snapToGrid w:val="0"/>
        <w:spacing w:line="360" w:lineRule="auto"/>
        <w:ind w:firstLineChars="300" w:firstLine="630"/>
        <w:rPr>
          <w:rFonts w:ascii="宋体" w:eastAsia="宋体" w:hAnsi="宋体" w:cs="Times New Roman"/>
          <w:szCs w:val="21"/>
        </w:rPr>
      </w:pPr>
      <w:r w:rsidRPr="00D010B3">
        <w:rPr>
          <w:rFonts w:ascii="宋体" w:eastAsia="宋体" w:hAnsi="宋体" w:cs="Times New Roman" w:hint="eastAsia"/>
          <w:szCs w:val="21"/>
        </w:rPr>
        <w:t>四、响应文件的递交</w:t>
      </w:r>
    </w:p>
    <w:p w14:paraId="0B8C7E0E" w14:textId="77777777" w:rsidR="00D010B3" w:rsidRPr="00D010B3" w:rsidRDefault="00D010B3" w:rsidP="00D010B3">
      <w:pPr>
        <w:adjustRightInd w:val="0"/>
        <w:snapToGrid w:val="0"/>
        <w:spacing w:line="360" w:lineRule="auto"/>
        <w:ind w:firstLineChars="300" w:firstLine="630"/>
        <w:rPr>
          <w:rFonts w:ascii="宋体" w:eastAsia="宋体" w:hAnsi="宋体" w:cs="Times New Roman"/>
          <w:szCs w:val="21"/>
        </w:rPr>
      </w:pPr>
      <w:r w:rsidRPr="00D010B3">
        <w:rPr>
          <w:rFonts w:ascii="宋体" w:eastAsia="宋体" w:hAnsi="宋体" w:cs="Times New Roman" w:hint="eastAsia"/>
          <w:bCs/>
          <w:szCs w:val="21"/>
        </w:rPr>
        <w:t>五、</w:t>
      </w:r>
      <w:r w:rsidRPr="00D010B3">
        <w:rPr>
          <w:rFonts w:ascii="宋体" w:eastAsia="宋体" w:hAnsi="宋体" w:cs="Times New Roman" w:hint="eastAsia"/>
          <w:szCs w:val="21"/>
        </w:rPr>
        <w:t>授予合同</w:t>
      </w:r>
    </w:p>
    <w:p w14:paraId="27CC9290" w14:textId="77777777" w:rsidR="00D010B3" w:rsidRPr="00D010B3" w:rsidRDefault="00D010B3" w:rsidP="00D010B3">
      <w:pPr>
        <w:adjustRightInd w:val="0"/>
        <w:snapToGrid w:val="0"/>
        <w:spacing w:line="360" w:lineRule="auto"/>
        <w:ind w:firstLineChars="300" w:firstLine="630"/>
        <w:jc w:val="left"/>
        <w:rPr>
          <w:rFonts w:ascii="宋体" w:eastAsia="宋体" w:hAnsi="宋体" w:cs="Times New Roman"/>
          <w:szCs w:val="21"/>
        </w:rPr>
      </w:pPr>
      <w:r w:rsidRPr="00D010B3">
        <w:rPr>
          <w:rFonts w:ascii="宋体" w:eastAsia="宋体" w:hAnsi="宋体" w:cs="Times New Roman" w:hint="eastAsia"/>
          <w:szCs w:val="21"/>
        </w:rPr>
        <w:t>六、其他规定</w:t>
      </w:r>
    </w:p>
    <w:p w14:paraId="6E1F6FFB" w14:textId="77777777" w:rsidR="00D010B3" w:rsidRPr="00D010B3" w:rsidRDefault="00D010B3" w:rsidP="00D010B3">
      <w:pPr>
        <w:adjustRightInd w:val="0"/>
        <w:snapToGrid w:val="0"/>
        <w:spacing w:line="360" w:lineRule="auto"/>
        <w:rPr>
          <w:rFonts w:ascii="宋体" w:eastAsia="宋体" w:hAnsi="宋体" w:cs="Times New Roman"/>
          <w:b/>
          <w:sz w:val="24"/>
          <w:szCs w:val="24"/>
        </w:rPr>
      </w:pPr>
      <w:r w:rsidRPr="00D010B3">
        <w:rPr>
          <w:rFonts w:ascii="宋体" w:eastAsia="宋体" w:hAnsi="宋体" w:cs="Times New Roman" w:hint="eastAsia"/>
          <w:b/>
          <w:sz w:val="24"/>
          <w:szCs w:val="24"/>
        </w:rPr>
        <w:t>第三章合同条款及格式</w:t>
      </w:r>
    </w:p>
    <w:p w14:paraId="4717EFF0" w14:textId="77777777" w:rsidR="00D010B3" w:rsidRPr="00D010B3" w:rsidRDefault="00D010B3" w:rsidP="00D010B3">
      <w:pPr>
        <w:adjustRightInd w:val="0"/>
        <w:snapToGrid w:val="0"/>
        <w:spacing w:line="360" w:lineRule="auto"/>
        <w:rPr>
          <w:rFonts w:ascii="Times New Roman" w:eastAsia="宋体" w:hAnsi="宋体" w:cs="Times New Roman"/>
          <w:szCs w:val="24"/>
        </w:rPr>
      </w:pPr>
      <w:r w:rsidRPr="00D010B3">
        <w:rPr>
          <w:rFonts w:ascii="Times New Roman" w:eastAsia="宋体" w:hAnsi="宋体" w:cs="Times New Roman" w:hint="eastAsia"/>
          <w:szCs w:val="24"/>
        </w:rPr>
        <w:t>一、采购合同协议书</w:t>
      </w:r>
    </w:p>
    <w:p w14:paraId="7C5C987C" w14:textId="77777777" w:rsidR="00D010B3" w:rsidRPr="00D010B3" w:rsidRDefault="00D010B3" w:rsidP="00D010B3">
      <w:pPr>
        <w:adjustRightInd w:val="0"/>
        <w:snapToGrid w:val="0"/>
        <w:spacing w:line="360" w:lineRule="auto"/>
        <w:rPr>
          <w:rFonts w:ascii="Times New Roman" w:eastAsia="宋体" w:hAnsi="宋体" w:cs="Times New Roman"/>
          <w:szCs w:val="24"/>
        </w:rPr>
      </w:pPr>
      <w:r w:rsidRPr="00D010B3">
        <w:rPr>
          <w:rFonts w:ascii="Times New Roman" w:eastAsia="宋体" w:hAnsi="宋体" w:cs="Times New Roman" w:hint="eastAsia"/>
          <w:szCs w:val="24"/>
        </w:rPr>
        <w:t>二、采购条款</w:t>
      </w:r>
    </w:p>
    <w:p w14:paraId="0752C623" w14:textId="77777777" w:rsidR="00D010B3" w:rsidRPr="00D010B3" w:rsidRDefault="00D010B3" w:rsidP="00D010B3">
      <w:pPr>
        <w:adjustRightInd w:val="0"/>
        <w:snapToGrid w:val="0"/>
        <w:spacing w:line="360" w:lineRule="auto"/>
        <w:rPr>
          <w:rFonts w:ascii="宋体" w:eastAsia="宋体" w:hAnsi="宋体" w:cs="Courier New"/>
          <w:b/>
          <w:sz w:val="24"/>
          <w:szCs w:val="21"/>
        </w:rPr>
      </w:pPr>
      <w:r w:rsidRPr="00D010B3">
        <w:rPr>
          <w:rFonts w:ascii="宋体" w:eastAsia="宋体" w:hAnsi="宋体" w:cs="Courier New" w:hint="eastAsia"/>
          <w:b/>
          <w:sz w:val="24"/>
          <w:szCs w:val="24"/>
        </w:rPr>
        <w:t>第四章</w:t>
      </w:r>
      <w:r w:rsidRPr="00D010B3">
        <w:rPr>
          <w:rFonts w:ascii="宋体" w:eastAsia="宋体" w:hAnsi="宋体" w:cs="Courier New" w:hint="eastAsia"/>
          <w:b/>
          <w:sz w:val="24"/>
          <w:szCs w:val="21"/>
        </w:rPr>
        <w:t>响应文件组成</w:t>
      </w:r>
    </w:p>
    <w:p w14:paraId="0D87CE36" w14:textId="77777777" w:rsidR="00D010B3" w:rsidRPr="00D010B3" w:rsidRDefault="00D010B3" w:rsidP="00D010B3">
      <w:pPr>
        <w:spacing w:line="360" w:lineRule="exact"/>
        <w:rPr>
          <w:rFonts w:ascii="宋体" w:eastAsia="宋体" w:hAnsi="宋体" w:cs="Times New Roman"/>
          <w:b/>
          <w:sz w:val="24"/>
          <w:szCs w:val="24"/>
        </w:rPr>
      </w:pPr>
    </w:p>
    <w:p w14:paraId="2DFEA883" w14:textId="77777777" w:rsidR="00D010B3" w:rsidRPr="00D010B3" w:rsidRDefault="00D010B3" w:rsidP="00D010B3">
      <w:pPr>
        <w:spacing w:line="360" w:lineRule="exact"/>
        <w:rPr>
          <w:rFonts w:ascii="宋体" w:eastAsia="宋体" w:hAnsi="宋体" w:cs="Times New Roman"/>
          <w:b/>
          <w:sz w:val="24"/>
          <w:szCs w:val="24"/>
        </w:rPr>
      </w:pPr>
    </w:p>
    <w:p w14:paraId="1D937A97" w14:textId="77777777" w:rsidR="00D010B3" w:rsidRPr="00D010B3" w:rsidRDefault="00D010B3" w:rsidP="00D010B3">
      <w:pPr>
        <w:spacing w:line="360" w:lineRule="exact"/>
        <w:rPr>
          <w:rFonts w:ascii="宋体" w:eastAsia="宋体" w:hAnsi="宋体" w:cs="Times New Roman"/>
          <w:b/>
          <w:sz w:val="24"/>
          <w:szCs w:val="24"/>
        </w:rPr>
      </w:pPr>
    </w:p>
    <w:p w14:paraId="3DD2B3E5" w14:textId="77777777" w:rsidR="00D010B3" w:rsidRPr="00D010B3" w:rsidRDefault="00D010B3" w:rsidP="00D010B3">
      <w:pPr>
        <w:spacing w:line="360" w:lineRule="exact"/>
        <w:rPr>
          <w:rFonts w:ascii="宋体" w:eastAsia="宋体" w:hAnsi="宋体" w:cs="Times New Roman"/>
          <w:b/>
          <w:sz w:val="24"/>
          <w:szCs w:val="24"/>
        </w:rPr>
      </w:pPr>
    </w:p>
    <w:p w14:paraId="574C2524" w14:textId="77777777" w:rsidR="00D010B3" w:rsidRPr="00D010B3" w:rsidRDefault="00D010B3" w:rsidP="00D010B3">
      <w:pPr>
        <w:spacing w:line="360" w:lineRule="exact"/>
        <w:rPr>
          <w:rFonts w:ascii="宋体" w:eastAsia="宋体" w:hAnsi="宋体" w:cs="Times New Roman"/>
          <w:b/>
          <w:sz w:val="24"/>
          <w:szCs w:val="24"/>
        </w:rPr>
      </w:pPr>
    </w:p>
    <w:p w14:paraId="1F39C4D3" w14:textId="77777777" w:rsidR="00D010B3" w:rsidRPr="00D010B3" w:rsidRDefault="00D010B3" w:rsidP="00D010B3">
      <w:pPr>
        <w:jc w:val="center"/>
        <w:rPr>
          <w:rFonts w:ascii="宋体" w:eastAsia="宋体" w:hAnsi="宋体" w:cs="Times New Roman"/>
          <w:sz w:val="32"/>
          <w:szCs w:val="32"/>
        </w:rPr>
        <w:sectPr w:rsidR="00D010B3" w:rsidRPr="00D010B3">
          <w:headerReference w:type="default" r:id="rId8"/>
          <w:footerReference w:type="default" r:id="rId9"/>
          <w:pgSz w:w="11906" w:h="16838"/>
          <w:pgMar w:top="1440" w:right="1797" w:bottom="1440" w:left="1797" w:header="851" w:footer="992" w:gutter="0"/>
          <w:pgNumType w:start="1"/>
          <w:cols w:space="720"/>
          <w:titlePg/>
          <w:docGrid w:linePitch="312"/>
        </w:sectPr>
      </w:pPr>
    </w:p>
    <w:p w14:paraId="064097F7" w14:textId="77777777" w:rsidR="00D010B3" w:rsidRPr="00D010B3" w:rsidRDefault="00D010B3" w:rsidP="00D010B3">
      <w:pPr>
        <w:numPr>
          <w:ilvl w:val="0"/>
          <w:numId w:val="1"/>
        </w:numPr>
        <w:spacing w:line="360" w:lineRule="exact"/>
        <w:jc w:val="center"/>
        <w:rPr>
          <w:rFonts w:ascii="黑体" w:eastAsia="黑体" w:hAnsi="宋体" w:cs="Times New Roman"/>
          <w:sz w:val="32"/>
          <w:szCs w:val="32"/>
        </w:rPr>
      </w:pPr>
      <w:r w:rsidRPr="00D010B3">
        <w:rPr>
          <w:rFonts w:ascii="黑体" w:eastAsia="黑体" w:hAnsi="宋体" w:cs="Times New Roman" w:hint="eastAsia"/>
          <w:sz w:val="32"/>
          <w:szCs w:val="32"/>
        </w:rPr>
        <w:lastRenderedPageBreak/>
        <w:t>询价采购公告</w:t>
      </w:r>
    </w:p>
    <w:p w14:paraId="771292E1" w14:textId="77777777" w:rsidR="00D010B3" w:rsidRPr="00D010B3" w:rsidRDefault="00D010B3" w:rsidP="00D010B3">
      <w:pPr>
        <w:spacing w:line="360" w:lineRule="exact"/>
        <w:ind w:left="1320"/>
        <w:rPr>
          <w:rFonts w:ascii="黑体" w:eastAsia="黑体" w:hAnsi="宋体" w:cs="Times New Roman"/>
          <w:sz w:val="32"/>
          <w:szCs w:val="32"/>
        </w:rPr>
      </w:pPr>
    </w:p>
    <w:p w14:paraId="1E99ABC4" w14:textId="77777777" w:rsidR="00D010B3" w:rsidRPr="00D010B3" w:rsidRDefault="00D010B3" w:rsidP="00D010B3">
      <w:pPr>
        <w:adjustRightInd w:val="0"/>
        <w:snapToGrid w:val="0"/>
        <w:spacing w:line="360" w:lineRule="auto"/>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湖南省招标有限责任公司受湖南高速捷通信息科技有限公司的委托，对</w:t>
      </w:r>
      <w:permStart w:id="1694513297" w:edGrp="everyone"/>
      <w:r w:rsidRPr="00D010B3">
        <w:rPr>
          <w:rFonts w:ascii="宋体" w:eastAsia="宋体" w:hAnsi="宋体" w:cs="Times New Roman" w:hint="eastAsia"/>
          <w:sz w:val="28"/>
          <w:szCs w:val="28"/>
        </w:rPr>
        <w:t>其湖南高速捷通信息科技有限公司办公用房装修施工工程</w:t>
      </w:r>
      <w:permEnd w:id="1694513297"/>
      <w:r w:rsidRPr="00D010B3">
        <w:rPr>
          <w:rFonts w:ascii="宋体" w:eastAsia="宋体" w:hAnsi="宋体" w:cs="Times New Roman" w:hint="eastAsia"/>
          <w:sz w:val="28"/>
          <w:szCs w:val="28"/>
        </w:rPr>
        <w:t>项目（采购编号：</w:t>
      </w:r>
      <w:permStart w:id="29690473" w:edGrp="everyone"/>
      <w:r w:rsidRPr="00D010B3">
        <w:rPr>
          <w:rFonts w:ascii="宋体" w:eastAsia="宋体" w:hAnsi="宋体" w:cs="Times New Roman"/>
          <w:spacing w:val="-20"/>
          <w:sz w:val="28"/>
          <w:szCs w:val="28"/>
        </w:rPr>
        <w:t>2020</w:t>
      </w:r>
      <w:r w:rsidRPr="00D010B3">
        <w:rPr>
          <w:rFonts w:ascii="宋体" w:eastAsia="宋体" w:hAnsi="宋体" w:cs="Times New Roman" w:hint="eastAsia"/>
          <w:spacing w:val="-20"/>
          <w:sz w:val="28"/>
          <w:szCs w:val="28"/>
        </w:rPr>
        <w:t>捷通</w:t>
      </w:r>
      <w:r w:rsidRPr="00D010B3">
        <w:rPr>
          <w:rFonts w:ascii="宋体" w:eastAsia="宋体" w:hAnsi="宋体" w:cs="Times New Roman"/>
          <w:spacing w:val="-20"/>
          <w:sz w:val="28"/>
          <w:szCs w:val="28"/>
        </w:rPr>
        <w:t>-</w:t>
      </w:r>
      <w:r w:rsidRPr="00D010B3">
        <w:rPr>
          <w:rFonts w:ascii="宋体" w:eastAsia="宋体" w:hAnsi="宋体" w:cs="Times New Roman" w:hint="eastAsia"/>
          <w:spacing w:val="-20"/>
          <w:sz w:val="28"/>
          <w:szCs w:val="28"/>
        </w:rPr>
        <w:t>工程</w:t>
      </w:r>
      <w:r w:rsidRPr="00D010B3">
        <w:rPr>
          <w:rFonts w:ascii="宋体" w:eastAsia="宋体" w:hAnsi="宋体" w:cs="Times New Roman"/>
          <w:spacing w:val="-20"/>
          <w:sz w:val="28"/>
          <w:szCs w:val="28"/>
        </w:rPr>
        <w:t>-询价-001</w:t>
      </w:r>
      <w:permEnd w:id="29690473"/>
      <w:r w:rsidRPr="00D010B3">
        <w:rPr>
          <w:rFonts w:ascii="宋体" w:eastAsia="宋体" w:hAnsi="宋体" w:cs="Times New Roman" w:hint="eastAsia"/>
          <w:sz w:val="28"/>
          <w:szCs w:val="28"/>
        </w:rPr>
        <w:t>）进行询价采购。经特邀请有兴趣的潜在供应商</w:t>
      </w:r>
      <w:r w:rsidRPr="00D010B3">
        <w:rPr>
          <w:rFonts w:ascii="宋体" w:eastAsia="宋体" w:hAnsi="宋体" w:cs="Times New Roman"/>
          <w:sz w:val="28"/>
          <w:szCs w:val="28"/>
        </w:rPr>
        <w:t>参</w:t>
      </w:r>
      <w:r w:rsidRPr="00D010B3">
        <w:rPr>
          <w:rFonts w:ascii="宋体" w:eastAsia="宋体" w:hAnsi="宋体" w:cs="Times New Roman" w:hint="eastAsia"/>
          <w:sz w:val="28"/>
          <w:szCs w:val="28"/>
        </w:rPr>
        <w:t>与询价。</w:t>
      </w:r>
    </w:p>
    <w:p w14:paraId="085F3295" w14:textId="77777777" w:rsidR="00D010B3" w:rsidRPr="00D010B3" w:rsidRDefault="00D010B3" w:rsidP="00D010B3">
      <w:pPr>
        <w:adjustRightInd w:val="0"/>
        <w:snapToGrid w:val="0"/>
        <w:spacing w:line="360" w:lineRule="auto"/>
        <w:outlineLvl w:val="0"/>
        <w:rPr>
          <w:rFonts w:ascii="宋体" w:eastAsia="宋体" w:hAnsi="Times New Roman" w:cs="Times New Roman"/>
          <w:b/>
          <w:sz w:val="28"/>
          <w:szCs w:val="28"/>
        </w:rPr>
      </w:pPr>
      <w:r w:rsidRPr="00D010B3">
        <w:rPr>
          <w:rFonts w:ascii="宋体" w:eastAsia="宋体" w:hAnsi="宋体" w:cs="Times New Roman" w:hint="eastAsia"/>
          <w:b/>
          <w:sz w:val="28"/>
          <w:szCs w:val="28"/>
        </w:rPr>
        <w:t>一、项目概况</w:t>
      </w:r>
    </w:p>
    <w:p w14:paraId="47243055" w14:textId="77777777" w:rsidR="00D010B3" w:rsidRPr="00D010B3" w:rsidRDefault="00D010B3" w:rsidP="00D010B3">
      <w:pPr>
        <w:adjustRightInd w:val="0"/>
        <w:snapToGrid w:val="0"/>
        <w:spacing w:line="360" w:lineRule="auto"/>
        <w:ind w:firstLineChars="250" w:firstLine="700"/>
        <w:rPr>
          <w:rFonts w:ascii="宋体" w:eastAsia="宋体" w:hAnsi="宋体" w:cs="Times New Roman"/>
          <w:color w:val="FF0000"/>
          <w:sz w:val="28"/>
          <w:szCs w:val="28"/>
        </w:rPr>
      </w:pPr>
      <w:r w:rsidRPr="00D010B3">
        <w:rPr>
          <w:rFonts w:ascii="宋体" w:eastAsia="宋体" w:hAnsi="宋体" w:cs="Times New Roman"/>
          <w:sz w:val="28"/>
          <w:szCs w:val="28"/>
        </w:rPr>
        <w:t>1、采购项目名称：</w:t>
      </w:r>
      <w:permStart w:id="555878814" w:edGrp="everyone"/>
      <w:r w:rsidRPr="00D010B3">
        <w:rPr>
          <w:rFonts w:ascii="宋体" w:eastAsia="宋体" w:hAnsi="宋体" w:cs="Times New Roman" w:hint="eastAsia"/>
          <w:sz w:val="28"/>
          <w:szCs w:val="28"/>
        </w:rPr>
        <w:t>湖南高速捷通信息科技有限公司办公用房装修施工工程位于长沙市三一大道</w:t>
      </w:r>
      <w:r w:rsidRPr="00D010B3">
        <w:rPr>
          <w:rFonts w:ascii="宋体" w:eastAsia="宋体" w:hAnsi="宋体" w:cs="Times New Roman"/>
          <w:sz w:val="28"/>
          <w:szCs w:val="28"/>
        </w:rPr>
        <w:t>500号</w:t>
      </w:r>
      <w:r w:rsidRPr="00D010B3">
        <w:rPr>
          <w:rFonts w:ascii="宋体" w:eastAsia="宋体" w:hAnsi="宋体" w:cs="Times New Roman" w:hint="eastAsia"/>
          <w:sz w:val="28"/>
          <w:szCs w:val="28"/>
        </w:rPr>
        <w:t>湖南高速集团有限公司主楼</w:t>
      </w:r>
      <w:r w:rsidRPr="00D010B3">
        <w:rPr>
          <w:rFonts w:ascii="宋体" w:eastAsia="宋体" w:hAnsi="宋体" w:cs="Times New Roman"/>
          <w:sz w:val="28"/>
          <w:szCs w:val="28"/>
        </w:rPr>
        <w:t>12楼，毛坯形式，</w:t>
      </w:r>
      <w:r w:rsidRPr="00D010B3">
        <w:rPr>
          <w:rFonts w:ascii="宋体" w:eastAsia="宋体" w:hAnsi="宋体" w:cs="Times New Roman" w:hint="eastAsia"/>
          <w:sz w:val="28"/>
          <w:szCs w:val="28"/>
        </w:rPr>
        <w:t>房屋结构形式为框架结构，建筑面积约为</w:t>
      </w:r>
      <w:r w:rsidRPr="00D010B3">
        <w:rPr>
          <w:rFonts w:ascii="宋体" w:eastAsia="宋体" w:hAnsi="宋体" w:cs="Times New Roman"/>
          <w:sz w:val="28"/>
          <w:szCs w:val="28"/>
        </w:rPr>
        <w:t>1473.67m2</w:t>
      </w:r>
      <w:r w:rsidRPr="00D010B3">
        <w:rPr>
          <w:rFonts w:ascii="宋体" w:eastAsia="宋体" w:hAnsi="宋体" w:cs="Times New Roman" w:hint="eastAsia"/>
          <w:sz w:val="28"/>
          <w:szCs w:val="28"/>
        </w:rPr>
        <w:t>。本次装修施工工程根据设计图纸要求包工包料，含土建和装饰、给排水、电气等，不含办公及厨具设备的采购。供应商宜自行进行现场踏勘，并自行承担现场踏勘的责任、风险及费用，成交后，供应商不得以不完全了解现场情况，图纸不清楚等理由，提出任何形式的增加合同金额的要求</w:t>
      </w:r>
      <w:permEnd w:id="555878814"/>
      <w:r w:rsidRPr="00D010B3">
        <w:rPr>
          <w:rFonts w:ascii="宋体" w:eastAsia="宋体" w:hAnsi="宋体" w:cs="Times New Roman" w:hint="eastAsia"/>
          <w:color w:val="FF0000"/>
          <w:sz w:val="28"/>
          <w:szCs w:val="28"/>
        </w:rPr>
        <w:t>。</w:t>
      </w:r>
    </w:p>
    <w:p w14:paraId="525EFB2E" w14:textId="77777777" w:rsidR="00D010B3" w:rsidRPr="00D010B3" w:rsidRDefault="00D010B3" w:rsidP="00D010B3">
      <w:pPr>
        <w:adjustRightInd w:val="0"/>
        <w:snapToGrid w:val="0"/>
        <w:spacing w:line="360" w:lineRule="auto"/>
        <w:ind w:firstLineChars="250" w:firstLine="700"/>
        <w:rPr>
          <w:rFonts w:ascii="宋体" w:eastAsia="宋体" w:hAnsi="宋体" w:cs="Times New Roman"/>
          <w:sz w:val="28"/>
          <w:szCs w:val="28"/>
        </w:rPr>
      </w:pPr>
      <w:r w:rsidRPr="00D010B3">
        <w:rPr>
          <w:rFonts w:ascii="宋体" w:eastAsia="宋体" w:hAnsi="宋体" w:cs="Times New Roman" w:hint="eastAsia"/>
          <w:sz w:val="28"/>
          <w:szCs w:val="28"/>
        </w:rPr>
        <w:t>2、采购编号：</w:t>
      </w:r>
      <w:permStart w:id="1406884451" w:edGrp="everyone"/>
      <w:r w:rsidRPr="00D010B3">
        <w:rPr>
          <w:rFonts w:ascii="宋体" w:eastAsia="宋体" w:hAnsi="宋体" w:cs="Times New Roman"/>
          <w:spacing w:val="-20"/>
          <w:sz w:val="28"/>
          <w:szCs w:val="28"/>
          <w:u w:val="single"/>
        </w:rPr>
        <w:t>2020捷</w:t>
      </w:r>
      <w:r w:rsidRPr="00D010B3">
        <w:rPr>
          <w:rFonts w:ascii="宋体" w:eastAsia="宋体" w:hAnsi="宋体" w:cs="Times New Roman" w:hint="eastAsia"/>
          <w:spacing w:val="-20"/>
          <w:sz w:val="28"/>
          <w:szCs w:val="28"/>
          <w:u w:val="single"/>
        </w:rPr>
        <w:t>通</w:t>
      </w:r>
      <w:r w:rsidRPr="00D010B3">
        <w:rPr>
          <w:rFonts w:ascii="宋体" w:eastAsia="宋体" w:hAnsi="宋体" w:cs="Times New Roman"/>
          <w:spacing w:val="-20"/>
          <w:sz w:val="28"/>
          <w:szCs w:val="28"/>
          <w:u w:val="single"/>
        </w:rPr>
        <w:t>-</w:t>
      </w:r>
      <w:r w:rsidRPr="00D010B3">
        <w:rPr>
          <w:rFonts w:ascii="宋体" w:eastAsia="宋体" w:hAnsi="宋体" w:cs="Times New Roman" w:hint="eastAsia"/>
          <w:spacing w:val="-20"/>
          <w:sz w:val="28"/>
          <w:szCs w:val="28"/>
          <w:u w:val="single"/>
        </w:rPr>
        <w:t>工程</w:t>
      </w:r>
      <w:r w:rsidRPr="00D010B3">
        <w:rPr>
          <w:rFonts w:ascii="宋体" w:eastAsia="宋体" w:hAnsi="宋体" w:cs="Times New Roman"/>
          <w:spacing w:val="-20"/>
          <w:sz w:val="28"/>
          <w:szCs w:val="28"/>
          <w:u w:val="single"/>
        </w:rPr>
        <w:t>-</w:t>
      </w:r>
      <w:r w:rsidRPr="00D010B3">
        <w:rPr>
          <w:rFonts w:ascii="宋体" w:eastAsia="宋体" w:hAnsi="宋体" w:cs="Times New Roman" w:hint="eastAsia"/>
          <w:spacing w:val="-20"/>
          <w:sz w:val="28"/>
          <w:szCs w:val="28"/>
          <w:u w:val="single"/>
        </w:rPr>
        <w:t>询价</w:t>
      </w:r>
      <w:r w:rsidRPr="00D010B3">
        <w:rPr>
          <w:rFonts w:ascii="宋体" w:eastAsia="宋体" w:hAnsi="宋体" w:cs="Times New Roman"/>
          <w:spacing w:val="-20"/>
          <w:sz w:val="28"/>
          <w:szCs w:val="28"/>
          <w:u w:val="single"/>
        </w:rPr>
        <w:t>-001</w:t>
      </w:r>
      <w:permEnd w:id="1406884451"/>
      <w:r w:rsidRPr="00D010B3">
        <w:rPr>
          <w:rFonts w:ascii="宋体" w:eastAsia="宋体" w:hAnsi="宋体" w:cs="Times New Roman" w:hint="eastAsia"/>
          <w:sz w:val="28"/>
          <w:szCs w:val="28"/>
        </w:rPr>
        <w:t>。</w:t>
      </w:r>
    </w:p>
    <w:p w14:paraId="20D6E66F" w14:textId="77777777" w:rsidR="00D010B3" w:rsidRPr="00D010B3" w:rsidRDefault="00D010B3" w:rsidP="00D010B3">
      <w:pPr>
        <w:adjustRightInd w:val="0"/>
        <w:snapToGrid w:val="0"/>
        <w:spacing w:line="360" w:lineRule="auto"/>
        <w:ind w:firstLineChars="250" w:firstLine="700"/>
        <w:rPr>
          <w:rFonts w:ascii="宋体" w:eastAsia="宋体" w:hAnsi="宋体" w:cs="Times New Roman"/>
          <w:sz w:val="28"/>
          <w:szCs w:val="28"/>
        </w:rPr>
      </w:pPr>
      <w:r w:rsidRPr="00D010B3">
        <w:rPr>
          <w:rFonts w:ascii="宋体" w:eastAsia="宋体" w:hAnsi="宋体" w:cs="Times New Roman" w:hint="eastAsia"/>
          <w:sz w:val="28"/>
          <w:szCs w:val="28"/>
        </w:rPr>
        <w:t>3、采购项目标的、数量及预算：</w:t>
      </w:r>
    </w:p>
    <w:tbl>
      <w:tblPr>
        <w:tblW w:w="87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07"/>
        <w:gridCol w:w="1464"/>
        <w:gridCol w:w="986"/>
        <w:gridCol w:w="2306"/>
        <w:gridCol w:w="2594"/>
      </w:tblGrid>
      <w:tr w:rsidR="00D010B3" w:rsidRPr="00D010B3" w14:paraId="21F91CC0" w14:textId="77777777" w:rsidTr="00443029">
        <w:trPr>
          <w:trHeight w:val="262"/>
        </w:trPr>
        <w:tc>
          <w:tcPr>
            <w:tcW w:w="1407" w:type="dxa"/>
            <w:vAlign w:val="center"/>
          </w:tcPr>
          <w:p w14:paraId="6F52F82E" w14:textId="77777777" w:rsidR="00D010B3" w:rsidRPr="00D010B3" w:rsidRDefault="00D010B3" w:rsidP="00D010B3">
            <w:pPr>
              <w:jc w:val="center"/>
              <w:rPr>
                <w:rFonts w:ascii="宋体" w:eastAsia="宋体" w:hAnsi="宋体" w:cs="宋体"/>
                <w:sz w:val="15"/>
                <w:szCs w:val="15"/>
              </w:rPr>
            </w:pPr>
            <w:r w:rsidRPr="00D010B3">
              <w:rPr>
                <w:rFonts w:ascii="宋体" w:eastAsia="宋体" w:hAnsi="宋体" w:cs="宋体" w:hint="eastAsia"/>
                <w:sz w:val="15"/>
                <w:szCs w:val="15"/>
              </w:rPr>
              <w:t>标的名称</w:t>
            </w:r>
          </w:p>
        </w:tc>
        <w:tc>
          <w:tcPr>
            <w:tcW w:w="1464" w:type="dxa"/>
          </w:tcPr>
          <w:p w14:paraId="5D07DDF7" w14:textId="77777777" w:rsidR="00D010B3" w:rsidRPr="00D010B3" w:rsidRDefault="00D010B3" w:rsidP="00D010B3">
            <w:pPr>
              <w:jc w:val="center"/>
              <w:rPr>
                <w:rFonts w:ascii="宋体" w:eastAsia="宋体" w:hAnsi="宋体" w:cs="宋体"/>
                <w:sz w:val="15"/>
                <w:szCs w:val="15"/>
              </w:rPr>
            </w:pPr>
            <w:r w:rsidRPr="00D010B3">
              <w:rPr>
                <w:rFonts w:ascii="宋体" w:eastAsia="宋体" w:hAnsi="宋体" w:cs="宋体" w:hint="eastAsia"/>
                <w:sz w:val="15"/>
                <w:szCs w:val="15"/>
              </w:rPr>
              <w:t>数量（单位：总额）</w:t>
            </w:r>
          </w:p>
        </w:tc>
        <w:tc>
          <w:tcPr>
            <w:tcW w:w="986" w:type="dxa"/>
            <w:vAlign w:val="center"/>
          </w:tcPr>
          <w:p w14:paraId="11DB443F" w14:textId="77777777" w:rsidR="00D010B3" w:rsidRPr="00D010B3" w:rsidRDefault="00D010B3" w:rsidP="00D010B3">
            <w:pPr>
              <w:jc w:val="center"/>
              <w:rPr>
                <w:rFonts w:ascii="宋体" w:eastAsia="宋体" w:hAnsi="宋体" w:cs="宋体"/>
                <w:sz w:val="15"/>
                <w:szCs w:val="15"/>
              </w:rPr>
            </w:pPr>
            <w:r w:rsidRPr="00D010B3">
              <w:rPr>
                <w:rFonts w:ascii="宋体" w:eastAsia="宋体" w:hAnsi="宋体" w:cs="宋体" w:hint="eastAsia"/>
                <w:sz w:val="15"/>
                <w:szCs w:val="15"/>
              </w:rPr>
              <w:t>预算（元）</w:t>
            </w:r>
          </w:p>
        </w:tc>
        <w:tc>
          <w:tcPr>
            <w:tcW w:w="2306" w:type="dxa"/>
          </w:tcPr>
          <w:p w14:paraId="23D5CD80" w14:textId="77777777" w:rsidR="00D010B3" w:rsidRPr="00D010B3" w:rsidRDefault="00D010B3" w:rsidP="00D010B3">
            <w:pPr>
              <w:ind w:firstLineChars="300" w:firstLine="450"/>
              <w:rPr>
                <w:rFonts w:ascii="宋体" w:eastAsia="宋体" w:hAnsi="宋体" w:cs="宋体"/>
                <w:sz w:val="15"/>
                <w:szCs w:val="15"/>
              </w:rPr>
            </w:pPr>
            <w:r w:rsidRPr="00D010B3">
              <w:rPr>
                <w:rFonts w:ascii="宋体" w:eastAsia="宋体" w:hAnsi="宋体" w:cs="宋体" w:hint="eastAsia"/>
                <w:sz w:val="15"/>
                <w:szCs w:val="15"/>
              </w:rPr>
              <w:t>施工要求</w:t>
            </w:r>
          </w:p>
        </w:tc>
        <w:tc>
          <w:tcPr>
            <w:tcW w:w="2594" w:type="dxa"/>
          </w:tcPr>
          <w:p w14:paraId="5C396C35" w14:textId="77777777" w:rsidR="00D010B3" w:rsidRPr="00D010B3" w:rsidRDefault="00D010B3" w:rsidP="00D010B3">
            <w:pPr>
              <w:rPr>
                <w:rFonts w:ascii="宋体" w:eastAsia="宋体" w:hAnsi="宋体" w:cs="宋体"/>
                <w:sz w:val="15"/>
                <w:szCs w:val="15"/>
              </w:rPr>
            </w:pPr>
            <w:r w:rsidRPr="00D010B3">
              <w:rPr>
                <w:rFonts w:ascii="宋体" w:eastAsia="宋体" w:hAnsi="宋体" w:cs="宋体" w:hint="eastAsia"/>
                <w:sz w:val="15"/>
                <w:szCs w:val="15"/>
              </w:rPr>
              <w:t>工程要求</w:t>
            </w:r>
          </w:p>
        </w:tc>
      </w:tr>
      <w:tr w:rsidR="00D010B3" w:rsidRPr="00D010B3" w14:paraId="3563DAD4" w14:textId="77777777" w:rsidTr="00443029">
        <w:trPr>
          <w:trHeight w:val="3809"/>
        </w:trPr>
        <w:tc>
          <w:tcPr>
            <w:tcW w:w="1407" w:type="dxa"/>
            <w:vAlign w:val="center"/>
          </w:tcPr>
          <w:p w14:paraId="6CD0B003" w14:textId="77777777" w:rsidR="00D010B3" w:rsidRPr="00D010B3" w:rsidRDefault="00D010B3" w:rsidP="00D010B3">
            <w:pPr>
              <w:jc w:val="left"/>
              <w:rPr>
                <w:rFonts w:ascii="宋体" w:eastAsia="宋体" w:hAnsi="宋体" w:cs="宋体"/>
                <w:sz w:val="15"/>
                <w:szCs w:val="15"/>
              </w:rPr>
            </w:pPr>
            <w:r w:rsidRPr="00D010B3">
              <w:rPr>
                <w:rFonts w:ascii="宋体" w:eastAsia="宋体" w:hAnsi="宋体" w:cs="宋体" w:hint="eastAsia"/>
                <w:sz w:val="15"/>
                <w:szCs w:val="15"/>
              </w:rPr>
              <w:t>湖南高速捷通信息科技有限公司办公用房装修施工工程</w:t>
            </w:r>
          </w:p>
        </w:tc>
        <w:tc>
          <w:tcPr>
            <w:tcW w:w="1464" w:type="dxa"/>
            <w:vAlign w:val="center"/>
          </w:tcPr>
          <w:p w14:paraId="1CFD611F" w14:textId="77777777" w:rsidR="00D010B3" w:rsidRPr="00D010B3" w:rsidRDefault="00D010B3" w:rsidP="00D010B3">
            <w:pPr>
              <w:jc w:val="center"/>
              <w:rPr>
                <w:rFonts w:ascii="宋体" w:eastAsia="宋体" w:hAnsi="宋体" w:cs="宋体"/>
                <w:color w:val="FF0000"/>
                <w:sz w:val="15"/>
                <w:szCs w:val="15"/>
              </w:rPr>
            </w:pPr>
            <w:r w:rsidRPr="00D010B3">
              <w:rPr>
                <w:rFonts w:ascii="宋体" w:eastAsia="宋体" w:hAnsi="宋体" w:cs="宋体"/>
                <w:color w:val="FF0000"/>
                <w:sz w:val="15"/>
                <w:szCs w:val="15"/>
              </w:rPr>
              <w:t>1</w:t>
            </w:r>
          </w:p>
        </w:tc>
        <w:tc>
          <w:tcPr>
            <w:tcW w:w="986" w:type="dxa"/>
            <w:vAlign w:val="center"/>
          </w:tcPr>
          <w:p w14:paraId="3F83A9D2" w14:textId="77777777" w:rsidR="00D010B3" w:rsidRPr="00D010B3" w:rsidRDefault="00D010B3" w:rsidP="00D010B3">
            <w:pPr>
              <w:ind w:firstLineChars="100" w:firstLine="150"/>
              <w:jc w:val="center"/>
              <w:rPr>
                <w:rFonts w:ascii="宋体" w:eastAsia="宋体" w:hAnsi="宋体" w:cs="宋体"/>
                <w:color w:val="FF0000"/>
                <w:sz w:val="15"/>
                <w:szCs w:val="15"/>
              </w:rPr>
            </w:pPr>
            <w:r w:rsidRPr="00D010B3">
              <w:rPr>
                <w:rFonts w:ascii="宋体" w:eastAsia="宋体" w:hAnsi="宋体" w:cs="宋体" w:hint="eastAsia"/>
                <w:color w:val="FF0000"/>
                <w:sz w:val="15"/>
                <w:szCs w:val="15"/>
              </w:rPr>
              <w:t>1737600元，其中：空调开通206300元，其他部分1531300元</w:t>
            </w:r>
          </w:p>
        </w:tc>
        <w:tc>
          <w:tcPr>
            <w:tcW w:w="2306" w:type="dxa"/>
            <w:vAlign w:val="center"/>
          </w:tcPr>
          <w:p w14:paraId="3916A2AC" w14:textId="77777777" w:rsidR="00D010B3" w:rsidRPr="00D010B3" w:rsidRDefault="00D010B3" w:rsidP="00D010B3">
            <w:pPr>
              <w:adjustRightInd w:val="0"/>
              <w:snapToGrid w:val="0"/>
              <w:spacing w:line="360" w:lineRule="auto"/>
              <w:jc w:val="center"/>
              <w:rPr>
                <w:rFonts w:ascii="宋体" w:eastAsia="宋体" w:hAnsi="宋体" w:cs="宋体"/>
                <w:color w:val="FF0000"/>
                <w:sz w:val="15"/>
                <w:szCs w:val="15"/>
              </w:rPr>
            </w:pPr>
            <w:r w:rsidRPr="00D010B3">
              <w:rPr>
                <w:rFonts w:ascii="宋体" w:eastAsia="宋体" w:hAnsi="宋体" w:cs="宋体" w:hint="eastAsia"/>
                <w:color w:val="FF0000"/>
                <w:sz w:val="15"/>
                <w:szCs w:val="15"/>
              </w:rPr>
              <w:t>1）提前</w:t>
            </w:r>
            <w:r w:rsidRPr="00D010B3">
              <w:rPr>
                <w:rFonts w:ascii="宋体" w:eastAsia="宋体" w:hAnsi="宋体" w:cs="宋体"/>
                <w:color w:val="FF0000"/>
                <w:sz w:val="15"/>
                <w:szCs w:val="15"/>
              </w:rPr>
              <w:t>提供施工计划和施工方案经采购人批准后分批次进行；</w:t>
            </w:r>
          </w:p>
          <w:p w14:paraId="346B81F8" w14:textId="77777777" w:rsidR="00D010B3" w:rsidRPr="00D010B3" w:rsidRDefault="00D010B3" w:rsidP="00D010B3">
            <w:pPr>
              <w:adjustRightInd w:val="0"/>
              <w:snapToGrid w:val="0"/>
              <w:spacing w:line="360" w:lineRule="auto"/>
              <w:jc w:val="center"/>
              <w:rPr>
                <w:rFonts w:ascii="宋体" w:eastAsia="宋体" w:hAnsi="宋体" w:cs="宋体"/>
                <w:color w:val="FF0000"/>
                <w:sz w:val="15"/>
                <w:szCs w:val="15"/>
              </w:rPr>
            </w:pPr>
            <w:r w:rsidRPr="00D010B3">
              <w:rPr>
                <w:rFonts w:ascii="宋体" w:eastAsia="宋体" w:hAnsi="宋体" w:cs="宋体" w:hint="eastAsia"/>
                <w:color w:val="FF0000"/>
                <w:sz w:val="15"/>
                <w:szCs w:val="15"/>
              </w:rPr>
              <w:t>2）材料需符合国家有关质量、环保、安全等标准规定，品牌及型号经采购人同意后才能用于本工程；</w:t>
            </w:r>
          </w:p>
          <w:p w14:paraId="1B65C6A3" w14:textId="77777777" w:rsidR="00D010B3" w:rsidRPr="00D010B3" w:rsidRDefault="00D010B3" w:rsidP="00D010B3">
            <w:pPr>
              <w:jc w:val="center"/>
              <w:rPr>
                <w:rFonts w:ascii="宋体" w:eastAsia="宋体" w:hAnsi="宋体" w:cs="宋体"/>
                <w:color w:val="FF0000"/>
                <w:sz w:val="15"/>
                <w:szCs w:val="15"/>
              </w:rPr>
            </w:pPr>
            <w:r w:rsidRPr="00D010B3">
              <w:rPr>
                <w:rFonts w:ascii="宋体" w:eastAsia="宋体" w:hAnsi="宋体" w:cs="宋体" w:hint="eastAsia"/>
                <w:color w:val="FF0000"/>
                <w:sz w:val="15"/>
                <w:szCs w:val="15"/>
              </w:rPr>
              <w:t>3</w:t>
            </w:r>
            <w:r w:rsidRPr="00D010B3">
              <w:rPr>
                <w:rFonts w:ascii="宋体" w:eastAsia="宋体" w:hAnsi="宋体" w:cs="宋体"/>
                <w:color w:val="FF0000"/>
                <w:sz w:val="15"/>
                <w:szCs w:val="15"/>
              </w:rPr>
              <w:t>）完工后空气污染物在国家规定的标准范围内。</w:t>
            </w:r>
          </w:p>
        </w:tc>
        <w:tc>
          <w:tcPr>
            <w:tcW w:w="2594" w:type="dxa"/>
          </w:tcPr>
          <w:p w14:paraId="2A820FE4" w14:textId="77777777" w:rsidR="00D010B3" w:rsidRPr="00D010B3" w:rsidRDefault="00D010B3" w:rsidP="00D010B3">
            <w:pPr>
              <w:adjustRightInd w:val="0"/>
              <w:snapToGrid w:val="0"/>
              <w:spacing w:line="360" w:lineRule="auto"/>
              <w:jc w:val="left"/>
              <w:rPr>
                <w:rFonts w:ascii="宋体" w:eastAsia="宋体" w:hAnsi="宋体" w:cs="宋体"/>
                <w:color w:val="FF0000"/>
                <w:sz w:val="15"/>
                <w:szCs w:val="15"/>
              </w:rPr>
            </w:pPr>
            <w:r w:rsidRPr="00D010B3">
              <w:rPr>
                <w:rFonts w:ascii="宋体" w:eastAsia="宋体" w:hAnsi="宋体" w:cs="宋体" w:hint="eastAsia"/>
                <w:color w:val="FF0000"/>
                <w:sz w:val="15"/>
                <w:szCs w:val="15"/>
              </w:rPr>
              <w:t>工程内容包括但不限于：</w:t>
            </w:r>
          </w:p>
          <w:p w14:paraId="5AA86BE7" w14:textId="77777777" w:rsidR="00D010B3" w:rsidRPr="00D010B3" w:rsidRDefault="00D010B3" w:rsidP="00D010B3">
            <w:pPr>
              <w:adjustRightInd w:val="0"/>
              <w:snapToGrid w:val="0"/>
              <w:spacing w:line="360" w:lineRule="auto"/>
              <w:ind w:firstLineChars="200" w:firstLine="300"/>
              <w:jc w:val="left"/>
              <w:rPr>
                <w:rFonts w:ascii="宋体" w:eastAsia="宋体" w:hAnsi="宋体" w:cs="宋体"/>
                <w:color w:val="FF0000"/>
                <w:sz w:val="15"/>
                <w:szCs w:val="15"/>
              </w:rPr>
            </w:pPr>
            <w:r w:rsidRPr="00D010B3">
              <w:rPr>
                <w:rFonts w:ascii="宋体" w:eastAsia="宋体" w:hAnsi="宋体" w:cs="宋体" w:hint="eastAsia"/>
                <w:color w:val="FF0000"/>
                <w:sz w:val="15"/>
                <w:szCs w:val="15"/>
              </w:rPr>
              <w:t>办公用房的装修工程（含土建和装饰、给排水和电气改造等）。</w:t>
            </w:r>
          </w:p>
          <w:p w14:paraId="0A40611A" w14:textId="77777777" w:rsidR="00D010B3" w:rsidRPr="00D010B3" w:rsidRDefault="00D010B3" w:rsidP="00D010B3">
            <w:pPr>
              <w:adjustRightInd w:val="0"/>
              <w:snapToGrid w:val="0"/>
              <w:spacing w:line="360" w:lineRule="auto"/>
              <w:jc w:val="left"/>
              <w:rPr>
                <w:rFonts w:ascii="楷体_GB2312" w:eastAsia="宋体" w:hAnsi="宋体" w:cs="宋体"/>
                <w:color w:val="FF0000"/>
                <w:sz w:val="15"/>
                <w:szCs w:val="15"/>
              </w:rPr>
            </w:pPr>
            <w:r w:rsidRPr="00D010B3">
              <w:rPr>
                <w:rFonts w:ascii="楷体_GB2312" w:eastAsia="宋体" w:hAnsi="宋体" w:cs="宋体"/>
                <w:color w:val="FF0000"/>
                <w:sz w:val="15"/>
                <w:szCs w:val="15"/>
              </w:rPr>
              <w:t>1</w:t>
            </w:r>
            <w:r w:rsidRPr="00D010B3">
              <w:rPr>
                <w:rFonts w:ascii="楷体_GB2312" w:eastAsia="宋体" w:hAnsi="宋体" w:cs="宋体" w:hint="eastAsia"/>
                <w:color w:val="FF0000"/>
                <w:sz w:val="15"/>
                <w:szCs w:val="15"/>
              </w:rPr>
              <w:t>、办公用房装修施工以及材料采购建筑部分</w:t>
            </w:r>
          </w:p>
          <w:p w14:paraId="62D9D04D" w14:textId="77777777" w:rsidR="00D010B3" w:rsidRPr="00D010B3" w:rsidRDefault="00D010B3" w:rsidP="00D010B3">
            <w:pPr>
              <w:adjustRightInd w:val="0"/>
              <w:snapToGrid w:val="0"/>
              <w:spacing w:line="360" w:lineRule="auto"/>
              <w:jc w:val="left"/>
              <w:rPr>
                <w:rFonts w:ascii="楷体_GB2312" w:eastAsia="宋体" w:hAnsi="宋体" w:cs="宋体"/>
                <w:color w:val="FF0000"/>
                <w:sz w:val="15"/>
                <w:szCs w:val="15"/>
              </w:rPr>
            </w:pPr>
            <w:r w:rsidRPr="00D010B3">
              <w:rPr>
                <w:rFonts w:ascii="楷体_GB2312" w:eastAsia="宋体" w:hAnsi="宋体" w:cs="宋体" w:hint="eastAsia"/>
                <w:color w:val="FF0000"/>
                <w:sz w:val="15"/>
                <w:szCs w:val="15"/>
              </w:rPr>
              <w:t>（</w:t>
            </w:r>
            <w:r w:rsidRPr="00D010B3">
              <w:rPr>
                <w:rFonts w:ascii="楷体_GB2312" w:eastAsia="宋体" w:hAnsi="宋体" w:cs="宋体"/>
                <w:color w:val="FF0000"/>
                <w:sz w:val="15"/>
                <w:szCs w:val="15"/>
              </w:rPr>
              <w:t>1</w:t>
            </w:r>
            <w:r w:rsidRPr="00D010B3">
              <w:rPr>
                <w:rFonts w:ascii="楷体_GB2312" w:eastAsia="宋体" w:hAnsi="宋体" w:cs="宋体" w:hint="eastAsia"/>
                <w:color w:val="FF0000"/>
                <w:sz w:val="15"/>
                <w:szCs w:val="15"/>
              </w:rPr>
              <w:t>）办公室、资料室、文档室、会议室、洽谈室、文印室、休息区、电梯前厅、仓库、前台区、产品展示区等区域地面贴磁砖、地板及踢脚线，墙面及天棚刷墙漆。</w:t>
            </w:r>
          </w:p>
          <w:p w14:paraId="5918FA1B" w14:textId="77777777" w:rsidR="00D010B3" w:rsidRPr="00D010B3" w:rsidRDefault="00D010B3" w:rsidP="00D010B3">
            <w:pPr>
              <w:adjustRightInd w:val="0"/>
              <w:snapToGrid w:val="0"/>
              <w:spacing w:line="360" w:lineRule="auto"/>
              <w:jc w:val="left"/>
              <w:rPr>
                <w:rFonts w:ascii="楷体_GB2312" w:eastAsia="宋体" w:hAnsi="宋体" w:cs="宋体"/>
                <w:color w:val="FF0000"/>
                <w:sz w:val="15"/>
                <w:szCs w:val="15"/>
              </w:rPr>
            </w:pPr>
            <w:r w:rsidRPr="00D010B3">
              <w:rPr>
                <w:rFonts w:ascii="楷体_GB2312" w:eastAsia="宋体" w:hAnsi="宋体" w:cs="宋体" w:hint="eastAsia"/>
                <w:color w:val="FF0000"/>
                <w:sz w:val="15"/>
                <w:szCs w:val="15"/>
              </w:rPr>
              <w:t>（</w:t>
            </w:r>
            <w:r w:rsidRPr="00D010B3">
              <w:rPr>
                <w:rFonts w:ascii="楷体_GB2312" w:eastAsia="宋体" w:hAnsi="宋体" w:cs="宋体"/>
                <w:color w:val="FF0000"/>
                <w:sz w:val="15"/>
                <w:szCs w:val="15"/>
              </w:rPr>
              <w:t>2</w:t>
            </w:r>
            <w:r w:rsidRPr="00D010B3">
              <w:rPr>
                <w:rFonts w:ascii="楷体_GB2312" w:eastAsia="宋体" w:hAnsi="宋体" w:cs="宋体" w:hint="eastAsia"/>
                <w:color w:val="FF0000"/>
                <w:sz w:val="15"/>
                <w:szCs w:val="15"/>
              </w:rPr>
              <w:t>）公共走廊等区域地面贴磁砖、踢脚线，</w:t>
            </w:r>
            <w:r w:rsidRPr="00D010B3">
              <w:rPr>
                <w:rFonts w:ascii="Times New Roman" w:eastAsia="宋体" w:hAnsi="Times New Roman" w:cs="Times New Roman" w:hint="eastAsia"/>
                <w:color w:val="FF0000"/>
                <w:sz w:val="15"/>
                <w:szCs w:val="15"/>
              </w:rPr>
              <w:t>墙面刷墙漆</w:t>
            </w:r>
            <w:r w:rsidRPr="00D010B3">
              <w:rPr>
                <w:rFonts w:ascii="楷体_GB2312" w:eastAsia="宋体" w:hAnsi="宋体" w:cs="宋体" w:hint="eastAsia"/>
                <w:color w:val="FF0000"/>
                <w:sz w:val="15"/>
                <w:szCs w:val="15"/>
              </w:rPr>
              <w:t>，天棚吊顶等。</w:t>
            </w:r>
          </w:p>
          <w:p w14:paraId="2E3FB95F" w14:textId="77777777" w:rsidR="00D010B3" w:rsidRPr="00D010B3" w:rsidRDefault="00D010B3" w:rsidP="00D010B3">
            <w:pPr>
              <w:adjustRightInd w:val="0"/>
              <w:snapToGrid w:val="0"/>
              <w:spacing w:line="360" w:lineRule="auto"/>
              <w:jc w:val="left"/>
              <w:rPr>
                <w:rFonts w:ascii="楷体_GB2312" w:eastAsia="宋体" w:hAnsi="宋体" w:cs="宋体"/>
                <w:color w:val="FF0000"/>
                <w:sz w:val="15"/>
                <w:szCs w:val="15"/>
              </w:rPr>
            </w:pPr>
            <w:r w:rsidRPr="00D010B3">
              <w:rPr>
                <w:rFonts w:ascii="楷体_GB2312" w:eastAsia="宋体" w:hAnsi="宋体" w:cs="宋体" w:hint="eastAsia"/>
                <w:color w:val="FF0000"/>
                <w:sz w:val="15"/>
                <w:szCs w:val="15"/>
              </w:rPr>
              <w:lastRenderedPageBreak/>
              <w:t>（</w:t>
            </w:r>
            <w:r w:rsidRPr="00D010B3">
              <w:rPr>
                <w:rFonts w:ascii="楷体_GB2312" w:eastAsia="宋体" w:hAnsi="宋体" w:cs="宋体"/>
                <w:color w:val="FF0000"/>
                <w:sz w:val="15"/>
                <w:szCs w:val="15"/>
              </w:rPr>
              <w:t>3</w:t>
            </w:r>
            <w:r w:rsidRPr="00D010B3">
              <w:rPr>
                <w:rFonts w:ascii="楷体_GB2312" w:eastAsia="宋体" w:hAnsi="宋体" w:cs="宋体" w:hint="eastAsia"/>
                <w:color w:val="FF0000"/>
                <w:sz w:val="15"/>
                <w:szCs w:val="15"/>
              </w:rPr>
              <w:t>）卫生间地面做防水处理，成品隔断安装。地面及墙面贴磁砖，天棚吊顶等。</w:t>
            </w:r>
          </w:p>
          <w:p w14:paraId="5DB74A00" w14:textId="77777777" w:rsidR="00D010B3" w:rsidRPr="00D010B3" w:rsidRDefault="00D010B3" w:rsidP="00D010B3">
            <w:pPr>
              <w:adjustRightInd w:val="0"/>
              <w:snapToGrid w:val="0"/>
              <w:spacing w:line="360" w:lineRule="auto"/>
              <w:jc w:val="left"/>
              <w:rPr>
                <w:rFonts w:ascii="楷体_GB2312" w:eastAsia="宋体" w:hAnsi="宋体" w:cs="宋体"/>
                <w:color w:val="FF0000"/>
                <w:sz w:val="15"/>
                <w:szCs w:val="15"/>
              </w:rPr>
            </w:pPr>
            <w:r w:rsidRPr="00D010B3">
              <w:rPr>
                <w:rFonts w:ascii="楷体_GB2312" w:eastAsia="宋体" w:hAnsi="宋体" w:cs="宋体"/>
                <w:color w:val="FF0000"/>
                <w:sz w:val="15"/>
                <w:szCs w:val="15"/>
              </w:rPr>
              <w:t>2</w:t>
            </w:r>
            <w:r w:rsidRPr="00D010B3">
              <w:rPr>
                <w:rFonts w:ascii="楷体_GB2312" w:eastAsia="宋体" w:hAnsi="宋体" w:cs="宋体" w:hint="eastAsia"/>
                <w:color w:val="FF0000"/>
                <w:sz w:val="15"/>
                <w:szCs w:val="15"/>
              </w:rPr>
              <w:t>、办公用房装修施工以及材料采购安装部分</w:t>
            </w:r>
          </w:p>
          <w:p w14:paraId="5B9ECFB2" w14:textId="77777777" w:rsidR="00D010B3" w:rsidRPr="00D010B3" w:rsidRDefault="00D010B3" w:rsidP="00D010B3">
            <w:pPr>
              <w:adjustRightInd w:val="0"/>
              <w:snapToGrid w:val="0"/>
              <w:spacing w:line="360" w:lineRule="auto"/>
              <w:jc w:val="left"/>
              <w:rPr>
                <w:rFonts w:ascii="楷体_GB2312" w:eastAsia="宋体" w:hAnsi="宋体" w:cs="宋体"/>
                <w:color w:val="FF0000"/>
                <w:sz w:val="15"/>
                <w:szCs w:val="15"/>
              </w:rPr>
            </w:pPr>
            <w:r w:rsidRPr="00D010B3">
              <w:rPr>
                <w:rFonts w:ascii="楷体_GB2312" w:eastAsia="宋体" w:hAnsi="宋体" w:cs="宋体" w:hint="eastAsia"/>
                <w:color w:val="FF0000"/>
                <w:sz w:val="15"/>
                <w:szCs w:val="15"/>
              </w:rPr>
              <w:t>（</w:t>
            </w:r>
            <w:r w:rsidRPr="00D010B3">
              <w:rPr>
                <w:rFonts w:ascii="楷体_GB2312" w:eastAsia="宋体" w:hAnsi="宋体" w:cs="宋体"/>
                <w:color w:val="FF0000"/>
                <w:sz w:val="15"/>
                <w:szCs w:val="15"/>
              </w:rPr>
              <w:t>1</w:t>
            </w:r>
            <w:r w:rsidRPr="00D010B3">
              <w:rPr>
                <w:rFonts w:ascii="楷体_GB2312" w:eastAsia="宋体" w:hAnsi="宋体" w:cs="宋体" w:hint="eastAsia"/>
                <w:color w:val="FF0000"/>
                <w:sz w:val="15"/>
                <w:szCs w:val="15"/>
              </w:rPr>
              <w:t>）所有房间电路改造，开关插座、灯具、电扇、排气扇、配电箱安装。</w:t>
            </w:r>
          </w:p>
          <w:p w14:paraId="7692B681" w14:textId="77777777" w:rsidR="00D010B3" w:rsidRPr="00D010B3" w:rsidRDefault="00D010B3" w:rsidP="00D010B3">
            <w:pPr>
              <w:adjustRightInd w:val="0"/>
              <w:snapToGrid w:val="0"/>
              <w:spacing w:line="360" w:lineRule="auto"/>
              <w:jc w:val="left"/>
              <w:rPr>
                <w:rFonts w:ascii="楷体_GB2312" w:eastAsia="宋体" w:hAnsi="宋体" w:cs="宋体"/>
                <w:color w:val="FF0000"/>
                <w:sz w:val="15"/>
                <w:szCs w:val="15"/>
              </w:rPr>
            </w:pPr>
            <w:r w:rsidRPr="00D010B3">
              <w:rPr>
                <w:rFonts w:ascii="楷体_GB2312" w:eastAsia="宋体" w:hAnsi="宋体" w:cs="宋体" w:hint="eastAsia"/>
                <w:color w:val="FF0000"/>
                <w:sz w:val="15"/>
                <w:szCs w:val="15"/>
              </w:rPr>
              <w:t>（</w:t>
            </w:r>
            <w:r w:rsidRPr="00D010B3">
              <w:rPr>
                <w:rFonts w:ascii="楷体_GB2312" w:eastAsia="宋体" w:hAnsi="宋体" w:cs="宋体"/>
                <w:color w:val="FF0000"/>
                <w:sz w:val="15"/>
                <w:szCs w:val="15"/>
              </w:rPr>
              <w:t>2</w:t>
            </w:r>
            <w:r w:rsidRPr="00D010B3">
              <w:rPr>
                <w:rFonts w:ascii="楷体_GB2312" w:eastAsia="宋体" w:hAnsi="宋体" w:cs="宋体" w:hint="eastAsia"/>
                <w:color w:val="FF0000"/>
                <w:sz w:val="15"/>
                <w:szCs w:val="15"/>
              </w:rPr>
              <w:t>）卫生间及员工休息区排水及给水管网进行改造，洗漱盆、小便器、蹲便器等采购安装。</w:t>
            </w:r>
          </w:p>
          <w:p w14:paraId="757060B5" w14:textId="77777777" w:rsidR="00D010B3" w:rsidRPr="00D010B3" w:rsidRDefault="00D010B3" w:rsidP="00D010B3">
            <w:pPr>
              <w:adjustRightInd w:val="0"/>
              <w:snapToGrid w:val="0"/>
              <w:spacing w:line="360" w:lineRule="auto"/>
              <w:jc w:val="left"/>
              <w:rPr>
                <w:rFonts w:ascii="宋体" w:eastAsia="宋体" w:hAnsi="宋体" w:cs="宋体"/>
                <w:color w:val="FF0000"/>
                <w:sz w:val="15"/>
                <w:szCs w:val="15"/>
              </w:rPr>
            </w:pPr>
            <w:r w:rsidRPr="00D010B3">
              <w:rPr>
                <w:rFonts w:ascii="楷体_GB2312" w:eastAsia="宋体" w:hAnsi="宋体" w:cs="宋体" w:hint="eastAsia"/>
                <w:color w:val="FF0000"/>
                <w:sz w:val="15"/>
                <w:szCs w:val="15"/>
              </w:rPr>
              <w:t>（</w:t>
            </w:r>
            <w:r w:rsidRPr="00D010B3">
              <w:rPr>
                <w:rFonts w:ascii="楷体_GB2312" w:eastAsia="宋体" w:hAnsi="宋体" w:cs="宋体"/>
                <w:color w:val="FF0000"/>
                <w:sz w:val="15"/>
                <w:szCs w:val="15"/>
              </w:rPr>
              <w:t>3</w:t>
            </w:r>
            <w:r w:rsidRPr="00D010B3">
              <w:rPr>
                <w:rFonts w:ascii="楷体_GB2312" w:eastAsia="宋体" w:hAnsi="宋体" w:cs="宋体" w:hint="eastAsia"/>
                <w:color w:val="FF0000"/>
                <w:sz w:val="15"/>
                <w:szCs w:val="15"/>
              </w:rPr>
              <w:t>）电视、电话、网络和监控系统综合布线</w:t>
            </w:r>
            <w:r w:rsidRPr="00D010B3">
              <w:rPr>
                <w:rFonts w:ascii="宋体" w:eastAsia="宋体" w:hAnsi="宋体" w:cs="宋体"/>
                <w:color w:val="FF0000"/>
                <w:sz w:val="15"/>
                <w:szCs w:val="15"/>
              </w:rPr>
              <w:t>。</w:t>
            </w:r>
          </w:p>
          <w:p w14:paraId="733AE4AE" w14:textId="77777777" w:rsidR="00D010B3" w:rsidRPr="00D010B3" w:rsidRDefault="00D010B3" w:rsidP="00D010B3">
            <w:pPr>
              <w:ind w:firstLineChars="200" w:firstLine="300"/>
              <w:rPr>
                <w:rFonts w:ascii="Times New Roman" w:eastAsia="宋体" w:hAnsi="Times New Roman" w:cs="Times New Roman"/>
                <w:szCs w:val="24"/>
              </w:rPr>
            </w:pPr>
            <w:r w:rsidRPr="00D010B3">
              <w:rPr>
                <w:rFonts w:ascii="楷体_GB2312" w:eastAsia="宋体" w:hAnsi="宋体" w:cs="宋体"/>
                <w:color w:val="FF0000"/>
                <w:sz w:val="15"/>
                <w:szCs w:val="15"/>
              </w:rPr>
              <w:t>3</w:t>
            </w:r>
            <w:r w:rsidRPr="00D010B3">
              <w:rPr>
                <w:rFonts w:ascii="楷体_GB2312" w:eastAsia="宋体" w:hAnsi="宋体" w:cs="宋体" w:hint="eastAsia"/>
                <w:color w:val="FF0000"/>
                <w:sz w:val="15"/>
                <w:szCs w:val="15"/>
              </w:rPr>
              <w:t>、空调开通相关工作</w:t>
            </w:r>
          </w:p>
        </w:tc>
      </w:tr>
    </w:tbl>
    <w:p w14:paraId="52CEB4FB" w14:textId="77777777" w:rsidR="00D010B3" w:rsidRPr="00D010B3" w:rsidRDefault="00D010B3" w:rsidP="00D010B3">
      <w:pPr>
        <w:adjustRightInd w:val="0"/>
        <w:snapToGrid w:val="0"/>
        <w:spacing w:line="360" w:lineRule="auto"/>
        <w:ind w:firstLineChars="200" w:firstLine="560"/>
        <w:rPr>
          <w:rFonts w:ascii="宋体" w:eastAsia="宋体" w:hAnsi="宋体" w:cs="宋体"/>
          <w:kern w:val="0"/>
          <w:sz w:val="28"/>
          <w:szCs w:val="28"/>
        </w:rPr>
      </w:pPr>
      <w:r w:rsidRPr="00D010B3">
        <w:rPr>
          <w:rFonts w:ascii="宋体" w:eastAsia="宋体" w:hAnsi="宋体" w:cs="宋体" w:hint="eastAsia"/>
          <w:kern w:val="0"/>
          <w:sz w:val="28"/>
          <w:szCs w:val="28"/>
        </w:rPr>
        <w:lastRenderedPageBreak/>
        <w:t>4、本次询价由供应商自行报价，合同采用固定总价法，评审办法采用合理低价法，价格一致时，采用随机抽取的方式确定。</w:t>
      </w:r>
    </w:p>
    <w:p w14:paraId="5F01E357" w14:textId="77777777" w:rsidR="00D010B3" w:rsidRPr="00D010B3" w:rsidRDefault="00D010B3" w:rsidP="00D010B3">
      <w:pPr>
        <w:autoSpaceDE w:val="0"/>
        <w:autoSpaceDN w:val="0"/>
        <w:adjustRightInd w:val="0"/>
        <w:spacing w:afterLines="50" w:after="156" w:line="400" w:lineRule="exact"/>
        <w:rPr>
          <w:rFonts w:ascii="黑体" w:eastAsia="黑体" w:hAnsi="宋体" w:cs="Times New Roman"/>
          <w:b/>
          <w:kern w:val="0"/>
          <w:sz w:val="28"/>
          <w:szCs w:val="28"/>
        </w:rPr>
      </w:pPr>
      <w:r w:rsidRPr="00D010B3">
        <w:rPr>
          <w:rFonts w:ascii="黑体" w:eastAsia="黑体" w:hAnsi="宋体" w:cs="Times New Roman" w:hint="eastAsia"/>
          <w:b/>
          <w:kern w:val="0"/>
          <w:sz w:val="28"/>
          <w:szCs w:val="28"/>
        </w:rPr>
        <w:t>二、供应商资格要求</w:t>
      </w:r>
    </w:p>
    <w:p w14:paraId="667B587F" w14:textId="77777777" w:rsidR="00D010B3" w:rsidRPr="00D010B3" w:rsidRDefault="00D010B3" w:rsidP="00D010B3">
      <w:pPr>
        <w:adjustRightInd w:val="0"/>
        <w:snapToGrid w:val="0"/>
        <w:spacing w:line="360" w:lineRule="auto"/>
        <w:ind w:firstLine="450"/>
        <w:rPr>
          <w:rFonts w:ascii="Times New Roman" w:eastAsia="宋体" w:hAnsi="Times New Roman" w:cs="Times New Roman"/>
          <w:sz w:val="28"/>
          <w:szCs w:val="28"/>
        </w:rPr>
      </w:pPr>
      <w:r w:rsidRPr="00D010B3">
        <w:rPr>
          <w:rFonts w:ascii="宋体" w:eastAsia="宋体" w:hAnsi="宋体" w:cs="Times New Roman" w:hint="eastAsia"/>
          <w:sz w:val="28"/>
          <w:szCs w:val="28"/>
        </w:rPr>
        <w:t>1、供应商基本资格条件：</w:t>
      </w:r>
    </w:p>
    <w:p w14:paraId="24FEDC73" w14:textId="77777777" w:rsidR="00D010B3" w:rsidRPr="00D010B3" w:rsidRDefault="00D010B3" w:rsidP="00D010B3">
      <w:pPr>
        <w:adjustRightInd w:val="0"/>
        <w:snapToGrid w:val="0"/>
        <w:spacing w:line="360" w:lineRule="auto"/>
        <w:ind w:firstLine="450"/>
        <w:rPr>
          <w:rFonts w:ascii="ˎ̥" w:eastAsia="宋体" w:hAnsi="ˎ̥" w:cs="Times New Roman"/>
          <w:sz w:val="28"/>
          <w:szCs w:val="28"/>
        </w:rPr>
      </w:pPr>
      <w:r w:rsidRPr="00D010B3">
        <w:rPr>
          <w:rFonts w:ascii="ˎ̥" w:eastAsia="宋体" w:hAnsi="ˎ̥" w:cs="Times New Roman"/>
          <w:sz w:val="28"/>
          <w:szCs w:val="28"/>
        </w:rPr>
        <w:t>（</w:t>
      </w:r>
      <w:r w:rsidRPr="00D010B3">
        <w:rPr>
          <w:rFonts w:ascii="ˎ̥" w:eastAsia="宋体" w:hAnsi="ˎ̥" w:cs="Times New Roman"/>
          <w:sz w:val="28"/>
          <w:szCs w:val="28"/>
        </w:rPr>
        <w:t>1</w:t>
      </w:r>
      <w:r w:rsidRPr="00D010B3">
        <w:rPr>
          <w:rFonts w:ascii="ˎ̥" w:eastAsia="宋体" w:hAnsi="ˎ̥" w:cs="Times New Roman"/>
          <w:sz w:val="28"/>
          <w:szCs w:val="28"/>
        </w:rPr>
        <w:t>）参加采购活动前三年内，在经营活动中没有重大违法记录；</w:t>
      </w:r>
    </w:p>
    <w:p w14:paraId="605BF939" w14:textId="77777777" w:rsidR="00D010B3" w:rsidRPr="00D010B3" w:rsidRDefault="00D010B3" w:rsidP="00D010B3">
      <w:pPr>
        <w:adjustRightInd w:val="0"/>
        <w:snapToGrid w:val="0"/>
        <w:spacing w:line="360" w:lineRule="auto"/>
        <w:ind w:firstLine="450"/>
        <w:rPr>
          <w:rFonts w:ascii="Times New Roman" w:eastAsia="宋体" w:hAnsi="Times New Roman" w:cs="Times New Roman"/>
          <w:sz w:val="28"/>
          <w:szCs w:val="28"/>
        </w:rPr>
      </w:pPr>
      <w:r w:rsidRPr="00D010B3">
        <w:rPr>
          <w:rFonts w:ascii="Times New Roman" w:eastAsia="宋体" w:hAnsi="Times New Roman" w:cs="Times New Roman" w:hint="eastAsia"/>
          <w:sz w:val="28"/>
          <w:szCs w:val="28"/>
        </w:rPr>
        <w:t>（</w:t>
      </w:r>
      <w:r w:rsidRPr="00D010B3">
        <w:rPr>
          <w:rFonts w:ascii="Times New Roman" w:eastAsia="宋体" w:hAnsi="Times New Roman" w:cs="Times New Roman"/>
          <w:sz w:val="28"/>
          <w:szCs w:val="28"/>
        </w:rPr>
        <w:t>2</w:t>
      </w:r>
      <w:r w:rsidRPr="00D010B3">
        <w:rPr>
          <w:rFonts w:ascii="Times New Roman" w:eastAsia="宋体" w:hAnsi="Times New Roman" w:cs="Times New Roman" w:hint="eastAsia"/>
          <w:sz w:val="28"/>
          <w:szCs w:val="28"/>
        </w:rPr>
        <w:t>）不存在单位负责人</w:t>
      </w:r>
      <w:r w:rsidRPr="00D010B3">
        <w:rPr>
          <w:rFonts w:ascii="Times New Roman" w:eastAsia="宋体" w:hAnsi="Times New Roman" w:cs="Times New Roman"/>
          <w:sz w:val="28"/>
          <w:szCs w:val="28"/>
          <w:vertAlign w:val="superscript"/>
        </w:rPr>
        <w:footnoteReference w:id="1"/>
      </w:r>
      <w:r w:rsidRPr="00D010B3">
        <w:rPr>
          <w:rFonts w:ascii="Times New Roman" w:eastAsia="宋体" w:hAnsi="Times New Roman" w:cs="Times New Roman"/>
          <w:sz w:val="28"/>
          <w:szCs w:val="28"/>
        </w:rPr>
        <w:t>为同一人或者存在控股</w:t>
      </w:r>
      <w:r w:rsidRPr="00D010B3">
        <w:rPr>
          <w:rFonts w:ascii="Times New Roman" w:eastAsia="宋体" w:hAnsi="Times New Roman" w:cs="Times New Roman"/>
          <w:sz w:val="28"/>
          <w:szCs w:val="28"/>
          <w:vertAlign w:val="superscript"/>
        </w:rPr>
        <w:footnoteReference w:id="2"/>
      </w:r>
      <w:r w:rsidRPr="00D010B3">
        <w:rPr>
          <w:rFonts w:ascii="Times New Roman" w:eastAsia="宋体" w:hAnsi="Times New Roman" w:cs="Times New Roman"/>
          <w:sz w:val="28"/>
          <w:szCs w:val="28"/>
        </w:rPr>
        <w:t>、管理关系</w:t>
      </w:r>
      <w:r w:rsidRPr="00D010B3">
        <w:rPr>
          <w:rFonts w:ascii="Times New Roman" w:eastAsia="宋体" w:hAnsi="Times New Roman" w:cs="Times New Roman"/>
          <w:sz w:val="28"/>
          <w:szCs w:val="28"/>
          <w:vertAlign w:val="superscript"/>
        </w:rPr>
        <w:footnoteReference w:id="3"/>
      </w:r>
      <w:r w:rsidRPr="00D010B3">
        <w:rPr>
          <w:rFonts w:ascii="Times New Roman" w:eastAsia="宋体" w:hAnsi="Times New Roman" w:cs="Times New Roman"/>
          <w:sz w:val="28"/>
          <w:szCs w:val="28"/>
        </w:rPr>
        <w:t>的不同单位（即利益相关企业）</w:t>
      </w:r>
      <w:r w:rsidRPr="00D010B3">
        <w:rPr>
          <w:rFonts w:ascii="Times New Roman" w:eastAsia="宋体" w:hAnsi="Times New Roman" w:cs="Times New Roman" w:hint="eastAsia"/>
          <w:sz w:val="28"/>
          <w:szCs w:val="28"/>
        </w:rPr>
        <w:t>同时响应本次询价</w:t>
      </w:r>
      <w:r w:rsidRPr="00D010B3">
        <w:rPr>
          <w:rFonts w:ascii="Times New Roman" w:eastAsia="宋体" w:hAnsi="Times New Roman" w:cs="Times New Roman"/>
          <w:sz w:val="28"/>
          <w:szCs w:val="28"/>
        </w:rPr>
        <w:t>。</w:t>
      </w:r>
    </w:p>
    <w:p w14:paraId="4374EA8E" w14:textId="77777777" w:rsidR="00D010B3" w:rsidRPr="00D010B3" w:rsidRDefault="00D010B3" w:rsidP="00D010B3">
      <w:pPr>
        <w:adjustRightInd w:val="0"/>
        <w:snapToGrid w:val="0"/>
        <w:spacing w:line="360" w:lineRule="auto"/>
        <w:ind w:firstLine="450"/>
        <w:rPr>
          <w:rFonts w:ascii="Times New Roman" w:eastAsia="宋体" w:hAnsi="Times New Roman" w:cs="Times New Roman"/>
          <w:sz w:val="28"/>
          <w:szCs w:val="28"/>
        </w:rPr>
      </w:pPr>
      <w:r w:rsidRPr="00D010B3">
        <w:rPr>
          <w:rFonts w:ascii="Times New Roman" w:eastAsia="宋体" w:hAnsi="Times New Roman" w:cs="Times New Roman" w:hint="eastAsia"/>
          <w:sz w:val="28"/>
          <w:szCs w:val="28"/>
        </w:rPr>
        <w:t>（</w:t>
      </w:r>
      <w:r w:rsidRPr="00D010B3">
        <w:rPr>
          <w:rFonts w:ascii="Times New Roman" w:eastAsia="宋体" w:hAnsi="Times New Roman" w:cs="Times New Roman" w:hint="eastAsia"/>
          <w:sz w:val="28"/>
          <w:szCs w:val="28"/>
        </w:rPr>
        <w:t>3</w:t>
      </w:r>
      <w:r w:rsidRPr="00D010B3">
        <w:rPr>
          <w:rFonts w:ascii="Times New Roman" w:eastAsia="宋体" w:hAnsi="Times New Roman" w:cs="Times New Roman" w:hint="eastAsia"/>
          <w:sz w:val="28"/>
          <w:szCs w:val="28"/>
        </w:rPr>
        <w:t>）在</w:t>
      </w:r>
      <w:r w:rsidRPr="00D010B3">
        <w:rPr>
          <w:rFonts w:ascii="Times New Roman" w:eastAsia="宋体" w:hAnsi="Times New Roman" w:cs="Times New Roman"/>
          <w:sz w:val="28"/>
          <w:szCs w:val="28"/>
        </w:rPr>
        <w:t>国家企业信用信息公示系统（</w:t>
      </w:r>
      <w:hyperlink r:id="rId10" w:history="1">
        <w:r w:rsidRPr="00D010B3">
          <w:rPr>
            <w:rFonts w:ascii="Times New Roman" w:eastAsia="宋体" w:hAnsi="Times New Roman" w:cs="Times New Roman"/>
            <w:color w:val="136EC2"/>
            <w:sz w:val="28"/>
            <w:szCs w:val="28"/>
            <w:u w:val="single"/>
          </w:rPr>
          <w:t>http://www.gsxt.gov.cn</w:t>
        </w:r>
      </w:hyperlink>
      <w:r w:rsidRPr="00D010B3">
        <w:rPr>
          <w:rFonts w:ascii="Times New Roman" w:eastAsia="宋体" w:hAnsi="Times New Roman" w:cs="Times New Roman"/>
          <w:color w:val="136EC2"/>
          <w:sz w:val="28"/>
          <w:szCs w:val="28"/>
          <w:u w:val="single"/>
        </w:rPr>
        <w:t>）</w:t>
      </w:r>
      <w:r w:rsidRPr="00D010B3">
        <w:rPr>
          <w:rFonts w:ascii="Times New Roman" w:eastAsia="宋体" w:hAnsi="Times New Roman" w:cs="Times New Roman"/>
          <w:sz w:val="28"/>
          <w:szCs w:val="28"/>
        </w:rPr>
        <w:t>中</w:t>
      </w:r>
      <w:r w:rsidRPr="00D010B3">
        <w:rPr>
          <w:rFonts w:ascii="Times New Roman" w:eastAsia="宋体" w:hAnsi="Times New Roman" w:cs="Times New Roman" w:hint="eastAsia"/>
          <w:sz w:val="28"/>
          <w:szCs w:val="28"/>
        </w:rPr>
        <w:t>未</w:t>
      </w:r>
      <w:r w:rsidRPr="00D010B3">
        <w:rPr>
          <w:rFonts w:ascii="Times New Roman" w:eastAsia="宋体" w:hAnsi="Times New Roman" w:cs="Times New Roman"/>
          <w:sz w:val="28"/>
          <w:szCs w:val="28"/>
        </w:rPr>
        <w:t>被列入严重违法企业名单或在</w:t>
      </w:r>
      <w:r w:rsidRPr="00D010B3">
        <w:rPr>
          <w:rFonts w:ascii="Times New Roman" w:eastAsia="宋体" w:hAnsi="Times New Roman" w:cs="Times New Roman"/>
          <w:sz w:val="28"/>
          <w:szCs w:val="28"/>
        </w:rPr>
        <w:t>“</w:t>
      </w:r>
      <w:r w:rsidRPr="00D010B3">
        <w:rPr>
          <w:rFonts w:ascii="Times New Roman" w:eastAsia="宋体" w:hAnsi="Times New Roman" w:cs="Times New Roman"/>
          <w:sz w:val="28"/>
          <w:szCs w:val="28"/>
        </w:rPr>
        <w:t>信用中国网站</w:t>
      </w:r>
      <w:r w:rsidRPr="00D010B3">
        <w:rPr>
          <w:rFonts w:ascii="Times New Roman" w:eastAsia="宋体" w:hAnsi="Times New Roman" w:cs="Times New Roman"/>
          <w:sz w:val="28"/>
          <w:szCs w:val="28"/>
        </w:rPr>
        <w:t>”</w:t>
      </w:r>
      <w:r w:rsidRPr="00D010B3">
        <w:rPr>
          <w:rFonts w:ascii="Times New Roman" w:eastAsia="宋体" w:hAnsi="Times New Roman" w:cs="Times New Roman"/>
          <w:sz w:val="28"/>
          <w:szCs w:val="28"/>
        </w:rPr>
        <w:t>（</w:t>
      </w:r>
      <w:r w:rsidRPr="00D010B3">
        <w:rPr>
          <w:rFonts w:ascii="Times New Roman" w:eastAsia="宋体" w:hAnsi="Times New Roman" w:cs="Times New Roman"/>
          <w:sz w:val="28"/>
          <w:szCs w:val="28"/>
        </w:rPr>
        <w:t>http://www.creditchina.gov.cn</w:t>
      </w:r>
      <w:r w:rsidRPr="00D010B3">
        <w:rPr>
          <w:rFonts w:ascii="Times New Roman" w:eastAsia="宋体" w:hAnsi="Times New Roman" w:cs="Times New Roman"/>
          <w:sz w:val="28"/>
          <w:szCs w:val="28"/>
        </w:rPr>
        <w:t>）</w:t>
      </w:r>
      <w:r w:rsidRPr="00D010B3">
        <w:rPr>
          <w:rFonts w:ascii="Times New Roman" w:eastAsia="宋体" w:hAnsi="Times New Roman" w:cs="Times New Roman" w:hint="eastAsia"/>
          <w:sz w:val="28"/>
          <w:szCs w:val="28"/>
        </w:rPr>
        <w:t>未被列入失信被执行人名单。</w:t>
      </w:r>
    </w:p>
    <w:p w14:paraId="7757242C" w14:textId="77777777" w:rsidR="00D010B3" w:rsidRPr="00D010B3" w:rsidRDefault="00D010B3" w:rsidP="00D010B3">
      <w:pPr>
        <w:adjustRightInd w:val="0"/>
        <w:snapToGrid w:val="0"/>
        <w:spacing w:line="360" w:lineRule="auto"/>
        <w:ind w:firstLine="450"/>
        <w:rPr>
          <w:rFonts w:ascii="Times New Roman" w:eastAsia="宋体" w:hAnsi="Times New Roman" w:cs="Times New Roman"/>
          <w:sz w:val="28"/>
          <w:szCs w:val="28"/>
        </w:rPr>
      </w:pPr>
      <w:r w:rsidRPr="00D010B3">
        <w:rPr>
          <w:rFonts w:ascii="Times New Roman" w:eastAsia="宋体" w:hAnsi="Times New Roman" w:cs="Times New Roman" w:hint="eastAsia"/>
          <w:sz w:val="28"/>
          <w:szCs w:val="28"/>
        </w:rPr>
        <w:t>（</w:t>
      </w:r>
      <w:r w:rsidRPr="00D010B3">
        <w:rPr>
          <w:rFonts w:ascii="Times New Roman" w:eastAsia="宋体" w:hAnsi="Times New Roman" w:cs="Times New Roman"/>
          <w:sz w:val="28"/>
          <w:szCs w:val="28"/>
        </w:rPr>
        <w:t>4</w:t>
      </w:r>
      <w:r w:rsidRPr="00D010B3">
        <w:rPr>
          <w:rFonts w:ascii="Times New Roman" w:eastAsia="宋体" w:hAnsi="Times New Roman" w:cs="Times New Roman" w:hint="eastAsia"/>
          <w:sz w:val="28"/>
          <w:szCs w:val="28"/>
        </w:rPr>
        <w:t>）非联合体；</w:t>
      </w:r>
    </w:p>
    <w:p w14:paraId="65139CF9" w14:textId="77777777" w:rsidR="00D010B3" w:rsidRPr="00D010B3" w:rsidRDefault="00D010B3" w:rsidP="00D010B3">
      <w:pPr>
        <w:adjustRightInd w:val="0"/>
        <w:snapToGrid w:val="0"/>
        <w:spacing w:line="360" w:lineRule="auto"/>
        <w:ind w:firstLine="450"/>
        <w:rPr>
          <w:rFonts w:ascii="ˎ̥" w:eastAsia="宋体" w:hAnsi="ˎ̥" w:cs="Times New Roman"/>
          <w:sz w:val="28"/>
          <w:szCs w:val="28"/>
        </w:rPr>
      </w:pPr>
      <w:r w:rsidRPr="00D010B3">
        <w:rPr>
          <w:rFonts w:ascii="Times New Roman" w:eastAsia="宋体" w:hAnsi="Times New Roman" w:cs="Times New Roman" w:hint="eastAsia"/>
          <w:sz w:val="28"/>
          <w:szCs w:val="28"/>
        </w:rPr>
        <w:lastRenderedPageBreak/>
        <w:t>（</w:t>
      </w:r>
      <w:r w:rsidRPr="00D010B3">
        <w:rPr>
          <w:rFonts w:ascii="Times New Roman" w:eastAsia="宋体" w:hAnsi="Times New Roman" w:cs="Times New Roman"/>
          <w:sz w:val="28"/>
          <w:szCs w:val="28"/>
        </w:rPr>
        <w:t>5</w:t>
      </w:r>
      <w:r w:rsidRPr="00D010B3">
        <w:rPr>
          <w:rFonts w:ascii="Times New Roman" w:eastAsia="宋体" w:hAnsi="Times New Roman" w:cs="Times New Roman" w:hint="eastAsia"/>
          <w:sz w:val="28"/>
          <w:szCs w:val="28"/>
        </w:rPr>
        <w:t>）不存在与采购人有利害关系且可能影响采购公正性；</w:t>
      </w:r>
    </w:p>
    <w:p w14:paraId="3C79F95D" w14:textId="77777777" w:rsidR="00D010B3" w:rsidRPr="00D010B3" w:rsidRDefault="00D010B3" w:rsidP="00D010B3">
      <w:pPr>
        <w:adjustRightInd w:val="0"/>
        <w:snapToGrid w:val="0"/>
        <w:spacing w:line="360" w:lineRule="auto"/>
        <w:ind w:firstLine="450"/>
        <w:rPr>
          <w:rFonts w:ascii="宋体" w:eastAsia="宋体" w:hAnsi="Times New Roman" w:cs="Times New Roman"/>
          <w:sz w:val="28"/>
          <w:szCs w:val="28"/>
          <w:u w:val="single"/>
        </w:rPr>
      </w:pPr>
    </w:p>
    <w:p w14:paraId="2E6036C2" w14:textId="77777777" w:rsidR="00D010B3" w:rsidRPr="00D010B3" w:rsidRDefault="00D010B3" w:rsidP="00D010B3">
      <w:pPr>
        <w:adjustRightInd w:val="0"/>
        <w:snapToGrid w:val="0"/>
        <w:spacing w:line="360" w:lineRule="auto"/>
        <w:ind w:firstLine="450"/>
        <w:rPr>
          <w:rFonts w:ascii="Times New Roman" w:eastAsia="宋体" w:hAnsi="Times New Roman" w:cs="Times New Roman"/>
          <w:sz w:val="28"/>
          <w:szCs w:val="28"/>
          <w:highlight w:val="yellow"/>
        </w:rPr>
      </w:pPr>
      <w:r w:rsidRPr="00D010B3">
        <w:rPr>
          <w:rFonts w:ascii="宋体" w:eastAsia="宋体" w:hAnsi="宋体" w:cs="Times New Roman"/>
          <w:sz w:val="28"/>
          <w:szCs w:val="28"/>
        </w:rPr>
        <w:t>2、供应商特定资格条件：</w:t>
      </w:r>
      <w:permStart w:id="1692364916" w:edGrp="everyone"/>
    </w:p>
    <w:p w14:paraId="3C217F60" w14:textId="77777777" w:rsidR="00D010B3" w:rsidRPr="00D010B3" w:rsidRDefault="00D010B3" w:rsidP="00D010B3">
      <w:pPr>
        <w:adjustRightInd w:val="0"/>
        <w:snapToGrid w:val="0"/>
        <w:spacing w:line="360" w:lineRule="auto"/>
        <w:ind w:firstLine="450"/>
        <w:rPr>
          <w:rFonts w:ascii="Times New Roman" w:eastAsia="宋体" w:hAnsi="Times New Roman" w:cs="Times New Roman"/>
          <w:sz w:val="28"/>
          <w:szCs w:val="28"/>
        </w:rPr>
      </w:pPr>
      <w:r w:rsidRPr="00D010B3">
        <w:rPr>
          <w:rFonts w:ascii="Times New Roman" w:eastAsia="宋体" w:hAnsi="Times New Roman" w:cs="Times New Roman" w:hint="eastAsia"/>
          <w:sz w:val="28"/>
          <w:szCs w:val="28"/>
        </w:rPr>
        <w:t>①企业具有独立法人资格，持有有效的营业执照</w:t>
      </w:r>
      <w:r w:rsidRPr="00D010B3">
        <w:rPr>
          <w:rFonts w:ascii="Times New Roman" w:eastAsia="宋体" w:hAnsi="Times New Roman" w:cs="Times New Roman" w:hint="eastAsia"/>
          <w:sz w:val="28"/>
          <w:szCs w:val="28"/>
        </w:rPr>
        <w:t>(</w:t>
      </w:r>
      <w:r w:rsidRPr="00D010B3">
        <w:rPr>
          <w:rFonts w:ascii="Times New Roman" w:eastAsia="宋体" w:hAnsi="Times New Roman" w:cs="Times New Roman" w:hint="eastAsia"/>
          <w:sz w:val="28"/>
          <w:szCs w:val="28"/>
        </w:rPr>
        <w:t>供应商为企业的，还应具备组织机构代码证，按照“三证合一”或“五证合一”登记制度进行登记的，可仅提供营业执照副本；下同</w:t>
      </w:r>
      <w:r w:rsidRPr="00D010B3">
        <w:rPr>
          <w:rFonts w:ascii="Times New Roman" w:eastAsia="宋体" w:hAnsi="Times New Roman" w:cs="Times New Roman" w:hint="eastAsia"/>
          <w:sz w:val="28"/>
          <w:szCs w:val="28"/>
        </w:rPr>
        <w:t>)</w:t>
      </w:r>
      <w:r w:rsidRPr="00D010B3">
        <w:rPr>
          <w:rFonts w:ascii="Times New Roman" w:eastAsia="宋体" w:hAnsi="Times New Roman" w:cs="Times New Roman" w:hint="eastAsia"/>
          <w:sz w:val="28"/>
          <w:szCs w:val="28"/>
        </w:rPr>
        <w:t>；</w:t>
      </w:r>
    </w:p>
    <w:p w14:paraId="6C2069FA" w14:textId="77777777" w:rsidR="00D010B3" w:rsidRPr="00D010B3" w:rsidRDefault="00D010B3" w:rsidP="00D010B3">
      <w:pPr>
        <w:adjustRightInd w:val="0"/>
        <w:snapToGrid w:val="0"/>
        <w:spacing w:line="360" w:lineRule="auto"/>
        <w:ind w:firstLine="450"/>
        <w:rPr>
          <w:rFonts w:ascii="Times New Roman" w:eastAsia="宋体" w:hAnsi="Times New Roman" w:cs="Times New Roman"/>
          <w:color w:val="FF0000"/>
          <w:sz w:val="28"/>
          <w:szCs w:val="28"/>
          <w:u w:val="single"/>
        </w:rPr>
      </w:pPr>
      <w:r w:rsidRPr="00D010B3">
        <w:rPr>
          <w:rFonts w:ascii="Times New Roman" w:eastAsia="宋体" w:hAnsi="Times New Roman" w:cs="Times New Roman" w:hint="eastAsia"/>
          <w:color w:val="FF0000"/>
          <w:sz w:val="28"/>
          <w:szCs w:val="28"/>
          <w:u w:val="single"/>
        </w:rPr>
        <w:t>②</w:t>
      </w:r>
      <w:r w:rsidRPr="00D010B3">
        <w:rPr>
          <w:rFonts w:ascii="Times New Roman" w:eastAsia="宋体" w:hAnsi="Times New Roman" w:cs="Times New Roman" w:hint="eastAsia"/>
          <w:color w:val="FF0000"/>
          <w:sz w:val="28"/>
          <w:szCs w:val="28"/>
        </w:rPr>
        <w:t>企业具备由省住房和城乡建设厅核发的</w:t>
      </w:r>
      <w:r w:rsidRPr="00D010B3">
        <w:rPr>
          <w:rFonts w:ascii="Times New Roman" w:eastAsia="宋体" w:hAnsi="Times New Roman" w:cs="Times New Roman"/>
          <w:color w:val="FF0000"/>
          <w:sz w:val="28"/>
          <w:szCs w:val="28"/>
        </w:rPr>
        <w:t>建筑</w:t>
      </w:r>
      <w:r w:rsidRPr="00D010B3">
        <w:rPr>
          <w:rFonts w:ascii="Times New Roman" w:eastAsia="宋体" w:hAnsi="Times New Roman" w:cs="Times New Roman" w:hint="eastAsia"/>
          <w:color w:val="FF0000"/>
          <w:sz w:val="28"/>
          <w:szCs w:val="28"/>
        </w:rPr>
        <w:t>装修装饰工程专业</w:t>
      </w:r>
      <w:r w:rsidRPr="00D010B3">
        <w:rPr>
          <w:rFonts w:ascii="Times New Roman" w:eastAsia="宋体" w:hAnsi="Times New Roman" w:cs="Times New Roman"/>
          <w:color w:val="FF0000"/>
          <w:sz w:val="28"/>
          <w:szCs w:val="28"/>
        </w:rPr>
        <w:t>承包</w:t>
      </w:r>
      <w:r w:rsidRPr="00D010B3">
        <w:rPr>
          <w:rFonts w:ascii="Times New Roman" w:eastAsia="宋体" w:hAnsi="Times New Roman" w:cs="Times New Roman" w:hint="eastAsia"/>
          <w:color w:val="FF0000"/>
          <w:sz w:val="28"/>
          <w:szCs w:val="28"/>
        </w:rPr>
        <w:t>二级或以上</w:t>
      </w:r>
      <w:r w:rsidRPr="00D010B3">
        <w:rPr>
          <w:rFonts w:ascii="Times New Roman" w:eastAsia="宋体" w:hAnsi="Times New Roman" w:cs="Times New Roman"/>
          <w:color w:val="FF0000"/>
          <w:sz w:val="28"/>
          <w:szCs w:val="28"/>
        </w:rPr>
        <w:t>资质</w:t>
      </w:r>
      <w:r w:rsidRPr="00D010B3">
        <w:rPr>
          <w:rFonts w:ascii="Times New Roman" w:eastAsia="宋体" w:hAnsi="Times New Roman" w:cs="Times New Roman" w:hint="eastAsia"/>
          <w:color w:val="FF0000"/>
          <w:sz w:val="28"/>
          <w:szCs w:val="28"/>
          <w:u w:val="single"/>
        </w:rPr>
        <w:t>，资质证书处于有效期内</w:t>
      </w:r>
      <w:r w:rsidRPr="00D010B3">
        <w:rPr>
          <w:rFonts w:ascii="Times New Roman" w:eastAsia="宋体" w:hAnsi="Times New Roman" w:cs="Times New Roman"/>
          <w:color w:val="FF0000"/>
          <w:sz w:val="28"/>
          <w:szCs w:val="28"/>
          <w:u w:val="single"/>
        </w:rPr>
        <w:t>；</w:t>
      </w:r>
    </w:p>
    <w:p w14:paraId="328E8F70" w14:textId="77777777" w:rsidR="00D010B3" w:rsidRPr="00D010B3" w:rsidRDefault="00D010B3" w:rsidP="00D010B3">
      <w:pPr>
        <w:adjustRightInd w:val="0"/>
        <w:snapToGrid w:val="0"/>
        <w:spacing w:line="360" w:lineRule="auto"/>
        <w:ind w:firstLine="450"/>
        <w:rPr>
          <w:rFonts w:ascii="Arial" w:eastAsia="宋体" w:hAnsi="Arial" w:cs="Arial"/>
          <w:color w:val="FF0000"/>
          <w:sz w:val="28"/>
          <w:szCs w:val="28"/>
        </w:rPr>
      </w:pPr>
      <w:r w:rsidRPr="00D010B3">
        <w:rPr>
          <w:rFonts w:ascii="Times New Roman" w:eastAsia="宋体" w:hAnsi="Times New Roman" w:cs="Times New Roman" w:hint="eastAsia"/>
          <w:color w:val="FF0000"/>
          <w:sz w:val="28"/>
          <w:szCs w:val="28"/>
          <w:u w:val="single"/>
        </w:rPr>
        <w:t>③企业具有有效施工企业安全生产许可证，安全生产许可证处于有效期</w:t>
      </w:r>
      <w:r w:rsidRPr="00D010B3">
        <w:rPr>
          <w:rFonts w:ascii="Times New Roman" w:eastAsia="宋体" w:hAnsi="Times New Roman" w:cs="Times New Roman"/>
          <w:color w:val="FF0000"/>
          <w:sz w:val="28"/>
          <w:szCs w:val="28"/>
          <w:u w:val="single"/>
        </w:rPr>
        <w:t>；</w:t>
      </w:r>
    </w:p>
    <w:p w14:paraId="222179A8" w14:textId="77777777" w:rsidR="00D010B3" w:rsidRPr="00D010B3" w:rsidRDefault="00D010B3" w:rsidP="00D010B3">
      <w:pPr>
        <w:adjustRightInd w:val="0"/>
        <w:snapToGrid w:val="0"/>
        <w:spacing w:line="360" w:lineRule="auto"/>
        <w:ind w:firstLine="450"/>
        <w:rPr>
          <w:rFonts w:ascii="Times New Roman" w:eastAsia="宋体" w:hAnsi="Times New Roman" w:cs="Times New Roman"/>
          <w:color w:val="FF0000"/>
          <w:sz w:val="28"/>
          <w:szCs w:val="28"/>
          <w:u w:val="single"/>
        </w:rPr>
      </w:pPr>
      <w:r w:rsidRPr="00D010B3">
        <w:rPr>
          <w:rFonts w:ascii="Arial" w:eastAsia="宋体" w:hAnsi="Arial" w:cs="Arial" w:hint="eastAsia"/>
          <w:color w:val="FF0000"/>
          <w:sz w:val="28"/>
          <w:szCs w:val="28"/>
          <w:u w:val="single"/>
        </w:rPr>
        <w:t>④</w:t>
      </w:r>
      <w:r w:rsidRPr="00D010B3">
        <w:rPr>
          <w:rFonts w:ascii="Times New Roman" w:eastAsia="宋体" w:hAnsi="Times New Roman" w:cs="Times New Roman" w:hint="eastAsia"/>
          <w:color w:val="FF0000"/>
          <w:sz w:val="28"/>
          <w:szCs w:val="28"/>
          <w:u w:val="single"/>
        </w:rPr>
        <w:t>最近</w:t>
      </w:r>
      <w:r w:rsidRPr="00D010B3">
        <w:rPr>
          <w:rFonts w:ascii="Times New Roman" w:eastAsia="宋体" w:hAnsi="Times New Roman" w:cs="Times New Roman"/>
          <w:color w:val="FF0000"/>
          <w:sz w:val="28"/>
          <w:szCs w:val="28"/>
          <w:u w:val="single"/>
        </w:rPr>
        <w:t>3</w:t>
      </w:r>
      <w:r w:rsidRPr="00D010B3">
        <w:rPr>
          <w:rFonts w:ascii="Times New Roman" w:eastAsia="宋体" w:hAnsi="Times New Roman" w:cs="Times New Roman" w:hint="eastAsia"/>
          <w:color w:val="FF0000"/>
          <w:sz w:val="28"/>
          <w:szCs w:val="28"/>
          <w:u w:val="single"/>
        </w:rPr>
        <w:t>年（指递交响应文件截止之日前一日回溯</w:t>
      </w:r>
      <w:r w:rsidRPr="00D010B3">
        <w:rPr>
          <w:rFonts w:ascii="Times New Roman" w:eastAsia="宋体" w:hAnsi="Times New Roman" w:cs="Times New Roman"/>
          <w:color w:val="FF0000"/>
          <w:sz w:val="28"/>
          <w:szCs w:val="28"/>
          <w:u w:val="single"/>
        </w:rPr>
        <w:t>3</w:t>
      </w:r>
      <w:r w:rsidRPr="00D010B3">
        <w:rPr>
          <w:rFonts w:ascii="Times New Roman" w:eastAsia="宋体" w:hAnsi="Times New Roman" w:cs="Times New Roman" w:hint="eastAsia"/>
          <w:color w:val="FF0000"/>
          <w:sz w:val="28"/>
          <w:szCs w:val="28"/>
          <w:u w:val="single"/>
        </w:rPr>
        <w:t>年），</w:t>
      </w:r>
      <w:r w:rsidRPr="00D010B3">
        <w:rPr>
          <w:rFonts w:ascii="Times New Roman" w:eastAsia="宋体" w:hAnsi="Times New Roman" w:cs="Times New Roman" w:hint="eastAsia"/>
          <w:color w:val="FF0000"/>
          <w:sz w:val="28"/>
          <w:szCs w:val="28"/>
        </w:rPr>
        <w:t>交（竣）工过</w:t>
      </w:r>
      <w:r w:rsidRPr="00D010B3">
        <w:rPr>
          <w:rFonts w:ascii="Times New Roman" w:eastAsia="宋体" w:hAnsi="Times New Roman" w:cs="Times New Roman"/>
          <w:color w:val="FF0000"/>
          <w:sz w:val="28"/>
          <w:szCs w:val="28"/>
        </w:rPr>
        <w:t>1</w:t>
      </w:r>
      <w:r w:rsidRPr="00D010B3">
        <w:rPr>
          <w:rFonts w:ascii="Times New Roman" w:eastAsia="宋体" w:hAnsi="Times New Roman" w:cs="Times New Roman" w:hint="eastAsia"/>
          <w:color w:val="FF0000"/>
          <w:sz w:val="28"/>
          <w:szCs w:val="28"/>
        </w:rPr>
        <w:t>个建筑面积不少于</w:t>
      </w:r>
      <w:r w:rsidRPr="00D010B3">
        <w:rPr>
          <w:rFonts w:ascii="Times New Roman" w:eastAsia="宋体" w:hAnsi="Times New Roman" w:cs="Times New Roman"/>
          <w:color w:val="FF0000"/>
          <w:sz w:val="28"/>
          <w:szCs w:val="28"/>
        </w:rPr>
        <w:t>500</w:t>
      </w:r>
      <w:r w:rsidRPr="00D010B3">
        <w:rPr>
          <w:rFonts w:ascii="Times New Roman" w:eastAsia="宋体" w:hAnsi="Times New Roman" w:cs="Times New Roman" w:hint="eastAsia"/>
          <w:color w:val="FF0000"/>
          <w:sz w:val="28"/>
          <w:szCs w:val="28"/>
        </w:rPr>
        <w:t>平方米的</w:t>
      </w:r>
      <w:r w:rsidRPr="00D010B3">
        <w:rPr>
          <w:rFonts w:ascii="Times New Roman" w:eastAsia="宋体" w:hAnsi="Times New Roman" w:cs="Times New Roman"/>
          <w:color w:val="FF0000"/>
          <w:sz w:val="28"/>
          <w:szCs w:val="28"/>
        </w:rPr>
        <w:t>建筑工程</w:t>
      </w:r>
      <w:r w:rsidRPr="00D010B3">
        <w:rPr>
          <w:rFonts w:ascii="Times New Roman" w:eastAsia="宋体" w:hAnsi="Times New Roman" w:cs="Times New Roman" w:hint="eastAsia"/>
          <w:color w:val="FF0000"/>
          <w:sz w:val="28"/>
          <w:szCs w:val="28"/>
        </w:rPr>
        <w:t>装饰装修施工业绩。</w:t>
      </w:r>
    </w:p>
    <w:permEnd w:id="1692364916"/>
    <w:p w14:paraId="7944DDD2" w14:textId="77777777" w:rsidR="00D010B3" w:rsidRPr="00D010B3" w:rsidRDefault="00D010B3" w:rsidP="00D010B3">
      <w:pPr>
        <w:autoSpaceDE w:val="0"/>
        <w:autoSpaceDN w:val="0"/>
        <w:adjustRightInd w:val="0"/>
        <w:spacing w:afterLines="50" w:after="156" w:line="360" w:lineRule="auto"/>
        <w:ind w:firstLine="465"/>
        <w:rPr>
          <w:rFonts w:ascii="黑体" w:eastAsia="黑体" w:hAnsi="宋体" w:cs="Times New Roman"/>
          <w:b/>
          <w:kern w:val="0"/>
          <w:sz w:val="28"/>
          <w:szCs w:val="28"/>
        </w:rPr>
      </w:pPr>
      <w:r w:rsidRPr="00D010B3">
        <w:rPr>
          <w:rFonts w:ascii="黑体" w:eastAsia="黑体" w:hAnsi="宋体" w:cs="Times New Roman"/>
          <w:b/>
          <w:kern w:val="0"/>
          <w:sz w:val="28"/>
          <w:szCs w:val="28"/>
        </w:rPr>
        <w:t>3．询价文件的获取</w:t>
      </w:r>
    </w:p>
    <w:p w14:paraId="61FEBF8B" w14:textId="77777777" w:rsidR="00D010B3" w:rsidRPr="00D010B3" w:rsidRDefault="00D010B3" w:rsidP="00D010B3">
      <w:pPr>
        <w:autoSpaceDE w:val="0"/>
        <w:autoSpaceDN w:val="0"/>
        <w:adjustRightInd w:val="0"/>
        <w:spacing w:afterLines="50" w:after="156" w:line="400" w:lineRule="exact"/>
        <w:ind w:firstLineChars="200" w:firstLine="560"/>
        <w:rPr>
          <w:rFonts w:ascii="Times New Roman" w:eastAsia="宋体" w:hAnsi="Times New Roman" w:cs="Times New Roman"/>
          <w:kern w:val="0"/>
          <w:sz w:val="28"/>
          <w:szCs w:val="28"/>
        </w:rPr>
      </w:pPr>
      <w:r w:rsidRPr="00D010B3">
        <w:rPr>
          <w:rFonts w:ascii="Times New Roman" w:eastAsia="宋体" w:hAnsi="Times New Roman" w:cs="Times New Roman"/>
          <w:kern w:val="0"/>
          <w:sz w:val="28"/>
          <w:szCs w:val="28"/>
        </w:rPr>
        <w:t>3.1</w:t>
      </w:r>
      <w:r w:rsidRPr="00D010B3">
        <w:rPr>
          <w:rFonts w:ascii="Times New Roman" w:eastAsia="宋体" w:hAnsi="Times New Roman" w:cs="Times New Roman"/>
          <w:kern w:val="0"/>
          <w:sz w:val="28"/>
          <w:szCs w:val="28"/>
        </w:rPr>
        <w:t>凡有意参加响应的单位，于</w:t>
      </w:r>
      <w:r w:rsidRPr="00D010B3">
        <w:rPr>
          <w:rFonts w:ascii="Times New Roman" w:eastAsia="宋体" w:hAnsi="Times New Roman" w:cs="Times New Roman" w:hint="eastAsia"/>
          <w:kern w:val="0"/>
          <w:sz w:val="28"/>
          <w:szCs w:val="28"/>
        </w:rPr>
        <w:t>递交响应文件截止时间</w:t>
      </w:r>
      <w:r w:rsidRPr="00D010B3">
        <w:rPr>
          <w:rFonts w:ascii="Times New Roman" w:eastAsia="宋体" w:hAnsi="Times New Roman" w:cs="Times New Roman"/>
          <w:kern w:val="0"/>
          <w:sz w:val="28"/>
          <w:szCs w:val="28"/>
        </w:rPr>
        <w:t>（北京时间，下同）前（法定节假日、法定公休日除外）与采购</w:t>
      </w:r>
      <w:r w:rsidRPr="00D010B3">
        <w:rPr>
          <w:rFonts w:ascii="Times New Roman" w:eastAsia="宋体" w:hAnsi="Times New Roman" w:cs="Times New Roman" w:hint="eastAsia"/>
          <w:kern w:val="0"/>
          <w:sz w:val="28"/>
          <w:szCs w:val="28"/>
        </w:rPr>
        <w:t>代理机构</w:t>
      </w:r>
      <w:r w:rsidRPr="00D010B3">
        <w:rPr>
          <w:rFonts w:ascii="Times New Roman" w:eastAsia="宋体" w:hAnsi="Times New Roman" w:cs="Times New Roman"/>
          <w:kern w:val="0"/>
          <w:sz w:val="28"/>
          <w:szCs w:val="28"/>
        </w:rPr>
        <w:t>联系，持下述资料经资格确认后获取询价资格：（</w:t>
      </w:r>
      <w:r w:rsidRPr="00D010B3">
        <w:rPr>
          <w:rFonts w:ascii="Times New Roman" w:eastAsia="宋体" w:hAnsi="Times New Roman" w:cs="Times New Roman"/>
          <w:kern w:val="0"/>
          <w:sz w:val="28"/>
          <w:szCs w:val="28"/>
        </w:rPr>
        <w:t>1</w:t>
      </w:r>
      <w:r w:rsidRPr="00D010B3">
        <w:rPr>
          <w:rFonts w:ascii="Times New Roman" w:eastAsia="宋体" w:hAnsi="Times New Roman" w:cs="Times New Roman"/>
          <w:kern w:val="0"/>
          <w:sz w:val="28"/>
          <w:szCs w:val="28"/>
        </w:rPr>
        <w:t>）查验的原件资料：</w:t>
      </w:r>
      <w:r w:rsidRPr="00D010B3">
        <w:rPr>
          <w:rFonts w:ascii="宋体" w:eastAsia="宋体" w:hAnsi="宋体" w:cs="宋体" w:hint="eastAsia"/>
          <w:kern w:val="0"/>
          <w:sz w:val="28"/>
          <w:szCs w:val="28"/>
        </w:rPr>
        <w:t>①</w:t>
      </w:r>
      <w:r w:rsidRPr="00D010B3">
        <w:rPr>
          <w:rFonts w:ascii="Times New Roman" w:eastAsia="宋体" w:hAnsi="Times New Roman" w:cs="Times New Roman"/>
          <w:kern w:val="0"/>
          <w:sz w:val="28"/>
          <w:szCs w:val="28"/>
        </w:rPr>
        <w:t>单位介绍信；</w:t>
      </w:r>
      <w:r w:rsidRPr="00D010B3">
        <w:rPr>
          <w:rFonts w:ascii="宋体" w:eastAsia="宋体" w:hAnsi="宋体" w:cs="宋体" w:hint="eastAsia"/>
          <w:kern w:val="0"/>
          <w:sz w:val="28"/>
          <w:szCs w:val="28"/>
        </w:rPr>
        <w:t>②</w:t>
      </w:r>
      <w:r w:rsidRPr="00D010B3">
        <w:rPr>
          <w:rFonts w:ascii="Times New Roman" w:eastAsia="宋体" w:hAnsi="Times New Roman" w:cs="Times New Roman"/>
          <w:kern w:val="0"/>
          <w:sz w:val="28"/>
          <w:szCs w:val="28"/>
        </w:rPr>
        <w:t>报名人二代身份证；（</w:t>
      </w:r>
      <w:r w:rsidRPr="00D010B3">
        <w:rPr>
          <w:rFonts w:ascii="Times New Roman" w:eastAsia="宋体" w:hAnsi="Times New Roman" w:cs="Times New Roman"/>
          <w:kern w:val="0"/>
          <w:sz w:val="28"/>
          <w:szCs w:val="28"/>
        </w:rPr>
        <w:t>2</w:t>
      </w:r>
      <w:r w:rsidRPr="00D010B3">
        <w:rPr>
          <w:rFonts w:ascii="Times New Roman" w:eastAsia="宋体" w:hAnsi="Times New Roman" w:cs="Times New Roman"/>
          <w:kern w:val="0"/>
          <w:sz w:val="28"/>
          <w:szCs w:val="28"/>
        </w:rPr>
        <w:t>）递交的复印件资料：报名人二代身份证、营业执照</w:t>
      </w:r>
      <w:r w:rsidRPr="00D010B3">
        <w:rPr>
          <w:rFonts w:ascii="宋体" w:eastAsia="宋体" w:hAnsi="宋体" w:cs="Times New Roman" w:hint="eastAsia"/>
          <w:kern w:val="0"/>
          <w:sz w:val="28"/>
          <w:szCs w:val="28"/>
        </w:rPr>
        <w:t>（或事业单位法人证书，或社会团体法人登记证书）</w:t>
      </w:r>
      <w:r w:rsidRPr="00D010B3">
        <w:rPr>
          <w:rFonts w:ascii="Times New Roman" w:eastAsia="宋体" w:hAnsi="Times New Roman" w:cs="Times New Roman"/>
          <w:kern w:val="0"/>
          <w:sz w:val="28"/>
          <w:szCs w:val="28"/>
        </w:rPr>
        <w:t>复印件全套一份加盖单位公章。</w:t>
      </w:r>
    </w:p>
    <w:p w14:paraId="050713E3" w14:textId="77777777" w:rsidR="00D010B3" w:rsidRPr="00D010B3" w:rsidRDefault="00D010B3" w:rsidP="00D010B3">
      <w:pPr>
        <w:autoSpaceDE w:val="0"/>
        <w:autoSpaceDN w:val="0"/>
        <w:adjustRightInd w:val="0"/>
        <w:spacing w:afterLines="50" w:after="156" w:line="400" w:lineRule="exact"/>
        <w:ind w:firstLineChars="200" w:firstLine="560"/>
        <w:rPr>
          <w:rFonts w:ascii="Times New Roman" w:eastAsia="宋体" w:hAnsi="Times New Roman" w:cs="Times New Roman"/>
          <w:kern w:val="0"/>
          <w:sz w:val="28"/>
          <w:szCs w:val="28"/>
        </w:rPr>
      </w:pPr>
      <w:r w:rsidRPr="00D010B3">
        <w:rPr>
          <w:rFonts w:ascii="Times New Roman" w:eastAsia="宋体" w:hAnsi="Times New Roman" w:cs="Times New Roman"/>
          <w:kern w:val="0"/>
          <w:sz w:val="28"/>
          <w:szCs w:val="28"/>
        </w:rPr>
        <w:t>3.2</w:t>
      </w:r>
      <w:r w:rsidRPr="00D010B3">
        <w:rPr>
          <w:rFonts w:ascii="Times New Roman" w:eastAsia="宋体" w:hAnsi="Times New Roman" w:cs="Times New Roman"/>
          <w:kern w:val="0"/>
          <w:sz w:val="28"/>
          <w:szCs w:val="28"/>
        </w:rPr>
        <w:t>提交响应文件的截止时间为</w:t>
      </w:r>
      <w:permStart w:id="311393528" w:edGrp="everyone"/>
      <w:r w:rsidRPr="00D010B3">
        <w:rPr>
          <w:rFonts w:ascii="Times New Roman" w:eastAsia="宋体" w:hAnsi="Times New Roman" w:cs="Times New Roman"/>
          <w:kern w:val="0"/>
          <w:sz w:val="28"/>
          <w:szCs w:val="28"/>
          <w:u w:val="single"/>
        </w:rPr>
        <w:t>2020</w:t>
      </w:r>
      <w:r w:rsidRPr="00D010B3">
        <w:rPr>
          <w:rFonts w:ascii="Times New Roman" w:eastAsia="宋体" w:hAnsi="Times New Roman" w:cs="Times New Roman"/>
          <w:kern w:val="0"/>
          <w:sz w:val="28"/>
          <w:szCs w:val="28"/>
          <w:u w:val="single"/>
        </w:rPr>
        <w:t>年</w:t>
      </w:r>
      <w:r w:rsidRPr="00D010B3">
        <w:rPr>
          <w:rFonts w:ascii="Times New Roman" w:eastAsia="宋体" w:hAnsi="Times New Roman" w:cs="Times New Roman" w:hint="eastAsia"/>
          <w:color w:val="FF0000"/>
          <w:kern w:val="0"/>
          <w:sz w:val="28"/>
          <w:szCs w:val="28"/>
          <w:u w:val="single"/>
        </w:rPr>
        <w:t>3</w:t>
      </w:r>
      <w:r w:rsidRPr="00D010B3">
        <w:rPr>
          <w:rFonts w:ascii="Times New Roman" w:eastAsia="宋体" w:hAnsi="Times New Roman" w:cs="Times New Roman"/>
          <w:color w:val="FF0000"/>
          <w:kern w:val="0"/>
          <w:sz w:val="28"/>
          <w:szCs w:val="28"/>
          <w:u w:val="single"/>
        </w:rPr>
        <w:t>月</w:t>
      </w:r>
      <w:r w:rsidRPr="00D010B3">
        <w:rPr>
          <w:rFonts w:ascii="Times New Roman" w:eastAsia="宋体" w:hAnsi="Times New Roman" w:cs="Times New Roman" w:hint="eastAsia"/>
          <w:color w:val="FF0000"/>
          <w:kern w:val="0"/>
          <w:sz w:val="28"/>
          <w:szCs w:val="28"/>
          <w:u w:val="single"/>
        </w:rPr>
        <w:t>17</w:t>
      </w:r>
      <w:r w:rsidRPr="00D010B3">
        <w:rPr>
          <w:rFonts w:ascii="Times New Roman" w:eastAsia="宋体" w:hAnsi="Times New Roman" w:cs="Times New Roman"/>
          <w:kern w:val="0"/>
          <w:sz w:val="28"/>
          <w:szCs w:val="28"/>
          <w:u w:val="single"/>
        </w:rPr>
        <w:t>日</w:t>
      </w:r>
      <w:r w:rsidRPr="00D010B3">
        <w:rPr>
          <w:rFonts w:ascii="Times New Roman" w:eastAsia="宋体" w:hAnsi="Times New Roman" w:cs="Times New Roman" w:hint="eastAsia"/>
          <w:kern w:val="0"/>
          <w:sz w:val="28"/>
          <w:szCs w:val="28"/>
          <w:u w:val="single"/>
        </w:rPr>
        <w:t>14</w:t>
      </w:r>
      <w:r w:rsidRPr="00D010B3">
        <w:rPr>
          <w:rFonts w:ascii="Times New Roman" w:eastAsia="宋体" w:hAnsi="Times New Roman" w:cs="Times New Roman"/>
          <w:kern w:val="0"/>
          <w:sz w:val="28"/>
          <w:szCs w:val="28"/>
          <w:u w:val="single"/>
        </w:rPr>
        <w:t>时</w:t>
      </w:r>
      <w:r w:rsidRPr="00D010B3">
        <w:rPr>
          <w:rFonts w:ascii="Times New Roman" w:eastAsia="宋体" w:hAnsi="Times New Roman" w:cs="Times New Roman" w:hint="eastAsia"/>
          <w:kern w:val="0"/>
          <w:sz w:val="28"/>
          <w:szCs w:val="28"/>
          <w:u w:val="single"/>
        </w:rPr>
        <w:t>30</w:t>
      </w:r>
      <w:r w:rsidRPr="00D010B3">
        <w:rPr>
          <w:rFonts w:ascii="Times New Roman" w:eastAsia="宋体" w:hAnsi="Times New Roman" w:cs="Times New Roman"/>
          <w:kern w:val="0"/>
          <w:sz w:val="28"/>
          <w:szCs w:val="28"/>
          <w:u w:val="single"/>
        </w:rPr>
        <w:t>分</w:t>
      </w:r>
      <w:permEnd w:id="311393528"/>
      <w:r w:rsidRPr="00D010B3">
        <w:rPr>
          <w:rFonts w:ascii="Times New Roman" w:eastAsia="宋体" w:hAnsi="Times New Roman" w:cs="Times New Roman"/>
          <w:kern w:val="0"/>
          <w:sz w:val="28"/>
          <w:szCs w:val="28"/>
        </w:rPr>
        <w:t>(</w:t>
      </w:r>
      <w:r w:rsidRPr="00D010B3">
        <w:rPr>
          <w:rFonts w:ascii="Times New Roman" w:eastAsia="宋体" w:hAnsi="Times New Roman" w:cs="Times New Roman"/>
          <w:kern w:val="0"/>
          <w:sz w:val="28"/>
          <w:szCs w:val="28"/>
        </w:rPr>
        <w:t>北京时间</w:t>
      </w:r>
      <w:r w:rsidRPr="00D010B3">
        <w:rPr>
          <w:rFonts w:ascii="Times New Roman" w:eastAsia="宋体" w:hAnsi="Times New Roman" w:cs="Times New Roman"/>
          <w:kern w:val="0"/>
          <w:sz w:val="28"/>
          <w:szCs w:val="28"/>
        </w:rPr>
        <w:t>)</w:t>
      </w:r>
      <w:r w:rsidRPr="00D010B3">
        <w:rPr>
          <w:rFonts w:ascii="Times New Roman" w:eastAsia="宋体" w:hAnsi="Times New Roman" w:cs="Times New Roman"/>
          <w:kern w:val="0"/>
          <w:sz w:val="28"/>
          <w:szCs w:val="28"/>
        </w:rPr>
        <w:t>，请于当日</w:t>
      </w:r>
      <w:permStart w:id="1350905066" w:edGrp="everyone"/>
      <w:r w:rsidRPr="00D010B3">
        <w:rPr>
          <w:rFonts w:ascii="Times New Roman" w:eastAsia="宋体" w:hAnsi="Times New Roman" w:cs="Times New Roman" w:hint="eastAsia"/>
          <w:kern w:val="0"/>
          <w:sz w:val="28"/>
          <w:szCs w:val="28"/>
        </w:rPr>
        <w:t>14</w:t>
      </w:r>
      <w:r w:rsidRPr="00D010B3">
        <w:rPr>
          <w:rFonts w:ascii="Times New Roman" w:eastAsia="宋体" w:hAnsi="Times New Roman" w:cs="Times New Roman"/>
          <w:kern w:val="0"/>
          <w:sz w:val="28"/>
          <w:szCs w:val="28"/>
        </w:rPr>
        <w:t>时</w:t>
      </w:r>
      <w:r w:rsidRPr="00D010B3">
        <w:rPr>
          <w:rFonts w:ascii="Times New Roman" w:eastAsia="宋体" w:hAnsi="Times New Roman" w:cs="Times New Roman" w:hint="eastAsia"/>
          <w:kern w:val="0"/>
          <w:sz w:val="28"/>
          <w:szCs w:val="28"/>
        </w:rPr>
        <w:t>0</w:t>
      </w:r>
      <w:r w:rsidRPr="00D010B3">
        <w:rPr>
          <w:rFonts w:ascii="Times New Roman" w:eastAsia="宋体" w:hAnsi="Times New Roman" w:cs="Times New Roman"/>
          <w:kern w:val="0"/>
          <w:sz w:val="28"/>
          <w:szCs w:val="28"/>
        </w:rPr>
        <w:t>0</w:t>
      </w:r>
      <w:r w:rsidRPr="00D010B3">
        <w:rPr>
          <w:rFonts w:ascii="Times New Roman" w:eastAsia="宋体" w:hAnsi="Times New Roman" w:cs="Times New Roman"/>
          <w:kern w:val="0"/>
          <w:sz w:val="28"/>
          <w:szCs w:val="28"/>
        </w:rPr>
        <w:t>分至</w:t>
      </w:r>
      <w:r w:rsidRPr="00D010B3">
        <w:rPr>
          <w:rFonts w:ascii="Times New Roman" w:eastAsia="宋体" w:hAnsi="Times New Roman" w:cs="Times New Roman"/>
          <w:kern w:val="0"/>
          <w:sz w:val="28"/>
          <w:szCs w:val="28"/>
        </w:rPr>
        <w:t>1</w:t>
      </w:r>
      <w:r w:rsidRPr="00D010B3">
        <w:rPr>
          <w:rFonts w:ascii="Times New Roman" w:eastAsia="宋体" w:hAnsi="Times New Roman" w:cs="Times New Roman" w:hint="eastAsia"/>
          <w:kern w:val="0"/>
          <w:sz w:val="28"/>
          <w:szCs w:val="28"/>
        </w:rPr>
        <w:t>4</w:t>
      </w:r>
      <w:r w:rsidRPr="00D010B3">
        <w:rPr>
          <w:rFonts w:ascii="Times New Roman" w:eastAsia="宋体" w:hAnsi="Times New Roman" w:cs="Times New Roman"/>
          <w:kern w:val="0"/>
          <w:sz w:val="28"/>
          <w:szCs w:val="28"/>
        </w:rPr>
        <w:t>时</w:t>
      </w:r>
      <w:r w:rsidRPr="00D010B3">
        <w:rPr>
          <w:rFonts w:ascii="Times New Roman" w:eastAsia="宋体" w:hAnsi="Times New Roman" w:cs="Times New Roman" w:hint="eastAsia"/>
          <w:kern w:val="0"/>
          <w:sz w:val="28"/>
          <w:szCs w:val="28"/>
        </w:rPr>
        <w:t>3</w:t>
      </w:r>
      <w:r w:rsidRPr="00D010B3">
        <w:rPr>
          <w:rFonts w:ascii="Times New Roman" w:eastAsia="宋体" w:hAnsi="Times New Roman" w:cs="Times New Roman"/>
          <w:kern w:val="0"/>
          <w:sz w:val="28"/>
          <w:szCs w:val="28"/>
        </w:rPr>
        <w:t>0</w:t>
      </w:r>
      <w:r w:rsidRPr="00D010B3">
        <w:rPr>
          <w:rFonts w:ascii="Times New Roman" w:eastAsia="宋体" w:hAnsi="Times New Roman" w:cs="Times New Roman"/>
          <w:kern w:val="0"/>
          <w:sz w:val="28"/>
          <w:szCs w:val="28"/>
        </w:rPr>
        <w:t>分</w:t>
      </w:r>
      <w:permEnd w:id="1350905066"/>
      <w:r w:rsidRPr="00D010B3">
        <w:rPr>
          <w:rFonts w:ascii="Times New Roman" w:eastAsia="宋体" w:hAnsi="Times New Roman" w:cs="Times New Roman"/>
          <w:kern w:val="0"/>
          <w:sz w:val="28"/>
          <w:szCs w:val="28"/>
        </w:rPr>
        <w:t>递交至</w:t>
      </w:r>
      <w:r w:rsidRPr="00D010B3">
        <w:rPr>
          <w:rFonts w:ascii="Times New Roman" w:eastAsia="宋体" w:hAnsi="Times New Roman" w:cs="Times New Roman" w:hint="eastAsia"/>
          <w:kern w:val="0"/>
          <w:sz w:val="28"/>
          <w:szCs w:val="28"/>
        </w:rPr>
        <w:t>湖南省招标有限责任公司（长沙市湘府东路二段</w:t>
      </w:r>
      <w:r w:rsidRPr="00D010B3">
        <w:rPr>
          <w:rFonts w:ascii="Times New Roman" w:eastAsia="宋体" w:hAnsi="Times New Roman" w:cs="Times New Roman" w:hint="eastAsia"/>
          <w:kern w:val="0"/>
          <w:sz w:val="28"/>
          <w:szCs w:val="28"/>
        </w:rPr>
        <w:t>199</w:t>
      </w:r>
      <w:r w:rsidRPr="00D010B3">
        <w:rPr>
          <w:rFonts w:ascii="Times New Roman" w:eastAsia="宋体" w:hAnsi="Times New Roman" w:cs="Times New Roman" w:hint="eastAsia"/>
          <w:kern w:val="0"/>
          <w:sz w:val="28"/>
          <w:szCs w:val="28"/>
        </w:rPr>
        <w:t>号招标大厦</w:t>
      </w:r>
      <w:r w:rsidRPr="00D010B3">
        <w:rPr>
          <w:rFonts w:ascii="Times New Roman" w:eastAsia="宋体" w:hAnsi="Times New Roman" w:cs="Times New Roman" w:hint="eastAsia"/>
          <w:kern w:val="0"/>
          <w:sz w:val="28"/>
          <w:szCs w:val="28"/>
        </w:rPr>
        <w:t>12</w:t>
      </w:r>
      <w:r w:rsidRPr="00D010B3">
        <w:rPr>
          <w:rFonts w:ascii="Times New Roman" w:eastAsia="宋体" w:hAnsi="Times New Roman" w:cs="Times New Roman" w:hint="eastAsia"/>
          <w:kern w:val="0"/>
          <w:sz w:val="28"/>
          <w:szCs w:val="28"/>
        </w:rPr>
        <w:t>楼开标厅</w:t>
      </w:r>
      <w:r w:rsidRPr="00D010B3">
        <w:rPr>
          <w:rFonts w:ascii="Times New Roman" w:eastAsia="宋体" w:hAnsi="Times New Roman" w:cs="Times New Roman"/>
          <w:kern w:val="0"/>
          <w:sz w:val="28"/>
          <w:szCs w:val="28"/>
        </w:rPr>
        <w:t>交采购人签收。</w:t>
      </w:r>
    </w:p>
    <w:p w14:paraId="7B929D83" w14:textId="77777777" w:rsidR="00D010B3" w:rsidRPr="00D010B3" w:rsidRDefault="00D010B3" w:rsidP="00D010B3">
      <w:pPr>
        <w:autoSpaceDE w:val="0"/>
        <w:autoSpaceDN w:val="0"/>
        <w:adjustRightInd w:val="0"/>
        <w:spacing w:afterLines="50" w:after="156" w:line="400" w:lineRule="exact"/>
        <w:ind w:firstLineChars="200" w:firstLine="560"/>
        <w:rPr>
          <w:rFonts w:ascii="Times New Roman" w:eastAsia="宋体" w:hAnsi="Times New Roman" w:cs="Times New Roman"/>
          <w:kern w:val="0"/>
          <w:sz w:val="28"/>
          <w:szCs w:val="28"/>
        </w:rPr>
      </w:pPr>
      <w:r w:rsidRPr="00D010B3">
        <w:rPr>
          <w:rFonts w:ascii="Times New Roman" w:eastAsia="宋体" w:hAnsi="Times New Roman" w:cs="Times New Roman"/>
          <w:kern w:val="0"/>
          <w:sz w:val="28"/>
          <w:szCs w:val="28"/>
        </w:rPr>
        <w:t>3.3</w:t>
      </w:r>
      <w:r w:rsidRPr="00D010B3">
        <w:rPr>
          <w:rFonts w:ascii="Times New Roman" w:eastAsia="宋体" w:hAnsi="Times New Roman" w:cs="Times New Roman" w:hint="eastAsia"/>
          <w:kern w:val="0"/>
          <w:sz w:val="28"/>
          <w:szCs w:val="28"/>
        </w:rPr>
        <w:t>逾期送达或者不按询价文件要求密封或者不按询价文件的要求提供保证金的响应文件，</w:t>
      </w:r>
      <w:r w:rsidRPr="00D010B3">
        <w:rPr>
          <w:rFonts w:ascii="Times New Roman" w:eastAsia="宋体" w:hAnsi="Times New Roman" w:cs="Times New Roman" w:hint="eastAsia"/>
          <w:bCs/>
          <w:kern w:val="0"/>
          <w:sz w:val="28"/>
          <w:szCs w:val="28"/>
        </w:rPr>
        <w:t>采购人</w:t>
      </w:r>
      <w:r w:rsidRPr="00D010B3">
        <w:rPr>
          <w:rFonts w:ascii="Times New Roman" w:eastAsia="宋体" w:hAnsi="Times New Roman" w:cs="Times New Roman" w:hint="eastAsia"/>
          <w:kern w:val="0"/>
          <w:sz w:val="28"/>
          <w:szCs w:val="28"/>
        </w:rPr>
        <w:t>将拒绝接收。</w:t>
      </w:r>
    </w:p>
    <w:p w14:paraId="42B1B7AE" w14:textId="77777777" w:rsidR="00D010B3" w:rsidRPr="00D010B3" w:rsidRDefault="00D010B3" w:rsidP="00D010B3">
      <w:pPr>
        <w:adjustRightInd w:val="0"/>
        <w:snapToGrid w:val="0"/>
        <w:spacing w:line="400" w:lineRule="exact"/>
        <w:rPr>
          <w:rFonts w:ascii="黑体" w:eastAsia="黑体" w:hAnsi="宋体" w:cs="Times New Roman"/>
          <w:b/>
          <w:kern w:val="0"/>
          <w:sz w:val="28"/>
          <w:szCs w:val="28"/>
        </w:rPr>
      </w:pPr>
      <w:r w:rsidRPr="00D010B3">
        <w:rPr>
          <w:rFonts w:ascii="黑体" w:eastAsia="黑体" w:hAnsi="宋体" w:cs="Times New Roman"/>
          <w:b/>
          <w:kern w:val="0"/>
          <w:sz w:val="28"/>
          <w:szCs w:val="28"/>
        </w:rPr>
        <w:t>4</w:t>
      </w:r>
      <w:r w:rsidRPr="00D010B3">
        <w:rPr>
          <w:rFonts w:ascii="Times New Roman" w:eastAsia="宋体" w:hAnsi="宋体" w:cs="Times New Roman" w:hint="eastAsia"/>
          <w:b/>
          <w:sz w:val="28"/>
          <w:szCs w:val="28"/>
        </w:rPr>
        <w:t>．</w:t>
      </w:r>
      <w:r w:rsidRPr="00D010B3">
        <w:rPr>
          <w:rFonts w:ascii="黑体" w:eastAsia="黑体" w:hAnsi="宋体" w:cs="Times New Roman" w:hint="eastAsia"/>
          <w:b/>
          <w:kern w:val="0"/>
          <w:sz w:val="28"/>
          <w:szCs w:val="28"/>
        </w:rPr>
        <w:t>联系方式：</w:t>
      </w:r>
    </w:p>
    <w:p w14:paraId="36E06940" w14:textId="77777777" w:rsidR="00D010B3" w:rsidRPr="00D010B3" w:rsidRDefault="00D010B3" w:rsidP="00D010B3">
      <w:pPr>
        <w:adjustRightInd w:val="0"/>
        <w:snapToGrid w:val="0"/>
        <w:spacing w:line="40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采购人：</w:t>
      </w:r>
      <w:r w:rsidRPr="00D010B3">
        <w:rPr>
          <w:rFonts w:ascii="宋体" w:eastAsia="宋体" w:hAnsi="宋体" w:cs="Times New Roman"/>
          <w:sz w:val="28"/>
          <w:szCs w:val="28"/>
          <w:u w:val="single"/>
        </w:rPr>
        <w:t xml:space="preserve">   湖南</w:t>
      </w:r>
      <w:r w:rsidRPr="00D010B3">
        <w:rPr>
          <w:rFonts w:ascii="宋体" w:eastAsia="宋体" w:hAnsi="宋体" w:cs="Times New Roman" w:hint="eastAsia"/>
          <w:sz w:val="28"/>
          <w:szCs w:val="28"/>
          <w:u w:val="single"/>
        </w:rPr>
        <w:t>高速捷通信息科技有限公司</w:t>
      </w:r>
    </w:p>
    <w:p w14:paraId="5A328A53" w14:textId="77777777" w:rsidR="00D010B3" w:rsidRPr="00D010B3" w:rsidRDefault="00D010B3" w:rsidP="00D010B3">
      <w:pPr>
        <w:adjustRightInd w:val="0"/>
        <w:snapToGrid w:val="0"/>
        <w:spacing w:line="40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联系人：</w:t>
      </w:r>
      <w:permStart w:id="1134122091" w:edGrp="everyone"/>
      <w:r w:rsidRPr="00D010B3">
        <w:rPr>
          <w:rFonts w:ascii="宋体" w:eastAsia="宋体" w:hAnsi="宋体" w:cs="Times New Roman" w:hint="eastAsia"/>
          <w:sz w:val="28"/>
          <w:szCs w:val="28"/>
        </w:rPr>
        <w:t>杜先生</w:t>
      </w:r>
      <w:permEnd w:id="1134122091"/>
    </w:p>
    <w:p w14:paraId="5FF17654" w14:textId="77777777" w:rsidR="00D010B3" w:rsidRPr="00D010B3" w:rsidRDefault="00D010B3" w:rsidP="00D010B3">
      <w:pPr>
        <w:adjustRightInd w:val="0"/>
        <w:snapToGrid w:val="0"/>
        <w:spacing w:line="40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电话：</w:t>
      </w:r>
      <w:permStart w:id="697896818" w:edGrp="everyone"/>
      <w:r w:rsidRPr="00D010B3">
        <w:rPr>
          <w:rFonts w:ascii="宋体" w:eastAsia="宋体" w:hAnsi="宋体" w:cs="Times New Roman" w:hint="eastAsia"/>
          <w:sz w:val="28"/>
          <w:szCs w:val="28"/>
        </w:rPr>
        <w:t>13908499297</w:t>
      </w:r>
      <w:permEnd w:id="697896818"/>
    </w:p>
    <w:p w14:paraId="4D556F19" w14:textId="77777777" w:rsidR="00D010B3" w:rsidRPr="00D010B3" w:rsidRDefault="00D010B3" w:rsidP="00D010B3">
      <w:pPr>
        <w:adjustRightInd w:val="0"/>
        <w:snapToGrid w:val="0"/>
        <w:spacing w:line="400" w:lineRule="exact"/>
        <w:ind w:firstLineChars="200" w:firstLine="560"/>
        <w:rPr>
          <w:rFonts w:ascii="宋体" w:eastAsia="宋体" w:hAnsi="宋体" w:cs="Times New Roman"/>
          <w:sz w:val="28"/>
          <w:szCs w:val="28"/>
          <w:u w:val="single"/>
        </w:rPr>
      </w:pPr>
      <w:r w:rsidRPr="00D010B3">
        <w:rPr>
          <w:rFonts w:ascii="宋体" w:eastAsia="宋体" w:hAnsi="宋体" w:cs="Times New Roman" w:hint="eastAsia"/>
          <w:sz w:val="28"/>
          <w:szCs w:val="28"/>
        </w:rPr>
        <w:lastRenderedPageBreak/>
        <w:t>地址：</w:t>
      </w:r>
      <w:r w:rsidRPr="00D010B3">
        <w:rPr>
          <w:rFonts w:ascii="宋体" w:eastAsia="宋体" w:hAnsi="宋体" w:cs="Times New Roman" w:hint="eastAsia"/>
          <w:sz w:val="28"/>
          <w:szCs w:val="28"/>
          <w:u w:val="single"/>
        </w:rPr>
        <w:t>湖南省长沙市三一大道</w:t>
      </w:r>
      <w:r w:rsidRPr="00D010B3">
        <w:rPr>
          <w:rFonts w:ascii="宋体" w:eastAsia="宋体" w:hAnsi="宋体" w:cs="Times New Roman"/>
          <w:sz w:val="28"/>
          <w:szCs w:val="28"/>
          <w:u w:val="single"/>
        </w:rPr>
        <w:t xml:space="preserve">500号 </w:t>
      </w:r>
    </w:p>
    <w:p w14:paraId="6193F237" w14:textId="77777777" w:rsidR="00D010B3" w:rsidRPr="00D010B3" w:rsidRDefault="00D010B3" w:rsidP="00D010B3">
      <w:pPr>
        <w:adjustRightInd w:val="0"/>
        <w:snapToGrid w:val="0"/>
        <w:spacing w:line="400" w:lineRule="exact"/>
        <w:ind w:firstLineChars="200" w:firstLine="560"/>
        <w:rPr>
          <w:rFonts w:ascii="宋体" w:eastAsia="宋体" w:hAnsi="宋体" w:cs="Times New Roman"/>
          <w:color w:val="FF0000"/>
          <w:sz w:val="28"/>
          <w:szCs w:val="28"/>
          <w:u w:val="single"/>
        </w:rPr>
      </w:pPr>
      <w:r w:rsidRPr="00D010B3">
        <w:rPr>
          <w:rFonts w:ascii="宋体" w:eastAsia="宋体" w:hAnsi="宋体" w:cs="Times New Roman" w:hint="eastAsia"/>
          <w:sz w:val="28"/>
          <w:szCs w:val="28"/>
        </w:rPr>
        <w:t>监督机构：</w:t>
      </w:r>
      <w:r w:rsidRPr="00D010B3">
        <w:rPr>
          <w:rFonts w:ascii="宋体" w:eastAsia="宋体" w:hAnsi="宋体" w:cs="Times New Roman"/>
          <w:sz w:val="28"/>
          <w:szCs w:val="28"/>
          <w:u w:val="single"/>
        </w:rPr>
        <w:t>湖南</w:t>
      </w:r>
      <w:r w:rsidRPr="00D010B3">
        <w:rPr>
          <w:rFonts w:ascii="宋体" w:eastAsia="宋体" w:hAnsi="宋体" w:cs="Times New Roman" w:hint="eastAsia"/>
          <w:sz w:val="28"/>
          <w:szCs w:val="28"/>
          <w:u w:val="single"/>
        </w:rPr>
        <w:t>高速捷通信息科技有限公司综合部</w:t>
      </w:r>
    </w:p>
    <w:p w14:paraId="03C0038C" w14:textId="77777777" w:rsidR="00D010B3" w:rsidRPr="00D010B3" w:rsidRDefault="00D010B3" w:rsidP="00D010B3">
      <w:pPr>
        <w:adjustRightInd w:val="0"/>
        <w:snapToGrid w:val="0"/>
        <w:spacing w:line="400" w:lineRule="exact"/>
        <w:ind w:firstLineChars="200" w:firstLine="560"/>
        <w:rPr>
          <w:rFonts w:ascii="宋体" w:eastAsia="宋体" w:hAnsi="宋体" w:cs="Times New Roman"/>
          <w:color w:val="FF0000"/>
          <w:sz w:val="28"/>
          <w:szCs w:val="28"/>
        </w:rPr>
      </w:pPr>
      <w:r w:rsidRPr="00D010B3">
        <w:rPr>
          <w:rFonts w:ascii="宋体" w:eastAsia="宋体" w:hAnsi="宋体" w:cs="Times New Roman" w:hint="eastAsia"/>
          <w:sz w:val="28"/>
          <w:szCs w:val="28"/>
        </w:rPr>
        <w:t>联系人：</w:t>
      </w:r>
      <w:r w:rsidRPr="00D010B3">
        <w:rPr>
          <w:rFonts w:ascii="宋体" w:eastAsia="宋体" w:hAnsi="宋体" w:cs="Times New Roman" w:hint="eastAsia"/>
          <w:sz w:val="28"/>
          <w:szCs w:val="28"/>
          <w:u w:val="single"/>
        </w:rPr>
        <w:t>李先生</w:t>
      </w:r>
    </w:p>
    <w:p w14:paraId="7854C3FC" w14:textId="77777777" w:rsidR="00D010B3" w:rsidRPr="00D010B3" w:rsidRDefault="00D010B3" w:rsidP="00D010B3">
      <w:pPr>
        <w:adjustRightInd w:val="0"/>
        <w:snapToGrid w:val="0"/>
        <w:spacing w:line="400" w:lineRule="exact"/>
        <w:ind w:firstLineChars="200" w:firstLine="560"/>
        <w:rPr>
          <w:rFonts w:ascii="宋体" w:eastAsia="宋体" w:hAnsi="宋体" w:cs="Times New Roman"/>
          <w:sz w:val="28"/>
          <w:szCs w:val="28"/>
          <w:u w:val="single"/>
        </w:rPr>
      </w:pPr>
      <w:r w:rsidRPr="00D010B3">
        <w:rPr>
          <w:rFonts w:ascii="宋体" w:eastAsia="宋体" w:hAnsi="宋体" w:cs="Times New Roman" w:hint="eastAsia"/>
          <w:sz w:val="28"/>
          <w:szCs w:val="28"/>
        </w:rPr>
        <w:t>电话：15874225176</w:t>
      </w:r>
    </w:p>
    <w:p w14:paraId="66EF883D" w14:textId="77777777" w:rsidR="00D010B3" w:rsidRPr="00D010B3" w:rsidRDefault="00D010B3" w:rsidP="00D010B3">
      <w:pPr>
        <w:adjustRightInd w:val="0"/>
        <w:snapToGrid w:val="0"/>
        <w:spacing w:line="400" w:lineRule="exact"/>
        <w:ind w:firstLineChars="200" w:firstLine="560"/>
        <w:rPr>
          <w:rFonts w:ascii="宋体" w:eastAsia="宋体" w:hAnsi="宋体" w:cs="Times New Roman"/>
          <w:sz w:val="28"/>
          <w:szCs w:val="28"/>
          <w:u w:val="single"/>
        </w:rPr>
      </w:pPr>
      <w:r w:rsidRPr="00D010B3">
        <w:rPr>
          <w:rFonts w:ascii="宋体" w:eastAsia="宋体" w:hAnsi="宋体" w:cs="Times New Roman" w:hint="eastAsia"/>
          <w:sz w:val="28"/>
          <w:szCs w:val="28"/>
          <w:u w:val="single"/>
        </w:rPr>
        <w:t>采购代理机构：湖南省招标有限责任公司</w:t>
      </w:r>
    </w:p>
    <w:p w14:paraId="0E4A895E" w14:textId="77777777" w:rsidR="00D010B3" w:rsidRPr="00D010B3" w:rsidRDefault="00D010B3" w:rsidP="00D010B3">
      <w:pPr>
        <w:adjustRightInd w:val="0"/>
        <w:snapToGrid w:val="0"/>
        <w:spacing w:line="400" w:lineRule="exact"/>
        <w:ind w:firstLineChars="200" w:firstLine="560"/>
        <w:rPr>
          <w:rFonts w:ascii="宋体" w:eastAsia="宋体" w:hAnsi="宋体" w:cs="Times New Roman"/>
          <w:sz w:val="28"/>
          <w:szCs w:val="28"/>
          <w:u w:val="single"/>
        </w:rPr>
      </w:pPr>
      <w:r w:rsidRPr="00D010B3">
        <w:rPr>
          <w:rFonts w:ascii="宋体" w:eastAsia="宋体" w:hAnsi="宋体" w:cs="Times New Roman" w:hint="eastAsia"/>
          <w:sz w:val="28"/>
          <w:szCs w:val="28"/>
          <w:u w:val="single"/>
        </w:rPr>
        <w:t>联系人：匡先生</w:t>
      </w:r>
    </w:p>
    <w:p w14:paraId="5C84A2A1" w14:textId="77777777" w:rsidR="00D010B3" w:rsidRPr="00D010B3" w:rsidRDefault="00D010B3" w:rsidP="00D010B3">
      <w:pPr>
        <w:adjustRightInd w:val="0"/>
        <w:snapToGrid w:val="0"/>
        <w:spacing w:line="400" w:lineRule="exact"/>
        <w:ind w:firstLineChars="200" w:firstLine="560"/>
        <w:rPr>
          <w:rFonts w:ascii="宋体" w:eastAsia="宋体" w:hAnsi="宋体" w:cs="Times New Roman"/>
          <w:sz w:val="28"/>
          <w:szCs w:val="28"/>
          <w:u w:val="single"/>
        </w:rPr>
      </w:pPr>
      <w:r w:rsidRPr="00D010B3">
        <w:rPr>
          <w:rFonts w:ascii="宋体" w:eastAsia="宋体" w:hAnsi="宋体" w:cs="Times New Roman" w:hint="eastAsia"/>
          <w:sz w:val="28"/>
          <w:szCs w:val="28"/>
          <w:u w:val="single"/>
        </w:rPr>
        <w:t>电话：0731-84555411</w:t>
      </w:r>
    </w:p>
    <w:p w14:paraId="675FDF44" w14:textId="77777777" w:rsidR="00D010B3" w:rsidRPr="00D010B3" w:rsidRDefault="00D010B3" w:rsidP="00D010B3">
      <w:pPr>
        <w:adjustRightInd w:val="0"/>
        <w:snapToGrid w:val="0"/>
        <w:spacing w:line="400" w:lineRule="exact"/>
        <w:ind w:firstLineChars="200" w:firstLine="560"/>
        <w:rPr>
          <w:rFonts w:ascii="宋体" w:eastAsia="宋体" w:hAnsi="宋体" w:cs="Times New Roman"/>
          <w:sz w:val="28"/>
          <w:szCs w:val="28"/>
          <w:u w:val="single"/>
        </w:rPr>
      </w:pPr>
      <w:r w:rsidRPr="00D010B3">
        <w:rPr>
          <w:rFonts w:ascii="宋体" w:eastAsia="宋体" w:hAnsi="宋体" w:cs="Times New Roman" w:hint="eastAsia"/>
          <w:sz w:val="28"/>
          <w:szCs w:val="28"/>
          <w:u w:val="single"/>
        </w:rPr>
        <w:t>地址：长沙市湘府东路二段199号招标大厦</w:t>
      </w:r>
    </w:p>
    <w:p w14:paraId="6405194E" w14:textId="77777777" w:rsidR="00D010B3" w:rsidRPr="00D010B3" w:rsidRDefault="00D010B3" w:rsidP="00D010B3">
      <w:pPr>
        <w:adjustRightInd w:val="0"/>
        <w:snapToGrid w:val="0"/>
        <w:spacing w:line="400" w:lineRule="exact"/>
        <w:rPr>
          <w:rFonts w:ascii="黑体" w:eastAsia="黑体" w:hAnsi="宋体" w:cs="Times New Roman"/>
          <w:b/>
          <w:kern w:val="0"/>
          <w:sz w:val="28"/>
          <w:szCs w:val="28"/>
        </w:rPr>
      </w:pPr>
      <w:r w:rsidRPr="00D010B3">
        <w:rPr>
          <w:rFonts w:ascii="黑体" w:eastAsia="黑体" w:hAnsi="宋体" w:cs="Times New Roman"/>
          <w:b/>
          <w:kern w:val="0"/>
          <w:sz w:val="28"/>
          <w:szCs w:val="28"/>
        </w:rPr>
        <w:t>5</w:t>
      </w:r>
      <w:r w:rsidRPr="00D010B3">
        <w:rPr>
          <w:rFonts w:ascii="Times New Roman" w:eastAsia="宋体" w:hAnsi="宋体" w:cs="Times New Roman" w:hint="eastAsia"/>
          <w:b/>
          <w:sz w:val="28"/>
          <w:szCs w:val="28"/>
        </w:rPr>
        <w:t>．</w:t>
      </w:r>
      <w:r w:rsidRPr="00D010B3">
        <w:rPr>
          <w:rFonts w:ascii="黑体" w:eastAsia="黑体" w:hAnsi="宋体" w:cs="Times New Roman" w:hint="eastAsia"/>
          <w:b/>
          <w:kern w:val="0"/>
          <w:sz w:val="28"/>
          <w:szCs w:val="28"/>
        </w:rPr>
        <w:t>附件：响应文件的评审办法</w:t>
      </w:r>
    </w:p>
    <w:p w14:paraId="32A8AADD" w14:textId="77777777" w:rsidR="00D010B3" w:rsidRPr="00D010B3" w:rsidRDefault="00D010B3" w:rsidP="00D010B3">
      <w:pPr>
        <w:adjustRightInd w:val="0"/>
        <w:snapToGrid w:val="0"/>
        <w:spacing w:line="360" w:lineRule="auto"/>
        <w:ind w:right="480"/>
        <w:jc w:val="right"/>
        <w:rPr>
          <w:rFonts w:ascii="宋体" w:eastAsia="宋体" w:hAnsi="宋体" w:cs="Times New Roman"/>
          <w:sz w:val="28"/>
          <w:szCs w:val="28"/>
        </w:rPr>
      </w:pPr>
    </w:p>
    <w:p w14:paraId="0BAFBED9" w14:textId="77777777" w:rsidR="00D010B3" w:rsidRPr="00D010B3" w:rsidRDefault="00D010B3" w:rsidP="00D010B3">
      <w:pPr>
        <w:adjustRightInd w:val="0"/>
        <w:snapToGrid w:val="0"/>
        <w:spacing w:line="360" w:lineRule="auto"/>
        <w:ind w:right="480"/>
        <w:jc w:val="right"/>
        <w:rPr>
          <w:rFonts w:ascii="宋体" w:eastAsia="宋体" w:hAnsi="宋体" w:cs="Times New Roman"/>
          <w:sz w:val="28"/>
          <w:szCs w:val="28"/>
        </w:rPr>
      </w:pPr>
      <w:r w:rsidRPr="00D010B3">
        <w:rPr>
          <w:rFonts w:ascii="宋体" w:eastAsia="宋体" w:hAnsi="宋体" w:cs="Times New Roman" w:hint="eastAsia"/>
          <w:sz w:val="28"/>
          <w:szCs w:val="28"/>
        </w:rPr>
        <w:t>湖南省招标有限责任公司</w:t>
      </w:r>
    </w:p>
    <w:p w14:paraId="70394726" w14:textId="77777777" w:rsidR="00D010B3" w:rsidRPr="00D010B3" w:rsidRDefault="00D010B3" w:rsidP="00D010B3">
      <w:pPr>
        <w:adjustRightInd w:val="0"/>
        <w:snapToGrid w:val="0"/>
        <w:spacing w:line="360" w:lineRule="auto"/>
        <w:ind w:right="480"/>
        <w:jc w:val="center"/>
        <w:rPr>
          <w:rFonts w:ascii="宋体" w:eastAsia="宋体" w:hAnsi="宋体" w:cs="Times New Roman"/>
          <w:sz w:val="28"/>
          <w:szCs w:val="28"/>
        </w:rPr>
      </w:pPr>
      <w:permStart w:id="1193871034" w:edGrp="everyone"/>
      <w:r w:rsidRPr="00D010B3">
        <w:rPr>
          <w:rFonts w:ascii="宋体" w:eastAsia="宋体" w:hAnsi="宋体" w:cs="Times New Roman" w:hint="eastAsia"/>
          <w:sz w:val="28"/>
          <w:szCs w:val="28"/>
          <w:u w:val="single"/>
        </w:rPr>
        <w:t>2020</w:t>
      </w:r>
      <w:r w:rsidRPr="00D010B3">
        <w:rPr>
          <w:rFonts w:ascii="宋体" w:eastAsia="宋体" w:hAnsi="宋体" w:cs="Times New Roman" w:hint="eastAsia"/>
          <w:sz w:val="28"/>
          <w:szCs w:val="28"/>
        </w:rPr>
        <w:t>年</w:t>
      </w:r>
      <w:r w:rsidRPr="00D010B3">
        <w:rPr>
          <w:rFonts w:ascii="宋体" w:eastAsia="宋体" w:hAnsi="宋体" w:cs="Times New Roman" w:hint="eastAsia"/>
          <w:color w:val="FF0000"/>
          <w:sz w:val="28"/>
          <w:szCs w:val="28"/>
          <w:u w:val="single"/>
        </w:rPr>
        <w:t>3</w:t>
      </w:r>
      <w:r w:rsidRPr="00D010B3">
        <w:rPr>
          <w:rFonts w:ascii="宋体" w:eastAsia="宋体" w:hAnsi="宋体" w:cs="Times New Roman" w:hint="eastAsia"/>
          <w:color w:val="FF0000"/>
          <w:sz w:val="28"/>
          <w:szCs w:val="28"/>
        </w:rPr>
        <w:t>月</w:t>
      </w:r>
      <w:r w:rsidRPr="00D010B3">
        <w:rPr>
          <w:rFonts w:ascii="宋体" w:eastAsia="宋体" w:hAnsi="宋体" w:cs="Times New Roman" w:hint="eastAsia"/>
          <w:color w:val="FF0000"/>
          <w:sz w:val="28"/>
          <w:szCs w:val="28"/>
          <w:u w:val="single"/>
        </w:rPr>
        <w:t>1</w:t>
      </w:r>
      <w:r w:rsidRPr="00D010B3">
        <w:rPr>
          <w:rFonts w:ascii="宋体" w:eastAsia="宋体" w:hAnsi="宋体" w:cs="Times New Roman"/>
          <w:color w:val="FF0000"/>
          <w:sz w:val="28"/>
          <w:szCs w:val="28"/>
          <w:u w:val="single"/>
        </w:rPr>
        <w:t>2</w:t>
      </w:r>
      <w:r w:rsidRPr="00D010B3">
        <w:rPr>
          <w:rFonts w:ascii="宋体" w:eastAsia="宋体" w:hAnsi="宋体" w:cs="Times New Roman" w:hint="eastAsia"/>
          <w:sz w:val="28"/>
          <w:szCs w:val="28"/>
        </w:rPr>
        <w:t>日</w:t>
      </w:r>
    </w:p>
    <w:permEnd w:id="1193871034"/>
    <w:p w14:paraId="606B5F1C" w14:textId="77777777" w:rsidR="00D010B3" w:rsidRPr="00D010B3" w:rsidRDefault="00D010B3" w:rsidP="00D010B3">
      <w:pPr>
        <w:adjustRightInd w:val="0"/>
        <w:snapToGrid w:val="0"/>
        <w:spacing w:line="360" w:lineRule="auto"/>
        <w:ind w:right="600"/>
        <w:jc w:val="center"/>
        <w:rPr>
          <w:rFonts w:ascii="宋体" w:eastAsia="宋体" w:hAnsi="宋体" w:cs="Times New Roman"/>
          <w:sz w:val="28"/>
          <w:szCs w:val="28"/>
        </w:rPr>
      </w:pPr>
    </w:p>
    <w:p w14:paraId="122C9B01" w14:textId="77777777" w:rsidR="00D010B3" w:rsidRPr="00D010B3" w:rsidRDefault="00D010B3" w:rsidP="00D010B3">
      <w:pPr>
        <w:adjustRightInd w:val="0"/>
        <w:snapToGrid w:val="0"/>
        <w:spacing w:line="360" w:lineRule="auto"/>
        <w:ind w:right="600"/>
        <w:jc w:val="center"/>
        <w:rPr>
          <w:rFonts w:ascii="宋体" w:eastAsia="宋体" w:hAnsi="宋体" w:cs="Times New Roman"/>
          <w:sz w:val="28"/>
          <w:szCs w:val="28"/>
        </w:rPr>
      </w:pPr>
    </w:p>
    <w:p w14:paraId="54432312" w14:textId="77777777" w:rsidR="00D010B3" w:rsidRPr="00D010B3" w:rsidRDefault="00D010B3" w:rsidP="00D010B3">
      <w:pPr>
        <w:adjustRightInd w:val="0"/>
        <w:snapToGrid w:val="0"/>
        <w:spacing w:line="360" w:lineRule="auto"/>
        <w:ind w:right="600"/>
        <w:jc w:val="center"/>
        <w:rPr>
          <w:rFonts w:ascii="宋体" w:eastAsia="宋体" w:hAnsi="宋体" w:cs="Times New Roman"/>
          <w:sz w:val="28"/>
          <w:szCs w:val="28"/>
        </w:rPr>
      </w:pPr>
    </w:p>
    <w:p w14:paraId="2EA53BBD" w14:textId="77777777" w:rsidR="00D010B3" w:rsidRPr="00D010B3" w:rsidRDefault="00D010B3" w:rsidP="00D010B3">
      <w:pPr>
        <w:adjustRightInd w:val="0"/>
        <w:snapToGrid w:val="0"/>
        <w:spacing w:line="360" w:lineRule="auto"/>
        <w:ind w:right="600"/>
        <w:jc w:val="center"/>
        <w:rPr>
          <w:rFonts w:ascii="宋体" w:eastAsia="宋体" w:hAnsi="宋体" w:cs="Times New Roman"/>
          <w:sz w:val="28"/>
          <w:szCs w:val="28"/>
        </w:rPr>
      </w:pPr>
    </w:p>
    <w:p w14:paraId="13F17F1B" w14:textId="77777777" w:rsidR="00D010B3" w:rsidRPr="00D010B3" w:rsidRDefault="00D010B3" w:rsidP="00D010B3">
      <w:pPr>
        <w:adjustRightInd w:val="0"/>
        <w:snapToGrid w:val="0"/>
        <w:spacing w:line="360" w:lineRule="auto"/>
        <w:ind w:right="600"/>
        <w:jc w:val="center"/>
        <w:rPr>
          <w:rFonts w:ascii="宋体" w:eastAsia="宋体" w:hAnsi="宋体" w:cs="Times New Roman"/>
          <w:sz w:val="28"/>
          <w:szCs w:val="28"/>
        </w:rPr>
      </w:pPr>
    </w:p>
    <w:p w14:paraId="32A5E030" w14:textId="77777777" w:rsidR="00D010B3" w:rsidRPr="00D010B3" w:rsidRDefault="00D010B3" w:rsidP="00D010B3">
      <w:pPr>
        <w:adjustRightInd w:val="0"/>
        <w:snapToGrid w:val="0"/>
        <w:spacing w:line="360" w:lineRule="auto"/>
        <w:ind w:right="600"/>
        <w:jc w:val="center"/>
        <w:rPr>
          <w:rFonts w:ascii="宋体" w:eastAsia="宋体" w:hAnsi="宋体" w:cs="Times New Roman"/>
          <w:sz w:val="28"/>
          <w:szCs w:val="28"/>
        </w:rPr>
      </w:pPr>
    </w:p>
    <w:p w14:paraId="20965FD1" w14:textId="77777777" w:rsidR="00D010B3" w:rsidRPr="00D010B3" w:rsidRDefault="00D010B3" w:rsidP="00D010B3">
      <w:pPr>
        <w:adjustRightInd w:val="0"/>
        <w:snapToGrid w:val="0"/>
        <w:spacing w:line="360" w:lineRule="auto"/>
        <w:ind w:right="600"/>
        <w:jc w:val="center"/>
        <w:rPr>
          <w:rFonts w:ascii="宋体" w:eastAsia="宋体" w:hAnsi="宋体" w:cs="Times New Roman"/>
          <w:sz w:val="28"/>
          <w:szCs w:val="28"/>
        </w:rPr>
      </w:pPr>
    </w:p>
    <w:p w14:paraId="43E68840" w14:textId="77777777" w:rsidR="00D010B3" w:rsidRPr="00D010B3" w:rsidRDefault="00D010B3" w:rsidP="00D010B3">
      <w:pPr>
        <w:adjustRightInd w:val="0"/>
        <w:snapToGrid w:val="0"/>
        <w:spacing w:line="360" w:lineRule="auto"/>
        <w:ind w:right="600"/>
        <w:jc w:val="center"/>
        <w:rPr>
          <w:rFonts w:ascii="宋体" w:eastAsia="宋体" w:hAnsi="宋体" w:cs="Times New Roman"/>
          <w:sz w:val="28"/>
          <w:szCs w:val="28"/>
        </w:rPr>
      </w:pPr>
    </w:p>
    <w:p w14:paraId="7E05E958" w14:textId="77777777" w:rsidR="00D010B3" w:rsidRPr="00D010B3" w:rsidRDefault="00D010B3" w:rsidP="00D010B3">
      <w:pPr>
        <w:adjustRightInd w:val="0"/>
        <w:snapToGrid w:val="0"/>
        <w:spacing w:line="360" w:lineRule="auto"/>
        <w:ind w:right="600"/>
        <w:jc w:val="center"/>
        <w:rPr>
          <w:rFonts w:ascii="宋体" w:eastAsia="宋体" w:hAnsi="宋体" w:cs="Times New Roman"/>
          <w:sz w:val="28"/>
          <w:szCs w:val="28"/>
        </w:rPr>
      </w:pPr>
    </w:p>
    <w:p w14:paraId="43D5DCF7" w14:textId="77777777" w:rsidR="00D010B3" w:rsidRPr="00D010B3" w:rsidRDefault="00D010B3" w:rsidP="00D010B3">
      <w:pPr>
        <w:adjustRightInd w:val="0"/>
        <w:snapToGrid w:val="0"/>
        <w:spacing w:line="360" w:lineRule="auto"/>
        <w:ind w:right="600"/>
        <w:jc w:val="center"/>
        <w:rPr>
          <w:rFonts w:ascii="宋体" w:eastAsia="宋体" w:hAnsi="宋体" w:cs="Times New Roman"/>
          <w:sz w:val="28"/>
          <w:szCs w:val="28"/>
        </w:rPr>
      </w:pPr>
    </w:p>
    <w:p w14:paraId="7E8ABD47" w14:textId="77777777" w:rsidR="00D010B3" w:rsidRPr="00D010B3" w:rsidRDefault="00D010B3" w:rsidP="00D010B3">
      <w:pPr>
        <w:adjustRightInd w:val="0"/>
        <w:snapToGrid w:val="0"/>
        <w:spacing w:line="360" w:lineRule="auto"/>
        <w:ind w:right="600"/>
        <w:jc w:val="center"/>
        <w:rPr>
          <w:rFonts w:ascii="宋体" w:eastAsia="宋体" w:hAnsi="宋体" w:cs="Times New Roman"/>
          <w:sz w:val="28"/>
          <w:szCs w:val="28"/>
        </w:rPr>
      </w:pPr>
    </w:p>
    <w:p w14:paraId="2B8C4CEC" w14:textId="77777777" w:rsidR="00D010B3" w:rsidRPr="00D010B3" w:rsidRDefault="00D010B3" w:rsidP="00D010B3">
      <w:pPr>
        <w:adjustRightInd w:val="0"/>
        <w:snapToGrid w:val="0"/>
        <w:spacing w:line="360" w:lineRule="auto"/>
        <w:ind w:right="600"/>
        <w:jc w:val="center"/>
        <w:rPr>
          <w:rFonts w:ascii="宋体" w:eastAsia="宋体" w:hAnsi="宋体" w:cs="Times New Roman"/>
          <w:sz w:val="28"/>
          <w:szCs w:val="28"/>
        </w:rPr>
      </w:pPr>
    </w:p>
    <w:p w14:paraId="406FC497" w14:textId="77777777" w:rsidR="00D010B3" w:rsidRPr="00D010B3" w:rsidRDefault="00D010B3" w:rsidP="00D010B3">
      <w:pPr>
        <w:adjustRightInd w:val="0"/>
        <w:snapToGrid w:val="0"/>
        <w:spacing w:line="360" w:lineRule="auto"/>
        <w:ind w:right="600"/>
        <w:jc w:val="center"/>
        <w:rPr>
          <w:rFonts w:ascii="宋体" w:eastAsia="宋体" w:hAnsi="宋体" w:cs="Times New Roman"/>
          <w:sz w:val="28"/>
          <w:szCs w:val="28"/>
        </w:rPr>
      </w:pPr>
    </w:p>
    <w:p w14:paraId="1AD599F1" w14:textId="77777777" w:rsidR="00D010B3" w:rsidRPr="00D010B3" w:rsidRDefault="00D010B3" w:rsidP="00D010B3">
      <w:pPr>
        <w:adjustRightInd w:val="0"/>
        <w:snapToGrid w:val="0"/>
        <w:spacing w:line="360" w:lineRule="auto"/>
        <w:ind w:right="600"/>
        <w:jc w:val="center"/>
        <w:rPr>
          <w:rFonts w:ascii="宋体" w:eastAsia="宋体" w:hAnsi="宋体" w:cs="Times New Roman"/>
          <w:sz w:val="28"/>
          <w:szCs w:val="28"/>
        </w:rPr>
      </w:pPr>
    </w:p>
    <w:p w14:paraId="0F7F782A" w14:textId="77777777" w:rsidR="00D010B3" w:rsidRPr="00D010B3" w:rsidRDefault="00D010B3" w:rsidP="00D010B3">
      <w:pPr>
        <w:ind w:firstLineChars="200" w:firstLine="420"/>
        <w:rPr>
          <w:rFonts w:ascii="Times New Roman" w:eastAsia="宋体" w:hAnsi="Times New Roman" w:cs="Times New Roman"/>
          <w:szCs w:val="24"/>
        </w:rPr>
      </w:pPr>
    </w:p>
    <w:p w14:paraId="28318CEB" w14:textId="77777777" w:rsidR="00D010B3" w:rsidRPr="00D010B3" w:rsidRDefault="00D010B3" w:rsidP="00D010B3">
      <w:pPr>
        <w:adjustRightInd w:val="0"/>
        <w:snapToGrid w:val="0"/>
        <w:spacing w:line="360" w:lineRule="auto"/>
        <w:ind w:right="600"/>
        <w:jc w:val="center"/>
        <w:rPr>
          <w:rFonts w:ascii="宋体" w:eastAsia="宋体" w:hAnsi="宋体" w:cs="Times New Roman"/>
          <w:sz w:val="28"/>
          <w:szCs w:val="28"/>
        </w:rPr>
      </w:pPr>
    </w:p>
    <w:p w14:paraId="0FF7ECEA" w14:textId="77777777" w:rsidR="00D010B3" w:rsidRPr="00D010B3" w:rsidRDefault="00D010B3" w:rsidP="00D010B3">
      <w:pPr>
        <w:adjustRightInd w:val="0"/>
        <w:snapToGrid w:val="0"/>
        <w:spacing w:line="360" w:lineRule="auto"/>
        <w:ind w:right="600"/>
        <w:jc w:val="center"/>
        <w:rPr>
          <w:rFonts w:ascii="宋体" w:eastAsia="宋体" w:hAnsi="宋体" w:cs="Times New Roman"/>
          <w:sz w:val="28"/>
          <w:szCs w:val="28"/>
        </w:rPr>
      </w:pPr>
    </w:p>
    <w:p w14:paraId="354882CF" w14:textId="77777777" w:rsidR="00D010B3" w:rsidRPr="00D010B3" w:rsidRDefault="00D010B3" w:rsidP="00D010B3">
      <w:pPr>
        <w:adjustRightInd w:val="0"/>
        <w:snapToGrid w:val="0"/>
        <w:spacing w:line="360" w:lineRule="auto"/>
        <w:ind w:right="600"/>
        <w:rPr>
          <w:rFonts w:ascii="宋体" w:eastAsia="宋体" w:hAnsi="宋体" w:cs="Times New Roman"/>
          <w:sz w:val="28"/>
          <w:szCs w:val="28"/>
        </w:rPr>
      </w:pPr>
    </w:p>
    <w:p w14:paraId="39CF02B6" w14:textId="77777777" w:rsidR="00D010B3" w:rsidRPr="00D010B3" w:rsidRDefault="00D010B3" w:rsidP="00D010B3">
      <w:pPr>
        <w:adjustRightInd w:val="0"/>
        <w:snapToGrid w:val="0"/>
        <w:spacing w:line="480" w:lineRule="exact"/>
        <w:ind w:right="600"/>
        <w:jc w:val="center"/>
        <w:rPr>
          <w:rFonts w:ascii="黑体" w:eastAsia="黑体" w:hAnsi="宋体" w:cs="Times New Roman"/>
          <w:b/>
          <w:kern w:val="0"/>
          <w:sz w:val="32"/>
          <w:szCs w:val="24"/>
        </w:rPr>
      </w:pPr>
      <w:r w:rsidRPr="00D010B3">
        <w:rPr>
          <w:rFonts w:ascii="黑体" w:eastAsia="黑体" w:hAnsi="宋体" w:cs="Times New Roman" w:hint="eastAsia"/>
          <w:b/>
          <w:kern w:val="0"/>
          <w:sz w:val="32"/>
          <w:szCs w:val="24"/>
        </w:rPr>
        <w:t>附件：响应文件的评审办法</w:t>
      </w:r>
    </w:p>
    <w:p w14:paraId="55A7CCD8" w14:textId="77777777" w:rsidR="00D010B3" w:rsidRPr="00D010B3" w:rsidRDefault="00D010B3" w:rsidP="00D010B3">
      <w:pPr>
        <w:tabs>
          <w:tab w:val="left" w:pos="0"/>
        </w:tabs>
        <w:adjustRightInd w:val="0"/>
        <w:snapToGrid w:val="0"/>
        <w:spacing w:line="340" w:lineRule="exact"/>
        <w:rPr>
          <w:rFonts w:ascii="宋体" w:eastAsia="宋体" w:hAnsi="宋体" w:cs="Times New Roman"/>
          <w:b/>
          <w:sz w:val="28"/>
          <w:szCs w:val="28"/>
        </w:rPr>
      </w:pPr>
      <w:r w:rsidRPr="00D010B3">
        <w:rPr>
          <w:rFonts w:ascii="宋体" w:eastAsia="宋体" w:hAnsi="宋体" w:cs="Times New Roman" w:hint="eastAsia"/>
          <w:b/>
          <w:sz w:val="28"/>
          <w:szCs w:val="28"/>
        </w:rPr>
        <w:t>一</w:t>
      </w:r>
      <w:r w:rsidRPr="00D010B3">
        <w:rPr>
          <w:rFonts w:ascii="宋体" w:eastAsia="宋体" w:hAnsi="宋体" w:cs="Times New Roman"/>
          <w:b/>
          <w:sz w:val="28"/>
          <w:szCs w:val="28"/>
        </w:rPr>
        <w:t>.供应商资格审查</w:t>
      </w:r>
    </w:p>
    <w:p w14:paraId="216A544F" w14:textId="77777777" w:rsidR="00D010B3" w:rsidRPr="00D010B3" w:rsidRDefault="00D010B3" w:rsidP="00D010B3">
      <w:pPr>
        <w:adjustRightInd w:val="0"/>
        <w:snapToGrid w:val="0"/>
        <w:spacing w:line="34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采购小组将根据采购须知第</w:t>
      </w:r>
      <w:r w:rsidRPr="00D010B3">
        <w:rPr>
          <w:rFonts w:ascii="宋体" w:eastAsia="宋体" w:hAnsi="宋体" w:cs="Times New Roman"/>
          <w:sz w:val="28"/>
          <w:szCs w:val="28"/>
        </w:rPr>
        <w:t>3.1</w:t>
      </w:r>
      <w:r w:rsidRPr="00D010B3">
        <w:rPr>
          <w:rFonts w:ascii="宋体" w:eastAsia="宋体" w:hAnsi="宋体" w:cs="宋体" w:hint="eastAsia"/>
          <w:kern w:val="0"/>
          <w:sz w:val="28"/>
          <w:szCs w:val="28"/>
          <w:lang w:val="zh-CN"/>
        </w:rPr>
        <w:t>款</w:t>
      </w:r>
      <w:r w:rsidRPr="00D010B3">
        <w:rPr>
          <w:rFonts w:ascii="宋体" w:eastAsia="宋体" w:hAnsi="宋体" w:cs="Times New Roman" w:hint="eastAsia"/>
          <w:sz w:val="28"/>
          <w:szCs w:val="28"/>
        </w:rPr>
        <w:t>规定的供应商资格条件要求，对供应商提供的资格证明材料进行审查。不满足资格条件的，视为无效响应。</w:t>
      </w:r>
    </w:p>
    <w:p w14:paraId="07312C60" w14:textId="77777777" w:rsidR="00D010B3" w:rsidRPr="00D010B3" w:rsidRDefault="00D010B3" w:rsidP="00D010B3">
      <w:pPr>
        <w:adjustRightInd w:val="0"/>
        <w:snapToGrid w:val="0"/>
        <w:spacing w:line="34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在签订合同前，供应商资格条件发生重大变化，影响或者可能影响资格条件的，采购人</w:t>
      </w:r>
      <w:r w:rsidRPr="00D010B3">
        <w:rPr>
          <w:rFonts w:ascii="宋体" w:eastAsia="宋体" w:hAnsi="宋体" w:cs="Times New Roman" w:hint="eastAsia"/>
          <w:bCs/>
          <w:sz w:val="28"/>
          <w:szCs w:val="28"/>
        </w:rPr>
        <w:t>将</w:t>
      </w:r>
      <w:r w:rsidRPr="00D010B3">
        <w:rPr>
          <w:rFonts w:ascii="宋体" w:eastAsia="宋体" w:hAnsi="宋体" w:cs="Times New Roman" w:hint="eastAsia"/>
          <w:sz w:val="28"/>
          <w:szCs w:val="28"/>
        </w:rPr>
        <w:t>根据采购须知第</w:t>
      </w:r>
      <w:r w:rsidRPr="00D010B3">
        <w:rPr>
          <w:rFonts w:ascii="宋体" w:eastAsia="宋体" w:hAnsi="宋体" w:cs="Times New Roman"/>
          <w:sz w:val="28"/>
          <w:szCs w:val="28"/>
        </w:rPr>
        <w:t>3.1</w:t>
      </w:r>
      <w:r w:rsidRPr="00D010B3">
        <w:rPr>
          <w:rFonts w:ascii="宋体" w:eastAsia="宋体" w:hAnsi="宋体" w:cs="宋体" w:hint="eastAsia"/>
          <w:kern w:val="0"/>
          <w:sz w:val="28"/>
          <w:szCs w:val="28"/>
          <w:lang w:val="zh-CN"/>
        </w:rPr>
        <w:t>款</w:t>
      </w:r>
      <w:r w:rsidRPr="00D010B3">
        <w:rPr>
          <w:rFonts w:ascii="宋体" w:eastAsia="宋体" w:hAnsi="宋体" w:cs="Times New Roman" w:hint="eastAsia"/>
          <w:sz w:val="28"/>
          <w:szCs w:val="28"/>
        </w:rPr>
        <w:t>规定的供应商资格条件要求，要求供应商提供更新或补充的资格证明材料。采购小组将对提供的更新或补充资格证明材料进行审查，不满足资格条件的，视为无效响应。</w:t>
      </w:r>
    </w:p>
    <w:p w14:paraId="048011E8" w14:textId="77777777" w:rsidR="00D010B3" w:rsidRPr="00D010B3" w:rsidRDefault="00D010B3" w:rsidP="00D010B3">
      <w:pPr>
        <w:tabs>
          <w:tab w:val="left" w:pos="0"/>
        </w:tabs>
        <w:adjustRightInd w:val="0"/>
        <w:snapToGrid w:val="0"/>
        <w:spacing w:line="340" w:lineRule="exact"/>
        <w:rPr>
          <w:rFonts w:ascii="宋体" w:eastAsia="宋体" w:hAnsi="宋体" w:cs="Times New Roman"/>
          <w:b/>
          <w:bCs/>
          <w:sz w:val="28"/>
          <w:szCs w:val="28"/>
        </w:rPr>
      </w:pPr>
      <w:r w:rsidRPr="00D010B3">
        <w:rPr>
          <w:rFonts w:ascii="宋体" w:eastAsia="宋体" w:hAnsi="宋体" w:cs="Times New Roman" w:hint="eastAsia"/>
          <w:b/>
          <w:bCs/>
          <w:sz w:val="28"/>
          <w:szCs w:val="28"/>
        </w:rPr>
        <w:t>二</w:t>
      </w:r>
      <w:r w:rsidRPr="00D010B3">
        <w:rPr>
          <w:rFonts w:ascii="宋体" w:eastAsia="宋体" w:hAnsi="宋体" w:cs="Times New Roman"/>
          <w:b/>
          <w:bCs/>
          <w:sz w:val="28"/>
          <w:szCs w:val="28"/>
        </w:rPr>
        <w:t>.询价程序</w:t>
      </w:r>
    </w:p>
    <w:p w14:paraId="403B9925" w14:textId="77777777" w:rsidR="00D010B3" w:rsidRPr="00D010B3" w:rsidRDefault="00D010B3" w:rsidP="00D010B3">
      <w:pPr>
        <w:widowControl/>
        <w:adjustRightInd w:val="0"/>
        <w:snapToGrid w:val="0"/>
        <w:spacing w:line="340" w:lineRule="exact"/>
        <w:jc w:val="left"/>
        <w:rPr>
          <w:rFonts w:ascii="宋体" w:eastAsia="宋体" w:hAnsi="宋体" w:cs="Times New Roman"/>
          <w:bCs/>
          <w:sz w:val="28"/>
          <w:szCs w:val="28"/>
        </w:rPr>
      </w:pPr>
      <w:r w:rsidRPr="00D010B3">
        <w:rPr>
          <w:rFonts w:ascii="宋体" w:eastAsia="宋体" w:hAnsi="宋体" w:cs="宋体"/>
          <w:b/>
          <w:kern w:val="0"/>
          <w:sz w:val="28"/>
          <w:szCs w:val="28"/>
        </w:rPr>
        <w:t>1.询价程序：</w:t>
      </w:r>
      <w:r w:rsidRPr="00D010B3">
        <w:rPr>
          <w:rFonts w:ascii="宋体" w:eastAsia="宋体" w:hAnsi="宋体" w:cs="宋体" w:hint="eastAsia"/>
          <w:kern w:val="0"/>
          <w:sz w:val="28"/>
          <w:szCs w:val="28"/>
        </w:rPr>
        <w:t>文件审查、澄清，</w:t>
      </w:r>
      <w:r w:rsidRPr="00D010B3">
        <w:rPr>
          <w:rFonts w:ascii="宋体" w:eastAsia="宋体" w:hAnsi="宋体" w:cs="Times New Roman" w:hint="eastAsia"/>
          <w:bCs/>
          <w:sz w:val="28"/>
          <w:szCs w:val="28"/>
        </w:rPr>
        <w:t>提出成交供应商。</w:t>
      </w:r>
    </w:p>
    <w:p w14:paraId="496EEC32" w14:textId="77777777" w:rsidR="00D010B3" w:rsidRPr="00D010B3" w:rsidRDefault="00D010B3" w:rsidP="00D010B3">
      <w:pPr>
        <w:widowControl/>
        <w:adjustRightInd w:val="0"/>
        <w:snapToGrid w:val="0"/>
        <w:spacing w:line="340" w:lineRule="exact"/>
        <w:ind w:firstLineChars="200" w:firstLine="560"/>
        <w:jc w:val="left"/>
        <w:rPr>
          <w:rFonts w:ascii="宋体" w:eastAsia="宋体" w:hAnsi="宋体" w:cs="Times New Roman"/>
          <w:b/>
          <w:sz w:val="28"/>
          <w:szCs w:val="28"/>
        </w:rPr>
      </w:pPr>
      <w:r w:rsidRPr="00D010B3">
        <w:rPr>
          <w:rFonts w:ascii="宋体" w:eastAsia="宋体" w:hAnsi="宋体" w:cs="宋体"/>
          <w:kern w:val="0"/>
          <w:sz w:val="28"/>
          <w:szCs w:val="28"/>
        </w:rPr>
        <w:t>1.1采购小组应当对供应商提交的响应文件进行审查。</w:t>
      </w:r>
      <w:r w:rsidRPr="00D010B3">
        <w:rPr>
          <w:rFonts w:ascii="宋体" w:eastAsia="宋体" w:hAnsi="宋体" w:cs="Times New Roman" w:hint="eastAsia"/>
          <w:bCs/>
          <w:sz w:val="28"/>
          <w:szCs w:val="28"/>
        </w:rPr>
        <w:t>主要为响应文件的完整性审查，重要条款是否存在重大偏差。存在重大偏差的</w:t>
      </w:r>
      <w:r w:rsidRPr="00D010B3">
        <w:rPr>
          <w:rFonts w:ascii="方正仿宋简体" w:eastAsia="方正仿宋简体" w:hAnsi="方正仿宋简体" w:cs="方正仿宋简体" w:hint="eastAsia"/>
          <w:sz w:val="32"/>
          <w:szCs w:val="32"/>
        </w:rPr>
        <w:t>事项，采购小组应集体审查，并作出决定，废标理由要充分，必要时</w:t>
      </w:r>
      <w:r w:rsidRPr="00D010B3">
        <w:rPr>
          <w:rFonts w:ascii="宋体" w:eastAsia="宋体" w:hAnsi="宋体" w:cs="Times New Roman" w:hint="eastAsia"/>
          <w:sz w:val="28"/>
          <w:szCs w:val="28"/>
        </w:rPr>
        <w:t>依据采购文件规定</w:t>
      </w:r>
      <w:r w:rsidRPr="00D010B3">
        <w:rPr>
          <w:rFonts w:ascii="宋体" w:eastAsia="宋体" w:hAnsi="宋体" w:cs="Times New Roman" w:hint="eastAsia"/>
          <w:b/>
          <w:sz w:val="28"/>
          <w:szCs w:val="28"/>
        </w:rPr>
        <w:t>进一步澄清。</w:t>
      </w:r>
    </w:p>
    <w:p w14:paraId="3F680624" w14:textId="77777777" w:rsidR="00D010B3" w:rsidRPr="00D010B3" w:rsidRDefault="00D010B3" w:rsidP="00D010B3">
      <w:pPr>
        <w:widowControl/>
        <w:adjustRightInd w:val="0"/>
        <w:snapToGrid w:val="0"/>
        <w:spacing w:line="340" w:lineRule="exact"/>
        <w:jc w:val="left"/>
        <w:rPr>
          <w:rFonts w:ascii="宋体" w:eastAsia="宋体" w:hAnsi="宋体" w:cs="宋体"/>
          <w:b/>
          <w:kern w:val="0"/>
          <w:sz w:val="28"/>
          <w:szCs w:val="28"/>
        </w:rPr>
      </w:pPr>
      <w:r w:rsidRPr="00D010B3">
        <w:rPr>
          <w:rFonts w:ascii="宋体" w:eastAsia="宋体" w:hAnsi="宋体" w:cs="宋体"/>
          <w:b/>
          <w:kern w:val="0"/>
          <w:sz w:val="28"/>
          <w:szCs w:val="28"/>
        </w:rPr>
        <w:t>2.澄清</w:t>
      </w:r>
    </w:p>
    <w:p w14:paraId="14C073F7" w14:textId="77777777" w:rsidR="00D010B3" w:rsidRPr="00D010B3" w:rsidRDefault="00D010B3" w:rsidP="00D010B3">
      <w:pPr>
        <w:widowControl/>
        <w:adjustRightInd w:val="0"/>
        <w:snapToGrid w:val="0"/>
        <w:spacing w:line="340" w:lineRule="exact"/>
        <w:ind w:firstLine="420"/>
        <w:rPr>
          <w:rFonts w:ascii="宋体" w:eastAsia="宋体" w:hAnsi="宋体" w:cs="宋体"/>
          <w:kern w:val="0"/>
          <w:sz w:val="28"/>
          <w:szCs w:val="28"/>
        </w:rPr>
      </w:pPr>
      <w:r w:rsidRPr="00D010B3">
        <w:rPr>
          <w:rFonts w:ascii="宋体" w:eastAsia="宋体" w:hAnsi="宋体" w:cs="宋体"/>
          <w:kern w:val="0"/>
          <w:sz w:val="28"/>
          <w:szCs w:val="28"/>
        </w:rPr>
        <w:t xml:space="preserve">2.1 </w:t>
      </w:r>
      <w:r w:rsidRPr="00D010B3">
        <w:rPr>
          <w:rFonts w:ascii="宋体" w:eastAsia="宋体" w:hAnsi="宋体" w:cs="宋体" w:hint="eastAsia"/>
          <w:kern w:val="0"/>
          <w:sz w:val="28"/>
          <w:szCs w:val="28"/>
        </w:rPr>
        <w:t>采购小组在对响应文件</w:t>
      </w:r>
      <w:r w:rsidRPr="00D010B3">
        <w:rPr>
          <w:rFonts w:ascii="宋体" w:eastAsia="宋体" w:hAnsi="宋体" w:cs="宋体"/>
          <w:kern w:val="0"/>
          <w:sz w:val="28"/>
          <w:szCs w:val="28"/>
        </w:rPr>
        <w:t>(包括响应文件、重新提交的响应文件)的有效性、完整性和对询价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供应商的澄清、说明或者更正不得超出询价文件的范围或者改变响应文件的实质性内容。</w:t>
      </w:r>
    </w:p>
    <w:p w14:paraId="362D78E3" w14:textId="77777777" w:rsidR="00D010B3" w:rsidRPr="00D010B3" w:rsidRDefault="00D010B3" w:rsidP="00D010B3">
      <w:pPr>
        <w:widowControl/>
        <w:adjustRightInd w:val="0"/>
        <w:snapToGrid w:val="0"/>
        <w:spacing w:line="340" w:lineRule="exact"/>
        <w:ind w:firstLine="420"/>
        <w:jc w:val="left"/>
        <w:rPr>
          <w:rFonts w:ascii="宋体" w:eastAsia="宋体" w:hAnsi="宋体" w:cs="宋体"/>
          <w:kern w:val="0"/>
          <w:sz w:val="28"/>
          <w:szCs w:val="28"/>
        </w:rPr>
      </w:pPr>
      <w:r w:rsidRPr="00D010B3">
        <w:rPr>
          <w:rFonts w:ascii="宋体" w:eastAsia="宋体" w:hAnsi="宋体" w:cs="宋体"/>
          <w:kern w:val="0"/>
          <w:sz w:val="28"/>
          <w:szCs w:val="28"/>
        </w:rPr>
        <w:t>4.2报价计算错误修正的原则：报价</w:t>
      </w:r>
      <w:r w:rsidRPr="00D010B3">
        <w:rPr>
          <w:rFonts w:ascii="宋体" w:eastAsia="宋体" w:hAnsi="宋体" w:cs="Arial" w:hint="eastAsia"/>
          <w:kern w:val="0"/>
          <w:sz w:val="28"/>
          <w:szCs w:val="28"/>
        </w:rPr>
        <w:t>的大写金额和小写金额不一致的，以大写金额为准；总价金额与按分项报价汇总金额不一致的，以分项报价金额计算结果为准；分项报价金额小数点有明显错位的，应以总价为准，并修改分项报价。</w:t>
      </w:r>
    </w:p>
    <w:p w14:paraId="0983721D" w14:textId="77777777" w:rsidR="00D010B3" w:rsidRPr="00D010B3" w:rsidRDefault="00D010B3" w:rsidP="00D010B3">
      <w:pPr>
        <w:widowControl/>
        <w:adjustRightInd w:val="0"/>
        <w:snapToGrid w:val="0"/>
        <w:spacing w:line="340" w:lineRule="exact"/>
        <w:jc w:val="left"/>
        <w:rPr>
          <w:rFonts w:ascii="宋体" w:eastAsia="宋体" w:hAnsi="宋体" w:cs="Times New Roman"/>
          <w:b/>
          <w:bCs/>
          <w:sz w:val="28"/>
          <w:szCs w:val="28"/>
        </w:rPr>
      </w:pPr>
      <w:r w:rsidRPr="00D010B3">
        <w:rPr>
          <w:rFonts w:ascii="宋体" w:eastAsia="宋体" w:hAnsi="宋体" w:cs="宋体"/>
          <w:kern w:val="0"/>
          <w:sz w:val="28"/>
          <w:szCs w:val="28"/>
        </w:rPr>
        <w:t>3</w:t>
      </w:r>
      <w:r w:rsidRPr="00D010B3">
        <w:rPr>
          <w:rFonts w:ascii="宋体" w:eastAsia="宋体" w:hAnsi="宋体" w:cs="宋体"/>
          <w:b/>
          <w:kern w:val="0"/>
          <w:sz w:val="28"/>
          <w:szCs w:val="28"/>
        </w:rPr>
        <w:t>.</w:t>
      </w:r>
      <w:r w:rsidRPr="00D010B3">
        <w:rPr>
          <w:rFonts w:ascii="宋体" w:eastAsia="宋体" w:hAnsi="宋体" w:cs="Times New Roman" w:hint="eastAsia"/>
          <w:b/>
          <w:bCs/>
          <w:sz w:val="28"/>
          <w:szCs w:val="28"/>
        </w:rPr>
        <w:t>推荐成交供应商</w:t>
      </w:r>
    </w:p>
    <w:p w14:paraId="12BD6741" w14:textId="77777777" w:rsidR="00D010B3" w:rsidRPr="00D010B3" w:rsidRDefault="00D010B3" w:rsidP="00D010B3">
      <w:pPr>
        <w:widowControl/>
        <w:adjustRightInd w:val="0"/>
        <w:snapToGrid w:val="0"/>
        <w:spacing w:line="340" w:lineRule="exact"/>
        <w:ind w:firstLineChars="200" w:firstLine="560"/>
        <w:jc w:val="left"/>
        <w:rPr>
          <w:rFonts w:ascii="宋体" w:eastAsia="宋体" w:hAnsi="宋体" w:cs="宋体"/>
          <w:kern w:val="0"/>
          <w:sz w:val="28"/>
          <w:szCs w:val="28"/>
        </w:rPr>
      </w:pPr>
      <w:r w:rsidRPr="00D010B3">
        <w:rPr>
          <w:rFonts w:ascii="宋体" w:eastAsia="宋体" w:hAnsi="宋体" w:cs="Times New Roman"/>
          <w:bCs/>
          <w:sz w:val="28"/>
          <w:szCs w:val="28"/>
        </w:rPr>
        <w:t>3.1</w:t>
      </w:r>
      <w:r w:rsidRPr="00D010B3">
        <w:rPr>
          <w:rFonts w:ascii="宋体" w:eastAsia="宋体" w:hAnsi="宋体" w:cs="宋体" w:hint="eastAsia"/>
          <w:kern w:val="0"/>
          <w:sz w:val="28"/>
          <w:szCs w:val="28"/>
        </w:rPr>
        <w:t>采购小组应当从质量和服务均能满足采购文件实质性响应要求的供应商中，按照报价（评标价）与评标基准价的偏离由低到高的顺序提出最多</w:t>
      </w:r>
      <w:r w:rsidRPr="00D010B3">
        <w:rPr>
          <w:rFonts w:ascii="宋体" w:eastAsia="宋体" w:hAnsi="宋体" w:cs="宋体"/>
          <w:kern w:val="0"/>
          <w:sz w:val="28"/>
          <w:szCs w:val="28"/>
        </w:rPr>
        <w:t>3名成交候选人（不足3名时，按有效报价排序），并编写评审报告。偏离一致时，报价（评标价）低的优先；报价（评标价）一致时采用随机抽取的方式确定。</w:t>
      </w:r>
    </w:p>
    <w:p w14:paraId="072EDC3E" w14:textId="77777777" w:rsidR="00D010B3" w:rsidRPr="00D010B3" w:rsidRDefault="00D010B3" w:rsidP="00D010B3">
      <w:pPr>
        <w:widowControl/>
        <w:adjustRightInd w:val="0"/>
        <w:snapToGrid w:val="0"/>
        <w:spacing w:line="340" w:lineRule="exact"/>
        <w:ind w:firstLineChars="200" w:firstLine="560"/>
        <w:jc w:val="left"/>
        <w:rPr>
          <w:rFonts w:ascii="宋体" w:eastAsia="宋体" w:hAnsi="宋体" w:cs="宋体"/>
          <w:kern w:val="0"/>
          <w:sz w:val="28"/>
          <w:szCs w:val="28"/>
        </w:rPr>
      </w:pPr>
      <w:r w:rsidRPr="00D010B3">
        <w:rPr>
          <w:rFonts w:ascii="宋体" w:eastAsia="宋体" w:hAnsi="宋体" w:cs="Times New Roman" w:hint="eastAsia"/>
          <w:bCs/>
          <w:sz w:val="28"/>
          <w:szCs w:val="28"/>
        </w:rPr>
        <w:t>评标基准价为所有供应商的报价</w:t>
      </w:r>
      <w:r w:rsidRPr="00D010B3">
        <w:rPr>
          <w:rFonts w:ascii="宋体" w:eastAsia="宋体" w:hAnsi="宋体" w:cs="宋体" w:hint="eastAsia"/>
          <w:kern w:val="0"/>
          <w:sz w:val="28"/>
          <w:szCs w:val="28"/>
        </w:rPr>
        <w:t>（评标价）的算术平均值（超出采购预算的报价除外）；</w:t>
      </w:r>
    </w:p>
    <w:p w14:paraId="2BC3EFC5" w14:textId="77777777" w:rsidR="00D010B3" w:rsidRPr="00D010B3" w:rsidRDefault="00D010B3" w:rsidP="00D010B3">
      <w:pPr>
        <w:widowControl/>
        <w:adjustRightInd w:val="0"/>
        <w:snapToGrid w:val="0"/>
        <w:spacing w:line="340" w:lineRule="exact"/>
        <w:ind w:firstLineChars="200" w:firstLine="560"/>
        <w:jc w:val="left"/>
        <w:rPr>
          <w:rFonts w:ascii="宋体" w:eastAsia="宋体" w:hAnsi="宋体" w:cs="Times New Roman"/>
          <w:sz w:val="28"/>
          <w:szCs w:val="28"/>
        </w:rPr>
      </w:pPr>
      <w:r w:rsidRPr="00D010B3">
        <w:rPr>
          <w:rFonts w:ascii="宋体" w:eastAsia="宋体" w:hAnsi="宋体" w:cs="宋体" w:hint="eastAsia"/>
          <w:kern w:val="0"/>
          <w:sz w:val="28"/>
          <w:szCs w:val="28"/>
        </w:rPr>
        <w:t>偏离</w:t>
      </w:r>
      <w:r w:rsidRPr="00D010B3">
        <w:rPr>
          <w:rFonts w:ascii="宋体" w:eastAsia="宋体" w:hAnsi="宋体" w:cs="宋体"/>
          <w:kern w:val="0"/>
          <w:sz w:val="28"/>
          <w:szCs w:val="28"/>
        </w:rPr>
        <w:t>=</w:t>
      </w:r>
      <w:r w:rsidRPr="00D010B3">
        <w:rPr>
          <w:rFonts w:ascii="宋体" w:eastAsia="宋体" w:hAnsi="宋体" w:cs="Times New Roman" w:hint="eastAsia"/>
          <w:sz w:val="28"/>
          <w:szCs w:val="28"/>
        </w:rPr>
        <w:t>｜</w:t>
      </w:r>
      <w:r w:rsidRPr="00D010B3">
        <w:rPr>
          <w:rFonts w:ascii="宋体" w:eastAsia="宋体" w:hAnsi="宋体" w:cs="宋体" w:hint="eastAsia"/>
          <w:kern w:val="0"/>
          <w:sz w:val="28"/>
          <w:szCs w:val="28"/>
        </w:rPr>
        <w:t>供应商的报价（评标价）</w:t>
      </w:r>
      <w:r w:rsidRPr="00D010B3">
        <w:rPr>
          <w:rFonts w:ascii="宋体" w:eastAsia="宋体" w:hAnsi="宋体" w:cs="宋体"/>
          <w:kern w:val="0"/>
          <w:sz w:val="28"/>
          <w:szCs w:val="28"/>
        </w:rPr>
        <w:t>-评标基准价</w:t>
      </w:r>
      <w:r w:rsidRPr="00D010B3">
        <w:rPr>
          <w:rFonts w:ascii="宋体" w:eastAsia="宋体" w:hAnsi="宋体" w:cs="Times New Roman" w:hint="eastAsia"/>
          <w:sz w:val="28"/>
          <w:szCs w:val="28"/>
        </w:rPr>
        <w:t>｜</w:t>
      </w:r>
    </w:p>
    <w:p w14:paraId="16D229B7" w14:textId="77777777" w:rsidR="00D010B3" w:rsidRPr="00D010B3" w:rsidRDefault="00D010B3" w:rsidP="00D010B3">
      <w:pPr>
        <w:numPr>
          <w:ilvl w:val="0"/>
          <w:numId w:val="2"/>
        </w:numPr>
        <w:tabs>
          <w:tab w:val="left" w:pos="0"/>
        </w:tabs>
        <w:adjustRightInd w:val="0"/>
        <w:snapToGrid w:val="0"/>
        <w:spacing w:line="340" w:lineRule="exact"/>
        <w:rPr>
          <w:rFonts w:ascii="宋体" w:eastAsia="宋体" w:hAnsi="宋体" w:cs="Times New Roman"/>
          <w:b/>
          <w:bCs/>
          <w:sz w:val="28"/>
          <w:szCs w:val="28"/>
        </w:rPr>
      </w:pPr>
      <w:r w:rsidRPr="00D010B3">
        <w:rPr>
          <w:rFonts w:ascii="宋体" w:eastAsia="宋体" w:hAnsi="宋体" w:cs="Times New Roman"/>
          <w:b/>
          <w:bCs/>
          <w:sz w:val="28"/>
          <w:szCs w:val="28"/>
        </w:rPr>
        <w:lastRenderedPageBreak/>
        <w:t>确定成交供应商</w:t>
      </w:r>
    </w:p>
    <w:p w14:paraId="17972075" w14:textId="77777777" w:rsidR="00D010B3" w:rsidRPr="00D010B3" w:rsidRDefault="00D010B3" w:rsidP="00D010B3">
      <w:pPr>
        <w:widowControl/>
        <w:tabs>
          <w:tab w:val="left" w:pos="0"/>
        </w:tabs>
        <w:adjustRightInd w:val="0"/>
        <w:snapToGrid w:val="0"/>
        <w:spacing w:line="340" w:lineRule="exact"/>
        <w:jc w:val="left"/>
        <w:rPr>
          <w:rFonts w:ascii="宋体" w:eastAsia="宋体" w:hAnsi="宋体" w:cs="宋体"/>
          <w:kern w:val="0"/>
          <w:sz w:val="28"/>
          <w:szCs w:val="28"/>
        </w:rPr>
      </w:pPr>
      <w:r w:rsidRPr="00D010B3">
        <w:rPr>
          <w:rFonts w:ascii="宋体" w:eastAsia="宋体" w:hAnsi="宋体" w:cs="宋体"/>
          <w:kern w:val="0"/>
          <w:sz w:val="28"/>
          <w:szCs w:val="28"/>
        </w:rPr>
        <w:t>4.1采购人应当在收到评审报告后3个工作日内，发布成交候选人公示。</w:t>
      </w:r>
      <w:r w:rsidRPr="00D010B3">
        <w:rPr>
          <w:rFonts w:ascii="宋体" w:eastAsia="宋体" w:hAnsi="宋体" w:cs="Times New Roman" w:hint="eastAsia"/>
          <w:color w:val="000000"/>
          <w:sz w:val="28"/>
          <w:szCs w:val="28"/>
        </w:rPr>
        <w:t>采购人应当确定排名第一的成交候选人为成交人。排名第一的成交候选人放弃成交、因不可抗力不能履行合同、不按照招标文件要求提交履约保证金，或者被查实存在影响成交结果的违法行为等情形，不符合成交条件的，采购人可以按照采购小组提出的中标候选人名单排序依次确定其他中标候选人为采购人，也可以重新采购。</w:t>
      </w:r>
    </w:p>
    <w:p w14:paraId="1BC4ED37" w14:textId="77777777" w:rsidR="00D010B3" w:rsidRPr="00D010B3" w:rsidRDefault="00D010B3" w:rsidP="00D010B3">
      <w:pPr>
        <w:adjustRightInd w:val="0"/>
        <w:snapToGrid w:val="0"/>
        <w:spacing w:line="340" w:lineRule="exact"/>
        <w:ind w:left="843" w:hangingChars="300" w:hanging="843"/>
        <w:rPr>
          <w:rFonts w:ascii="宋体" w:eastAsia="宋体" w:hAnsi="宋体" w:cs="Courier New"/>
          <w:b/>
          <w:sz w:val="28"/>
          <w:szCs w:val="28"/>
        </w:rPr>
      </w:pPr>
      <w:r w:rsidRPr="00D010B3">
        <w:rPr>
          <w:rFonts w:ascii="宋体" w:eastAsia="宋体" w:hAnsi="宋体" w:cs="Courier New" w:hint="eastAsia"/>
          <w:b/>
          <w:sz w:val="28"/>
          <w:szCs w:val="28"/>
        </w:rPr>
        <w:t>5.询价终止</w:t>
      </w:r>
    </w:p>
    <w:p w14:paraId="6CCD201C" w14:textId="77777777" w:rsidR="00D010B3" w:rsidRPr="00D010B3" w:rsidRDefault="00D010B3" w:rsidP="00D010B3">
      <w:pPr>
        <w:widowControl/>
        <w:adjustRightInd w:val="0"/>
        <w:snapToGrid w:val="0"/>
        <w:spacing w:line="340" w:lineRule="exact"/>
        <w:ind w:firstLineChars="200" w:firstLine="560"/>
        <w:jc w:val="left"/>
        <w:rPr>
          <w:rFonts w:ascii="宋体" w:eastAsia="宋体" w:hAnsi="宋体" w:cs="宋体"/>
          <w:kern w:val="0"/>
          <w:sz w:val="28"/>
          <w:szCs w:val="28"/>
        </w:rPr>
      </w:pPr>
      <w:r w:rsidRPr="00D010B3">
        <w:rPr>
          <w:rFonts w:ascii="宋体" w:eastAsia="宋体" w:hAnsi="宋体" w:cs="Times New Roman"/>
          <w:bCs/>
          <w:sz w:val="28"/>
          <w:szCs w:val="28"/>
        </w:rPr>
        <w:t>5.1</w:t>
      </w:r>
      <w:r w:rsidRPr="00D010B3">
        <w:rPr>
          <w:rFonts w:ascii="宋体" w:eastAsia="宋体" w:hAnsi="宋体" w:cs="宋体" w:hint="eastAsia"/>
          <w:kern w:val="0"/>
          <w:sz w:val="28"/>
          <w:szCs w:val="28"/>
        </w:rPr>
        <w:t>出现下列情形之一的，采购人应当终止询价采购活动，</w:t>
      </w:r>
      <w:r w:rsidRPr="00D010B3">
        <w:rPr>
          <w:rFonts w:ascii="宋体" w:eastAsia="宋体" w:hAnsi="宋体" w:cs="Times New Roman" w:hint="eastAsia"/>
          <w:sz w:val="28"/>
          <w:szCs w:val="28"/>
        </w:rPr>
        <w:t>在指定的媒体上</w:t>
      </w:r>
      <w:r w:rsidRPr="00D010B3">
        <w:rPr>
          <w:rFonts w:ascii="宋体" w:eastAsia="宋体" w:hAnsi="宋体" w:cs="宋体" w:hint="eastAsia"/>
          <w:kern w:val="0"/>
          <w:sz w:val="28"/>
          <w:szCs w:val="28"/>
        </w:rPr>
        <w:t>发布项目终止公告并说明原因，重新开展采购活动：</w:t>
      </w:r>
    </w:p>
    <w:p w14:paraId="1455B6CE" w14:textId="77777777" w:rsidR="00D010B3" w:rsidRPr="00D010B3" w:rsidRDefault="00D010B3" w:rsidP="00D010B3">
      <w:pPr>
        <w:widowControl/>
        <w:adjustRightInd w:val="0"/>
        <w:snapToGrid w:val="0"/>
        <w:spacing w:line="340" w:lineRule="exact"/>
        <w:ind w:firstLineChars="200" w:firstLine="560"/>
        <w:jc w:val="left"/>
        <w:rPr>
          <w:rFonts w:ascii="宋体" w:eastAsia="宋体" w:hAnsi="宋体" w:cs="宋体"/>
          <w:kern w:val="0"/>
          <w:sz w:val="28"/>
          <w:szCs w:val="28"/>
        </w:rPr>
      </w:pPr>
      <w:r w:rsidRPr="00D010B3">
        <w:rPr>
          <w:rFonts w:ascii="宋体" w:eastAsia="宋体" w:hAnsi="宋体" w:cs="宋体" w:hint="eastAsia"/>
          <w:kern w:val="0"/>
          <w:sz w:val="28"/>
          <w:szCs w:val="28"/>
        </w:rPr>
        <w:t>（</w:t>
      </w:r>
      <w:r w:rsidRPr="00D010B3">
        <w:rPr>
          <w:rFonts w:ascii="宋体" w:eastAsia="宋体" w:hAnsi="宋体" w:cs="宋体"/>
          <w:kern w:val="0"/>
          <w:sz w:val="28"/>
          <w:szCs w:val="28"/>
        </w:rPr>
        <w:t>1）因情况变化，不再符合规定的询价采购人适用情形的；</w:t>
      </w:r>
    </w:p>
    <w:p w14:paraId="3752AE37" w14:textId="77777777" w:rsidR="00D010B3" w:rsidRPr="00D010B3" w:rsidRDefault="00D010B3" w:rsidP="00D010B3">
      <w:pPr>
        <w:widowControl/>
        <w:adjustRightInd w:val="0"/>
        <w:snapToGrid w:val="0"/>
        <w:spacing w:line="340" w:lineRule="exact"/>
        <w:ind w:firstLine="420"/>
        <w:jc w:val="left"/>
        <w:rPr>
          <w:rFonts w:ascii="宋体" w:eastAsia="宋体" w:hAnsi="宋体" w:cs="宋体"/>
          <w:kern w:val="0"/>
          <w:sz w:val="28"/>
          <w:szCs w:val="28"/>
        </w:rPr>
      </w:pPr>
      <w:r w:rsidRPr="00D010B3">
        <w:rPr>
          <w:rFonts w:ascii="宋体" w:eastAsia="宋体" w:hAnsi="宋体" w:cs="宋体" w:hint="eastAsia"/>
          <w:kern w:val="0"/>
          <w:sz w:val="28"/>
          <w:szCs w:val="28"/>
        </w:rPr>
        <w:t>（</w:t>
      </w:r>
      <w:r w:rsidRPr="00D010B3">
        <w:rPr>
          <w:rFonts w:ascii="宋体" w:eastAsia="宋体" w:hAnsi="宋体" w:cs="宋体"/>
          <w:kern w:val="0"/>
          <w:sz w:val="28"/>
          <w:szCs w:val="28"/>
        </w:rPr>
        <w:t>2）出现影响采购公正的违法、违规行为的；</w:t>
      </w:r>
    </w:p>
    <w:p w14:paraId="79F2425A" w14:textId="77777777" w:rsidR="00D010B3" w:rsidRPr="00D010B3" w:rsidRDefault="00D010B3" w:rsidP="00D010B3">
      <w:pPr>
        <w:widowControl/>
        <w:adjustRightInd w:val="0"/>
        <w:snapToGrid w:val="0"/>
        <w:spacing w:line="340" w:lineRule="exact"/>
        <w:ind w:firstLine="420"/>
        <w:jc w:val="left"/>
        <w:rPr>
          <w:rFonts w:ascii="宋体" w:eastAsia="宋体" w:hAnsi="宋体" w:cs="宋体"/>
          <w:kern w:val="0"/>
          <w:sz w:val="28"/>
          <w:szCs w:val="28"/>
        </w:rPr>
      </w:pPr>
      <w:r w:rsidRPr="00D010B3">
        <w:rPr>
          <w:rFonts w:ascii="宋体" w:eastAsia="宋体" w:hAnsi="宋体" w:cs="宋体" w:hint="eastAsia"/>
          <w:kern w:val="0"/>
          <w:sz w:val="28"/>
          <w:szCs w:val="28"/>
        </w:rPr>
        <w:t>（</w:t>
      </w:r>
      <w:r w:rsidRPr="00D010B3">
        <w:rPr>
          <w:rFonts w:ascii="宋体" w:eastAsia="宋体" w:hAnsi="宋体" w:cs="宋体"/>
          <w:kern w:val="0"/>
          <w:sz w:val="28"/>
          <w:szCs w:val="28"/>
        </w:rPr>
        <w:t>3）在采购过程中供应商报价均超过采购预算的；</w:t>
      </w:r>
    </w:p>
    <w:p w14:paraId="5DE876BF" w14:textId="77777777" w:rsidR="00D010B3" w:rsidRPr="00D010B3" w:rsidRDefault="00D010B3" w:rsidP="00D010B3">
      <w:pPr>
        <w:widowControl/>
        <w:adjustRightInd w:val="0"/>
        <w:snapToGrid w:val="0"/>
        <w:spacing w:line="340" w:lineRule="exact"/>
        <w:ind w:firstLine="420"/>
        <w:jc w:val="left"/>
        <w:rPr>
          <w:rFonts w:ascii="宋体" w:eastAsia="宋体" w:hAnsi="宋体" w:cs="Times New Roman"/>
          <w:b/>
          <w:bCs/>
          <w:sz w:val="28"/>
          <w:szCs w:val="28"/>
        </w:rPr>
      </w:pPr>
      <w:r w:rsidRPr="00D010B3">
        <w:rPr>
          <w:rFonts w:ascii="宋体" w:eastAsia="宋体" w:hAnsi="宋体" w:cs="宋体" w:hint="eastAsia"/>
          <w:kern w:val="0"/>
          <w:sz w:val="28"/>
          <w:szCs w:val="28"/>
        </w:rPr>
        <w:t>（</w:t>
      </w:r>
      <w:r w:rsidRPr="00D010B3">
        <w:rPr>
          <w:rFonts w:ascii="宋体" w:eastAsia="宋体" w:hAnsi="宋体" w:cs="宋体"/>
          <w:kern w:val="0"/>
          <w:sz w:val="28"/>
          <w:szCs w:val="28"/>
        </w:rPr>
        <w:t>4）</w:t>
      </w:r>
      <w:r w:rsidRPr="00D010B3">
        <w:rPr>
          <w:rFonts w:ascii="宋体" w:eastAsia="宋体" w:hAnsi="宋体" w:cs="Times New Roman" w:hint="eastAsia"/>
          <w:bCs/>
          <w:sz w:val="28"/>
          <w:szCs w:val="28"/>
        </w:rPr>
        <w:t>因重大变故，采购任务取消的。</w:t>
      </w:r>
    </w:p>
    <w:p w14:paraId="3A206790" w14:textId="77777777" w:rsidR="00D010B3" w:rsidRPr="00D010B3" w:rsidRDefault="00D010B3" w:rsidP="00D010B3">
      <w:pPr>
        <w:widowControl/>
        <w:adjustRightInd w:val="0"/>
        <w:snapToGrid w:val="0"/>
        <w:spacing w:line="340" w:lineRule="exact"/>
        <w:jc w:val="left"/>
        <w:rPr>
          <w:rFonts w:ascii="宋体" w:eastAsia="宋体" w:hAnsi="宋体" w:cs="宋体"/>
          <w:b/>
          <w:kern w:val="0"/>
          <w:sz w:val="28"/>
          <w:szCs w:val="28"/>
        </w:rPr>
      </w:pPr>
      <w:r w:rsidRPr="00D010B3">
        <w:rPr>
          <w:rFonts w:ascii="宋体" w:eastAsia="宋体" w:hAnsi="宋体" w:cs="宋体"/>
          <w:b/>
          <w:kern w:val="0"/>
          <w:sz w:val="28"/>
          <w:szCs w:val="28"/>
        </w:rPr>
        <w:t>6．重新评审</w:t>
      </w:r>
    </w:p>
    <w:p w14:paraId="0831C18E" w14:textId="77777777" w:rsidR="00D010B3" w:rsidRPr="00D010B3" w:rsidRDefault="00D010B3" w:rsidP="00D010B3">
      <w:pPr>
        <w:widowControl/>
        <w:adjustRightInd w:val="0"/>
        <w:snapToGrid w:val="0"/>
        <w:spacing w:line="340" w:lineRule="exact"/>
        <w:ind w:firstLineChars="200" w:firstLine="560"/>
        <w:rPr>
          <w:rFonts w:ascii="宋体" w:eastAsia="宋体" w:hAnsi="宋体" w:cs="宋体"/>
          <w:kern w:val="0"/>
          <w:sz w:val="28"/>
          <w:szCs w:val="28"/>
        </w:rPr>
      </w:pPr>
      <w:r w:rsidRPr="00D010B3">
        <w:rPr>
          <w:rFonts w:ascii="宋体" w:eastAsia="宋体" w:hAnsi="宋体" w:cs="宋体"/>
          <w:kern w:val="0"/>
          <w:sz w:val="28"/>
          <w:szCs w:val="28"/>
        </w:rPr>
        <w:t>6.1采购人发现采购小组未按照采购文件规定的评定成交的标准进行评审的，应当重新开展采购活动。</w:t>
      </w:r>
    </w:p>
    <w:p w14:paraId="77DB0793" w14:textId="77777777" w:rsidR="00D010B3" w:rsidRPr="00D010B3" w:rsidRDefault="00D010B3" w:rsidP="00D010B3">
      <w:pPr>
        <w:adjustRightInd w:val="0"/>
        <w:snapToGrid w:val="0"/>
        <w:spacing w:line="340" w:lineRule="exact"/>
        <w:rPr>
          <w:rFonts w:ascii="宋体" w:eastAsia="宋体" w:hAnsi="宋体" w:cs="Times New Roman"/>
          <w:b/>
          <w:bCs/>
          <w:sz w:val="28"/>
          <w:szCs w:val="28"/>
        </w:rPr>
      </w:pPr>
      <w:r w:rsidRPr="00D010B3">
        <w:rPr>
          <w:rFonts w:ascii="宋体" w:eastAsia="宋体" w:hAnsi="宋体" w:cs="Times New Roman"/>
          <w:b/>
          <w:bCs/>
          <w:sz w:val="28"/>
          <w:szCs w:val="28"/>
        </w:rPr>
        <w:t>7.保密及串通行为</w:t>
      </w:r>
    </w:p>
    <w:p w14:paraId="28BE8BF0" w14:textId="77777777" w:rsidR="00D010B3" w:rsidRPr="00D010B3" w:rsidRDefault="00D010B3" w:rsidP="00D010B3">
      <w:pPr>
        <w:adjustRightInd w:val="0"/>
        <w:snapToGrid w:val="0"/>
        <w:spacing w:line="340" w:lineRule="exact"/>
        <w:ind w:firstLineChars="200" w:firstLine="560"/>
        <w:rPr>
          <w:rFonts w:ascii="宋体" w:eastAsia="宋体" w:hAnsi="宋体" w:cs="Times New Roman"/>
          <w:sz w:val="28"/>
          <w:szCs w:val="28"/>
        </w:rPr>
      </w:pPr>
      <w:r w:rsidRPr="00D010B3">
        <w:rPr>
          <w:rFonts w:ascii="宋体" w:eastAsia="宋体" w:hAnsi="宋体" w:cs="Times New Roman"/>
          <w:sz w:val="28"/>
          <w:szCs w:val="28"/>
        </w:rPr>
        <w:t xml:space="preserve">7.1 </w:t>
      </w:r>
      <w:r w:rsidRPr="00D010B3">
        <w:rPr>
          <w:rFonts w:ascii="宋体" w:eastAsia="宋体" w:hAnsi="宋体" w:cs="Times New Roman" w:hint="eastAsia"/>
          <w:sz w:val="28"/>
          <w:szCs w:val="28"/>
        </w:rPr>
        <w:t>采购小组成员以及与评审工作有关的人员不得泄露评审情况以及评审过程中获悉的国家秘密、商业秘密。</w:t>
      </w:r>
    </w:p>
    <w:p w14:paraId="310B41A4" w14:textId="77777777" w:rsidR="00D010B3" w:rsidRPr="00D010B3" w:rsidRDefault="00D010B3" w:rsidP="00D010B3">
      <w:pPr>
        <w:adjustRightInd w:val="0"/>
        <w:snapToGrid w:val="0"/>
        <w:spacing w:line="340" w:lineRule="exact"/>
        <w:ind w:firstLineChars="200" w:firstLine="560"/>
        <w:rPr>
          <w:rFonts w:ascii="宋体" w:eastAsia="宋体" w:hAnsi="宋体" w:cs="Times New Roman"/>
          <w:sz w:val="28"/>
          <w:szCs w:val="28"/>
        </w:rPr>
      </w:pPr>
      <w:r w:rsidRPr="00D010B3">
        <w:rPr>
          <w:rFonts w:ascii="宋体" w:eastAsia="宋体" w:hAnsi="宋体" w:cs="Times New Roman"/>
          <w:sz w:val="28"/>
          <w:szCs w:val="28"/>
        </w:rPr>
        <w:t>7.2</w:t>
      </w:r>
      <w:r w:rsidRPr="00D010B3">
        <w:rPr>
          <w:rFonts w:ascii="宋体" w:eastAsia="宋体" w:hAnsi="宋体" w:cs="宋体" w:hint="eastAsia"/>
          <w:kern w:val="0"/>
          <w:sz w:val="28"/>
          <w:szCs w:val="28"/>
        </w:rPr>
        <w:t>供应商</w:t>
      </w:r>
      <w:r w:rsidRPr="00D010B3">
        <w:rPr>
          <w:rFonts w:ascii="宋体" w:eastAsia="宋体" w:hAnsi="宋体" w:cs="Times New Roman" w:hint="eastAsia"/>
          <w:sz w:val="28"/>
          <w:szCs w:val="28"/>
        </w:rPr>
        <w:t>不得与</w:t>
      </w:r>
      <w:r w:rsidRPr="00D010B3">
        <w:rPr>
          <w:rFonts w:ascii="宋体" w:eastAsia="宋体" w:hAnsi="宋体" w:cs="宋体" w:hint="eastAsia"/>
          <w:kern w:val="0"/>
          <w:sz w:val="28"/>
          <w:szCs w:val="28"/>
        </w:rPr>
        <w:t>采购人、其他供应商恶意</w:t>
      </w:r>
      <w:r w:rsidRPr="00D010B3">
        <w:rPr>
          <w:rFonts w:ascii="宋体" w:eastAsia="宋体" w:hAnsi="宋体" w:cs="Times New Roman" w:hint="eastAsia"/>
          <w:sz w:val="28"/>
          <w:szCs w:val="28"/>
        </w:rPr>
        <w:t>串通；不得向</w:t>
      </w:r>
      <w:r w:rsidRPr="00D010B3">
        <w:rPr>
          <w:rFonts w:ascii="宋体" w:eastAsia="宋体" w:hAnsi="宋体" w:cs="宋体" w:hint="eastAsia"/>
          <w:kern w:val="0"/>
          <w:sz w:val="28"/>
          <w:szCs w:val="28"/>
        </w:rPr>
        <w:t>采购人</w:t>
      </w:r>
      <w:r w:rsidRPr="00D010B3">
        <w:rPr>
          <w:rFonts w:ascii="宋体" w:eastAsia="宋体" w:hAnsi="宋体" w:cs="Times New Roman" w:hint="eastAsia"/>
          <w:sz w:val="28"/>
          <w:szCs w:val="28"/>
        </w:rPr>
        <w:t>或者采购小组成员行贿或者提供其他不正当利益；不得提供虚假材料谋取成交；不得以任何方式干扰、影响采购工作。</w:t>
      </w:r>
    </w:p>
    <w:p w14:paraId="17E2070C" w14:textId="77777777" w:rsidR="00D010B3" w:rsidRPr="00D010B3" w:rsidRDefault="00D010B3" w:rsidP="00D010B3">
      <w:pPr>
        <w:widowControl/>
        <w:adjustRightInd w:val="0"/>
        <w:snapToGrid w:val="0"/>
        <w:spacing w:line="340" w:lineRule="exact"/>
        <w:ind w:firstLineChars="200" w:firstLine="560"/>
        <w:jc w:val="left"/>
        <w:rPr>
          <w:rFonts w:ascii="宋体" w:eastAsia="宋体" w:hAnsi="宋体" w:cs="宋体"/>
          <w:kern w:val="0"/>
          <w:sz w:val="28"/>
          <w:szCs w:val="28"/>
          <w:lang w:val="zh-CN"/>
        </w:rPr>
      </w:pPr>
      <w:r w:rsidRPr="00D010B3">
        <w:rPr>
          <w:rFonts w:ascii="宋体" w:eastAsia="宋体" w:hAnsi="宋体" w:cs="Arial" w:hint="eastAsia"/>
          <w:kern w:val="0"/>
          <w:sz w:val="28"/>
          <w:szCs w:val="28"/>
        </w:rPr>
        <w:t>7.3有下列情形之一的，</w:t>
      </w:r>
      <w:r w:rsidRPr="00D010B3">
        <w:rPr>
          <w:rFonts w:ascii="宋体" w:eastAsia="宋体" w:hAnsi="宋体" w:cs="宋体" w:hint="eastAsia"/>
          <w:kern w:val="0"/>
          <w:sz w:val="28"/>
          <w:szCs w:val="28"/>
          <w:lang w:val="zh-CN"/>
        </w:rPr>
        <w:t>属于恶意串通，</w:t>
      </w:r>
      <w:r w:rsidRPr="00D010B3">
        <w:rPr>
          <w:rFonts w:ascii="宋体" w:eastAsia="宋体" w:hAnsi="宋体" w:cs="宋体" w:hint="eastAsia"/>
          <w:kern w:val="0"/>
          <w:sz w:val="28"/>
          <w:szCs w:val="28"/>
        </w:rPr>
        <w:t>成交无效，并</w:t>
      </w:r>
      <w:r w:rsidRPr="00D010B3">
        <w:rPr>
          <w:rFonts w:ascii="宋体" w:eastAsia="宋体" w:hAnsi="宋体" w:cs="宋体" w:hint="eastAsia"/>
          <w:kern w:val="0"/>
          <w:sz w:val="28"/>
          <w:szCs w:val="28"/>
          <w:lang w:val="zh-CN"/>
        </w:rPr>
        <w:t>依照相关规定上报上级主管部门追究法律责任：</w:t>
      </w:r>
    </w:p>
    <w:p w14:paraId="5535225D" w14:textId="77777777" w:rsidR="00D010B3" w:rsidRPr="00D010B3" w:rsidRDefault="00D010B3" w:rsidP="00D010B3">
      <w:pPr>
        <w:adjustRightInd w:val="0"/>
        <w:snapToGrid w:val="0"/>
        <w:spacing w:line="34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w:t>
      </w:r>
      <w:r w:rsidRPr="00D010B3">
        <w:rPr>
          <w:rFonts w:ascii="宋体" w:eastAsia="宋体" w:hAnsi="宋体" w:cs="Times New Roman"/>
          <w:sz w:val="28"/>
          <w:szCs w:val="28"/>
        </w:rPr>
        <w:t>1）供应商直接或者间接从</w:t>
      </w:r>
      <w:r w:rsidRPr="00D010B3">
        <w:rPr>
          <w:rFonts w:ascii="宋体" w:eastAsia="宋体" w:hAnsi="宋体" w:cs="Times New Roman" w:hint="eastAsia"/>
          <w:bCs/>
          <w:sz w:val="28"/>
          <w:szCs w:val="28"/>
        </w:rPr>
        <w:t>采购人</w:t>
      </w:r>
      <w:r w:rsidRPr="00D010B3">
        <w:rPr>
          <w:rFonts w:ascii="宋体" w:eastAsia="宋体" w:hAnsi="宋体" w:cs="Times New Roman" w:hint="eastAsia"/>
          <w:sz w:val="28"/>
          <w:szCs w:val="28"/>
        </w:rPr>
        <w:t>获得其他供应商的响应情况，并修改其响应文件的；</w:t>
      </w:r>
    </w:p>
    <w:p w14:paraId="72741CCE" w14:textId="77777777" w:rsidR="00D010B3" w:rsidRPr="00D010B3" w:rsidRDefault="00D010B3" w:rsidP="00D010B3">
      <w:pPr>
        <w:adjustRightInd w:val="0"/>
        <w:snapToGrid w:val="0"/>
        <w:spacing w:line="34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w:t>
      </w:r>
      <w:r w:rsidRPr="00D010B3">
        <w:rPr>
          <w:rFonts w:ascii="宋体" w:eastAsia="宋体" w:hAnsi="宋体" w:cs="Times New Roman"/>
          <w:sz w:val="28"/>
          <w:szCs w:val="28"/>
        </w:rPr>
        <w:t>2）</w:t>
      </w:r>
      <w:r w:rsidRPr="00D010B3">
        <w:rPr>
          <w:rFonts w:ascii="宋体" w:eastAsia="宋体" w:hAnsi="宋体" w:cs="Times New Roman" w:hint="eastAsia"/>
          <w:bCs/>
          <w:sz w:val="28"/>
          <w:szCs w:val="28"/>
        </w:rPr>
        <w:t>采购人</w:t>
      </w:r>
      <w:r w:rsidRPr="00D010B3">
        <w:rPr>
          <w:rFonts w:ascii="宋体" w:eastAsia="宋体" w:hAnsi="宋体" w:cs="Times New Roman" w:hint="eastAsia"/>
          <w:sz w:val="28"/>
          <w:szCs w:val="28"/>
        </w:rPr>
        <w:t>授意供应商撤换、修改响应文件的；</w:t>
      </w:r>
    </w:p>
    <w:p w14:paraId="6B81EE90" w14:textId="77777777" w:rsidR="00D010B3" w:rsidRPr="00D010B3" w:rsidRDefault="00D010B3" w:rsidP="00D010B3">
      <w:pPr>
        <w:adjustRightInd w:val="0"/>
        <w:snapToGrid w:val="0"/>
        <w:spacing w:line="34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w:t>
      </w:r>
      <w:r w:rsidRPr="00D010B3">
        <w:rPr>
          <w:rFonts w:ascii="宋体" w:eastAsia="宋体" w:hAnsi="宋体" w:cs="Times New Roman"/>
          <w:sz w:val="28"/>
          <w:szCs w:val="28"/>
        </w:rPr>
        <w:t>3）供应商之间协商技术方案、合同条款以及报价等响应文件实质性内容的；</w:t>
      </w:r>
    </w:p>
    <w:p w14:paraId="72AA0185" w14:textId="77777777" w:rsidR="00D010B3" w:rsidRPr="00D010B3" w:rsidRDefault="00D010B3" w:rsidP="00D010B3">
      <w:pPr>
        <w:adjustRightInd w:val="0"/>
        <w:snapToGrid w:val="0"/>
        <w:spacing w:line="34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w:t>
      </w:r>
      <w:r w:rsidRPr="00D010B3">
        <w:rPr>
          <w:rFonts w:ascii="宋体" w:eastAsia="宋体" w:hAnsi="宋体" w:cs="Times New Roman"/>
          <w:sz w:val="28"/>
          <w:szCs w:val="28"/>
        </w:rPr>
        <w:t>4）属于同一集团、协会、商会等组织成员的供应商按照该组织要求协同参加询价采购活动的；</w:t>
      </w:r>
    </w:p>
    <w:p w14:paraId="7F094B37" w14:textId="77777777" w:rsidR="00D010B3" w:rsidRPr="00D010B3" w:rsidRDefault="00D010B3" w:rsidP="00D010B3">
      <w:pPr>
        <w:adjustRightInd w:val="0"/>
        <w:snapToGrid w:val="0"/>
        <w:spacing w:line="34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w:t>
      </w:r>
      <w:r w:rsidRPr="00D010B3">
        <w:rPr>
          <w:rFonts w:ascii="宋体" w:eastAsia="宋体" w:hAnsi="宋体" w:cs="Times New Roman"/>
          <w:sz w:val="28"/>
          <w:szCs w:val="28"/>
        </w:rPr>
        <w:t>5）供应商之间事先约定由某一特定供应商成交的；</w:t>
      </w:r>
    </w:p>
    <w:p w14:paraId="22977F95" w14:textId="77777777" w:rsidR="00D010B3" w:rsidRPr="00D010B3" w:rsidRDefault="00D010B3" w:rsidP="00D010B3">
      <w:pPr>
        <w:adjustRightInd w:val="0"/>
        <w:snapToGrid w:val="0"/>
        <w:spacing w:line="34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w:t>
      </w:r>
      <w:r w:rsidRPr="00D010B3">
        <w:rPr>
          <w:rFonts w:ascii="宋体" w:eastAsia="宋体" w:hAnsi="宋体" w:cs="Times New Roman"/>
          <w:sz w:val="28"/>
          <w:szCs w:val="28"/>
        </w:rPr>
        <w:t>6）供应商之间商定部分供应商放弃提交响应文件或者退出询价或者放弃成交的；</w:t>
      </w:r>
    </w:p>
    <w:p w14:paraId="290641AF" w14:textId="77777777" w:rsidR="00D010B3" w:rsidRPr="00D010B3" w:rsidRDefault="00D010B3" w:rsidP="00D010B3">
      <w:pPr>
        <w:adjustRightInd w:val="0"/>
        <w:snapToGrid w:val="0"/>
        <w:spacing w:line="340" w:lineRule="exact"/>
        <w:ind w:firstLineChars="200" w:firstLine="560"/>
        <w:rPr>
          <w:rFonts w:ascii="宋体" w:eastAsia="宋体" w:hAnsi="宋体" w:cs="Times New Roman"/>
          <w:b/>
          <w:sz w:val="28"/>
          <w:szCs w:val="28"/>
        </w:rPr>
      </w:pPr>
      <w:r w:rsidRPr="00D010B3">
        <w:rPr>
          <w:rFonts w:ascii="宋体" w:eastAsia="宋体" w:hAnsi="宋体" w:cs="Times New Roman" w:hint="eastAsia"/>
          <w:sz w:val="28"/>
          <w:szCs w:val="28"/>
        </w:rPr>
        <w:t>（</w:t>
      </w:r>
      <w:r w:rsidRPr="00D010B3">
        <w:rPr>
          <w:rFonts w:ascii="宋体" w:eastAsia="宋体" w:hAnsi="宋体" w:cs="Times New Roman"/>
          <w:sz w:val="28"/>
          <w:szCs w:val="28"/>
        </w:rPr>
        <w:t>7）供应商与</w:t>
      </w:r>
      <w:r w:rsidRPr="00D010B3">
        <w:rPr>
          <w:rFonts w:ascii="宋体" w:eastAsia="宋体" w:hAnsi="宋体" w:cs="Times New Roman" w:hint="eastAsia"/>
          <w:bCs/>
          <w:sz w:val="28"/>
          <w:szCs w:val="28"/>
        </w:rPr>
        <w:t>采购人以及</w:t>
      </w:r>
      <w:r w:rsidRPr="00D010B3">
        <w:rPr>
          <w:rFonts w:ascii="宋体" w:eastAsia="宋体" w:hAnsi="宋体" w:cs="Times New Roman" w:hint="eastAsia"/>
          <w:sz w:val="28"/>
          <w:szCs w:val="28"/>
        </w:rPr>
        <w:t>采购小组成员之间、供应商相互之间，为谋求特定供应商成交或者排斥其他供应商的其他串通行为的。</w:t>
      </w:r>
    </w:p>
    <w:p w14:paraId="7012A625" w14:textId="77777777" w:rsidR="00D010B3" w:rsidRPr="00D010B3" w:rsidRDefault="00D010B3" w:rsidP="00D010B3">
      <w:pPr>
        <w:adjustRightInd w:val="0"/>
        <w:snapToGrid w:val="0"/>
        <w:spacing w:line="340" w:lineRule="exact"/>
        <w:ind w:firstLineChars="200" w:firstLine="560"/>
        <w:rPr>
          <w:rFonts w:ascii="宋体" w:eastAsia="宋体" w:hAnsi="宋体" w:cs="Times New Roman"/>
          <w:sz w:val="28"/>
          <w:szCs w:val="28"/>
        </w:rPr>
      </w:pPr>
      <w:r w:rsidRPr="00D010B3">
        <w:rPr>
          <w:rFonts w:ascii="宋体" w:eastAsia="宋体" w:hAnsi="宋体" w:cs="Arial"/>
          <w:sz w:val="28"/>
          <w:szCs w:val="28"/>
        </w:rPr>
        <w:t>（8）</w:t>
      </w:r>
      <w:r w:rsidRPr="00D010B3">
        <w:rPr>
          <w:rFonts w:ascii="宋体" w:eastAsia="宋体" w:hAnsi="宋体" w:cs="Times New Roman"/>
          <w:sz w:val="28"/>
          <w:szCs w:val="28"/>
        </w:rPr>
        <w:t>法律、法规或规章规定的其他串通行为。</w:t>
      </w:r>
    </w:p>
    <w:p w14:paraId="167CD5E6" w14:textId="77777777" w:rsidR="00D010B3" w:rsidRPr="00D010B3" w:rsidRDefault="00D010B3" w:rsidP="00D010B3">
      <w:pPr>
        <w:adjustRightInd w:val="0"/>
        <w:snapToGrid w:val="0"/>
        <w:spacing w:line="340" w:lineRule="exact"/>
        <w:rPr>
          <w:rFonts w:ascii="宋体" w:eastAsia="宋体" w:hAnsi="宋体" w:cs="Times New Roman"/>
          <w:b/>
          <w:bCs/>
          <w:sz w:val="28"/>
          <w:szCs w:val="28"/>
        </w:rPr>
      </w:pPr>
      <w:r w:rsidRPr="00D010B3">
        <w:rPr>
          <w:rFonts w:ascii="宋体" w:eastAsia="宋体" w:hAnsi="宋体" w:cs="Times New Roman"/>
          <w:b/>
          <w:bCs/>
          <w:sz w:val="28"/>
          <w:szCs w:val="28"/>
        </w:rPr>
        <w:t>8.失信行为的处理</w:t>
      </w:r>
    </w:p>
    <w:p w14:paraId="4E26A727" w14:textId="77777777" w:rsidR="00D010B3" w:rsidRPr="00D010B3" w:rsidRDefault="00D010B3" w:rsidP="00D010B3">
      <w:pPr>
        <w:adjustRightInd w:val="0"/>
        <w:snapToGrid w:val="0"/>
        <w:spacing w:line="34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递交响应文件后，供应商无正当理由放弃成交资格的，在签订合</w:t>
      </w:r>
      <w:r w:rsidRPr="00D010B3">
        <w:rPr>
          <w:rFonts w:ascii="宋体" w:eastAsia="宋体" w:hAnsi="宋体" w:cs="Times New Roman" w:hint="eastAsia"/>
          <w:sz w:val="28"/>
          <w:szCs w:val="28"/>
        </w:rPr>
        <w:lastRenderedPageBreak/>
        <w:t>同时向采购人提出附加条件，或不按照询价文件要求履行合同，</w:t>
      </w:r>
      <w:r w:rsidRPr="00D010B3">
        <w:rPr>
          <w:rFonts w:ascii="宋体" w:eastAsia="宋体" w:hAnsi="宋体" w:cs="Times New Roman" w:hint="eastAsia"/>
          <w:color w:val="000000"/>
          <w:sz w:val="28"/>
          <w:szCs w:val="28"/>
        </w:rPr>
        <w:t>或者被查实存在影响成交结果的违法行为的</w:t>
      </w:r>
      <w:r w:rsidRPr="00D010B3">
        <w:rPr>
          <w:rFonts w:ascii="宋体" w:eastAsia="宋体" w:hAnsi="宋体" w:cs="Times New Roman" w:hint="eastAsia"/>
          <w:sz w:val="28"/>
          <w:szCs w:val="28"/>
        </w:rPr>
        <w:t>，采购人取消其成交资格，并禁止供应商</w:t>
      </w:r>
      <w:r w:rsidRPr="00D010B3">
        <w:rPr>
          <w:rFonts w:ascii="宋体" w:eastAsia="宋体" w:hAnsi="宋体" w:cs="Times New Roman"/>
          <w:sz w:val="28"/>
          <w:szCs w:val="28"/>
        </w:rPr>
        <w:t>1～3年内参加采购人组织的采购活动。</w:t>
      </w:r>
    </w:p>
    <w:p w14:paraId="3BE771C3" w14:textId="77777777" w:rsidR="00D010B3" w:rsidRPr="00D010B3" w:rsidRDefault="00D010B3" w:rsidP="00D010B3">
      <w:pPr>
        <w:spacing w:line="360" w:lineRule="exact"/>
        <w:jc w:val="center"/>
        <w:rPr>
          <w:rFonts w:ascii="宋体" w:eastAsia="宋体" w:hAnsi="宋体" w:cs="Courier New"/>
          <w:b/>
          <w:sz w:val="28"/>
          <w:szCs w:val="28"/>
        </w:rPr>
      </w:pPr>
      <w:r w:rsidRPr="00D010B3">
        <w:rPr>
          <w:rFonts w:ascii="宋体" w:eastAsia="宋体" w:hAnsi="宋体" w:cs="Courier New"/>
          <w:sz w:val="28"/>
          <w:szCs w:val="28"/>
        </w:rPr>
        <w:br w:type="page"/>
      </w:r>
      <w:r w:rsidRPr="00D010B3">
        <w:rPr>
          <w:rFonts w:ascii="宋体" w:eastAsia="宋体" w:hAnsi="宋体" w:cs="Courier New" w:hint="eastAsia"/>
          <w:sz w:val="32"/>
          <w:szCs w:val="32"/>
        </w:rPr>
        <w:lastRenderedPageBreak/>
        <w:t>第二章采购须知</w:t>
      </w:r>
    </w:p>
    <w:p w14:paraId="39042393" w14:textId="77777777" w:rsidR="00D010B3" w:rsidRPr="00D010B3" w:rsidRDefault="00D010B3" w:rsidP="00D010B3">
      <w:pPr>
        <w:rPr>
          <w:rFonts w:ascii="宋体" w:eastAsia="宋体" w:hAnsi="宋体" w:cs="Courier New"/>
          <w:b/>
          <w:sz w:val="28"/>
          <w:szCs w:val="28"/>
        </w:rPr>
      </w:pPr>
      <w:r w:rsidRPr="00D010B3">
        <w:rPr>
          <w:rFonts w:ascii="宋体" w:eastAsia="宋体" w:hAnsi="宋体" w:cs="Courier New" w:hint="eastAsia"/>
          <w:b/>
          <w:sz w:val="28"/>
          <w:szCs w:val="28"/>
        </w:rPr>
        <w:t>采购须知前附表</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2257"/>
        <w:gridCol w:w="1906"/>
        <w:gridCol w:w="5021"/>
      </w:tblGrid>
      <w:tr w:rsidR="00D010B3" w:rsidRPr="00D010B3" w14:paraId="4ADFCCD0" w14:textId="77777777" w:rsidTr="00443029">
        <w:trPr>
          <w:trHeight w:val="410"/>
          <w:tblHeader/>
          <w:jc w:val="center"/>
        </w:trPr>
        <w:tc>
          <w:tcPr>
            <w:tcW w:w="2257" w:type="dxa"/>
            <w:vAlign w:val="center"/>
          </w:tcPr>
          <w:p w14:paraId="6ED5A128" w14:textId="77777777" w:rsidR="00D010B3" w:rsidRPr="00D010B3" w:rsidRDefault="00D010B3" w:rsidP="00D010B3">
            <w:pPr>
              <w:adjustRightInd w:val="0"/>
              <w:snapToGrid w:val="0"/>
              <w:spacing w:line="290" w:lineRule="exact"/>
              <w:jc w:val="center"/>
              <w:rPr>
                <w:rFonts w:ascii="宋体" w:eastAsia="宋体" w:hAnsi="宋体" w:cs="Times New Roman"/>
                <w:b/>
                <w:sz w:val="28"/>
                <w:szCs w:val="28"/>
              </w:rPr>
            </w:pPr>
            <w:r w:rsidRPr="00D010B3">
              <w:rPr>
                <w:rFonts w:ascii="宋体" w:eastAsia="宋体" w:hAnsi="宋体" w:cs="Times New Roman" w:hint="eastAsia"/>
                <w:b/>
                <w:sz w:val="28"/>
                <w:szCs w:val="28"/>
              </w:rPr>
              <w:t>条款号</w:t>
            </w:r>
          </w:p>
        </w:tc>
        <w:tc>
          <w:tcPr>
            <w:tcW w:w="1906" w:type="dxa"/>
            <w:vAlign w:val="center"/>
          </w:tcPr>
          <w:p w14:paraId="149464CF" w14:textId="77777777" w:rsidR="00D010B3" w:rsidRPr="00D010B3" w:rsidRDefault="00D010B3" w:rsidP="00D010B3">
            <w:pPr>
              <w:adjustRightInd w:val="0"/>
              <w:snapToGrid w:val="0"/>
              <w:spacing w:line="290" w:lineRule="exact"/>
              <w:jc w:val="center"/>
              <w:rPr>
                <w:rFonts w:ascii="宋体" w:eastAsia="宋体" w:hAnsi="宋体" w:cs="Times New Roman"/>
                <w:b/>
                <w:sz w:val="28"/>
                <w:szCs w:val="28"/>
              </w:rPr>
            </w:pPr>
            <w:r w:rsidRPr="00D010B3">
              <w:rPr>
                <w:rFonts w:ascii="宋体" w:eastAsia="宋体" w:hAnsi="宋体" w:cs="Times New Roman" w:hint="eastAsia"/>
                <w:b/>
                <w:sz w:val="28"/>
                <w:szCs w:val="28"/>
              </w:rPr>
              <w:t>条款名称</w:t>
            </w:r>
          </w:p>
        </w:tc>
        <w:tc>
          <w:tcPr>
            <w:tcW w:w="5021" w:type="dxa"/>
            <w:vAlign w:val="center"/>
          </w:tcPr>
          <w:p w14:paraId="1BEC149F" w14:textId="77777777" w:rsidR="00D010B3" w:rsidRPr="00D010B3" w:rsidRDefault="00D010B3" w:rsidP="00D010B3">
            <w:pPr>
              <w:adjustRightInd w:val="0"/>
              <w:snapToGrid w:val="0"/>
              <w:spacing w:line="290" w:lineRule="exact"/>
              <w:jc w:val="center"/>
              <w:rPr>
                <w:rFonts w:ascii="宋体" w:eastAsia="宋体" w:hAnsi="宋体" w:cs="Times New Roman"/>
                <w:b/>
                <w:sz w:val="28"/>
                <w:szCs w:val="28"/>
              </w:rPr>
            </w:pPr>
            <w:r w:rsidRPr="00D010B3">
              <w:rPr>
                <w:rFonts w:ascii="宋体" w:eastAsia="宋体" w:hAnsi="宋体" w:cs="Times New Roman" w:hint="eastAsia"/>
                <w:b/>
                <w:sz w:val="28"/>
                <w:szCs w:val="28"/>
              </w:rPr>
              <w:t>编列内容规定</w:t>
            </w:r>
          </w:p>
        </w:tc>
      </w:tr>
      <w:tr w:rsidR="00D010B3" w:rsidRPr="00D010B3" w14:paraId="37E0D879" w14:textId="77777777" w:rsidTr="00443029">
        <w:trPr>
          <w:trHeight w:val="360"/>
          <w:jc w:val="center"/>
        </w:trPr>
        <w:tc>
          <w:tcPr>
            <w:tcW w:w="9184" w:type="dxa"/>
            <w:gridSpan w:val="3"/>
            <w:vAlign w:val="center"/>
          </w:tcPr>
          <w:p w14:paraId="06C1121F" w14:textId="77777777" w:rsidR="00D010B3" w:rsidRPr="00D010B3" w:rsidRDefault="00D010B3" w:rsidP="00D010B3">
            <w:pPr>
              <w:adjustRightInd w:val="0"/>
              <w:snapToGrid w:val="0"/>
              <w:spacing w:line="290" w:lineRule="exact"/>
              <w:rPr>
                <w:rFonts w:ascii="宋体" w:eastAsia="宋体" w:hAnsi="宋体" w:cs="Times New Roman"/>
                <w:sz w:val="28"/>
                <w:szCs w:val="28"/>
              </w:rPr>
            </w:pPr>
            <w:r w:rsidRPr="00D010B3">
              <w:rPr>
                <w:rFonts w:ascii="宋体" w:eastAsia="宋体" w:hAnsi="宋体" w:cs="Times New Roman" w:hint="eastAsia"/>
                <w:b/>
                <w:sz w:val="28"/>
                <w:szCs w:val="28"/>
              </w:rPr>
              <w:t>一、说明</w:t>
            </w:r>
          </w:p>
        </w:tc>
      </w:tr>
      <w:tr w:rsidR="00D010B3" w:rsidRPr="00D010B3" w14:paraId="1C343473" w14:textId="77777777" w:rsidTr="00443029">
        <w:trPr>
          <w:trHeight w:val="10"/>
          <w:jc w:val="center"/>
        </w:trPr>
        <w:tc>
          <w:tcPr>
            <w:tcW w:w="2257" w:type="dxa"/>
            <w:vAlign w:val="center"/>
          </w:tcPr>
          <w:p w14:paraId="47DD700D" w14:textId="77777777" w:rsidR="00D010B3" w:rsidRPr="00D010B3" w:rsidRDefault="00D010B3" w:rsidP="00D010B3">
            <w:pPr>
              <w:adjustRightInd w:val="0"/>
              <w:snapToGrid w:val="0"/>
              <w:spacing w:line="290" w:lineRule="exact"/>
              <w:jc w:val="center"/>
              <w:rPr>
                <w:rFonts w:ascii="宋体" w:eastAsia="宋体" w:hAnsi="宋体" w:cs="Times New Roman"/>
                <w:sz w:val="28"/>
                <w:szCs w:val="28"/>
              </w:rPr>
            </w:pPr>
            <w:r w:rsidRPr="00D010B3">
              <w:rPr>
                <w:rFonts w:ascii="宋体" w:eastAsia="宋体" w:hAnsi="宋体" w:cs="Times New Roman" w:hint="eastAsia"/>
                <w:sz w:val="28"/>
                <w:szCs w:val="28"/>
              </w:rPr>
              <w:t>第二章第</w:t>
            </w:r>
            <w:r w:rsidRPr="00D010B3">
              <w:rPr>
                <w:rFonts w:ascii="宋体" w:eastAsia="宋体" w:hAnsi="宋体" w:cs="Times New Roman"/>
                <w:sz w:val="28"/>
                <w:szCs w:val="28"/>
              </w:rPr>
              <w:t>1.1款</w:t>
            </w:r>
          </w:p>
        </w:tc>
        <w:tc>
          <w:tcPr>
            <w:tcW w:w="1906" w:type="dxa"/>
            <w:vAlign w:val="center"/>
          </w:tcPr>
          <w:p w14:paraId="15207140" w14:textId="77777777" w:rsidR="00D010B3" w:rsidRPr="00D010B3" w:rsidRDefault="00D010B3" w:rsidP="00D010B3">
            <w:pPr>
              <w:adjustRightInd w:val="0"/>
              <w:snapToGrid w:val="0"/>
              <w:spacing w:line="290" w:lineRule="exact"/>
              <w:rPr>
                <w:rFonts w:ascii="宋体" w:eastAsia="宋体" w:hAnsi="宋体" w:cs="Times New Roman"/>
                <w:sz w:val="28"/>
                <w:szCs w:val="28"/>
              </w:rPr>
            </w:pPr>
            <w:r w:rsidRPr="00D010B3">
              <w:rPr>
                <w:rFonts w:ascii="宋体" w:eastAsia="宋体" w:hAnsi="宋体" w:cs="Times New Roman" w:hint="eastAsia"/>
                <w:sz w:val="28"/>
                <w:szCs w:val="28"/>
              </w:rPr>
              <w:t>采购项目</w:t>
            </w:r>
          </w:p>
        </w:tc>
        <w:tc>
          <w:tcPr>
            <w:tcW w:w="5021" w:type="dxa"/>
            <w:vAlign w:val="center"/>
          </w:tcPr>
          <w:p w14:paraId="18A56584" w14:textId="77777777" w:rsidR="00D010B3" w:rsidRPr="00D010B3" w:rsidRDefault="00D010B3" w:rsidP="00D010B3">
            <w:pPr>
              <w:adjustRightInd w:val="0"/>
              <w:snapToGrid w:val="0"/>
              <w:spacing w:line="290" w:lineRule="exact"/>
              <w:rPr>
                <w:rFonts w:ascii="宋体" w:eastAsia="宋体" w:hAnsi="宋体" w:cs="Times New Roman"/>
                <w:sz w:val="28"/>
                <w:szCs w:val="28"/>
              </w:rPr>
            </w:pPr>
          </w:p>
        </w:tc>
      </w:tr>
      <w:tr w:rsidR="00D010B3" w:rsidRPr="00D010B3" w14:paraId="78E0399A" w14:textId="77777777" w:rsidTr="00443029">
        <w:trPr>
          <w:trHeight w:val="10"/>
          <w:jc w:val="center"/>
        </w:trPr>
        <w:tc>
          <w:tcPr>
            <w:tcW w:w="2257" w:type="dxa"/>
            <w:vAlign w:val="center"/>
          </w:tcPr>
          <w:p w14:paraId="19CCDBCC" w14:textId="77777777" w:rsidR="00D010B3" w:rsidRPr="00D010B3" w:rsidRDefault="00D010B3" w:rsidP="00D010B3">
            <w:pPr>
              <w:adjustRightInd w:val="0"/>
              <w:snapToGrid w:val="0"/>
              <w:spacing w:line="290" w:lineRule="exact"/>
              <w:jc w:val="center"/>
              <w:rPr>
                <w:rFonts w:ascii="宋体" w:eastAsia="宋体" w:hAnsi="宋体" w:cs="Times New Roman"/>
                <w:sz w:val="28"/>
                <w:szCs w:val="28"/>
              </w:rPr>
            </w:pPr>
            <w:r w:rsidRPr="00D010B3">
              <w:rPr>
                <w:rFonts w:ascii="宋体" w:eastAsia="宋体" w:hAnsi="宋体" w:cs="Times New Roman" w:hint="eastAsia"/>
                <w:sz w:val="28"/>
                <w:szCs w:val="28"/>
              </w:rPr>
              <w:t>第二章第</w:t>
            </w:r>
            <w:r w:rsidRPr="00D010B3">
              <w:rPr>
                <w:rFonts w:ascii="宋体" w:eastAsia="宋体" w:hAnsi="宋体" w:cs="Times New Roman"/>
                <w:sz w:val="28"/>
                <w:szCs w:val="28"/>
              </w:rPr>
              <w:t>2.1款</w:t>
            </w:r>
          </w:p>
        </w:tc>
        <w:tc>
          <w:tcPr>
            <w:tcW w:w="1906" w:type="dxa"/>
            <w:vAlign w:val="center"/>
          </w:tcPr>
          <w:p w14:paraId="6318E78A" w14:textId="77777777" w:rsidR="00D010B3" w:rsidRPr="00D010B3" w:rsidRDefault="00D010B3" w:rsidP="00D010B3">
            <w:pPr>
              <w:adjustRightInd w:val="0"/>
              <w:snapToGrid w:val="0"/>
              <w:spacing w:line="290" w:lineRule="exact"/>
              <w:rPr>
                <w:rFonts w:ascii="宋体" w:eastAsia="宋体" w:hAnsi="宋体" w:cs="Times New Roman"/>
                <w:sz w:val="28"/>
                <w:szCs w:val="28"/>
              </w:rPr>
            </w:pPr>
            <w:r w:rsidRPr="00D010B3">
              <w:rPr>
                <w:rFonts w:ascii="宋体" w:eastAsia="宋体" w:hAnsi="宋体" w:cs="Times New Roman" w:hint="eastAsia"/>
                <w:sz w:val="28"/>
                <w:szCs w:val="28"/>
              </w:rPr>
              <w:t>联系方式</w:t>
            </w:r>
          </w:p>
        </w:tc>
        <w:tc>
          <w:tcPr>
            <w:tcW w:w="5021" w:type="dxa"/>
            <w:vAlign w:val="center"/>
          </w:tcPr>
          <w:p w14:paraId="4D778F72" w14:textId="77777777" w:rsidR="00D010B3" w:rsidRPr="00D010B3" w:rsidRDefault="00D010B3" w:rsidP="00D010B3">
            <w:pPr>
              <w:adjustRightInd w:val="0"/>
              <w:snapToGrid w:val="0"/>
              <w:spacing w:line="400" w:lineRule="exact"/>
              <w:rPr>
                <w:rFonts w:ascii="宋体" w:eastAsia="宋体" w:hAnsi="宋体" w:cs="Times New Roman"/>
                <w:sz w:val="28"/>
                <w:szCs w:val="28"/>
              </w:rPr>
            </w:pPr>
            <w:r w:rsidRPr="00D010B3">
              <w:rPr>
                <w:rFonts w:ascii="宋体" w:eastAsia="宋体" w:hAnsi="宋体" w:cs="Times New Roman" w:hint="eastAsia"/>
                <w:sz w:val="28"/>
                <w:szCs w:val="28"/>
              </w:rPr>
              <w:t>采购人：</w:t>
            </w:r>
            <w:r w:rsidRPr="00D010B3">
              <w:rPr>
                <w:rFonts w:ascii="宋体" w:eastAsia="宋体" w:hAnsi="宋体" w:cs="Times New Roman"/>
                <w:sz w:val="28"/>
                <w:szCs w:val="28"/>
                <w:u w:val="single"/>
              </w:rPr>
              <w:t xml:space="preserve">   湖南</w:t>
            </w:r>
            <w:r w:rsidRPr="00D010B3">
              <w:rPr>
                <w:rFonts w:ascii="宋体" w:eastAsia="宋体" w:hAnsi="宋体" w:cs="Times New Roman" w:hint="eastAsia"/>
                <w:sz w:val="28"/>
                <w:szCs w:val="28"/>
                <w:u w:val="single"/>
              </w:rPr>
              <w:t>高速捷通信息科技有限公司</w:t>
            </w:r>
          </w:p>
          <w:p w14:paraId="7EC6DAFB" w14:textId="77777777" w:rsidR="00D010B3" w:rsidRPr="00D010B3" w:rsidRDefault="00D010B3" w:rsidP="00D010B3">
            <w:pPr>
              <w:adjustRightInd w:val="0"/>
              <w:snapToGrid w:val="0"/>
              <w:spacing w:line="400" w:lineRule="exact"/>
              <w:rPr>
                <w:rFonts w:ascii="宋体" w:eastAsia="宋体" w:hAnsi="宋体" w:cs="Times New Roman"/>
                <w:sz w:val="28"/>
                <w:szCs w:val="28"/>
              </w:rPr>
            </w:pPr>
            <w:r w:rsidRPr="00D010B3">
              <w:rPr>
                <w:rFonts w:ascii="宋体" w:eastAsia="宋体" w:hAnsi="宋体" w:cs="Times New Roman" w:hint="eastAsia"/>
                <w:sz w:val="28"/>
                <w:szCs w:val="28"/>
              </w:rPr>
              <w:t>联系人：杜先生</w:t>
            </w:r>
          </w:p>
          <w:p w14:paraId="2DCBD5D5" w14:textId="77777777" w:rsidR="00D010B3" w:rsidRPr="00D010B3" w:rsidRDefault="00D010B3" w:rsidP="00D010B3">
            <w:pPr>
              <w:adjustRightInd w:val="0"/>
              <w:snapToGrid w:val="0"/>
              <w:spacing w:line="400" w:lineRule="exact"/>
              <w:rPr>
                <w:rFonts w:ascii="宋体" w:eastAsia="宋体" w:hAnsi="宋体" w:cs="Times New Roman"/>
                <w:sz w:val="28"/>
                <w:szCs w:val="28"/>
              </w:rPr>
            </w:pPr>
            <w:r w:rsidRPr="00D010B3">
              <w:rPr>
                <w:rFonts w:ascii="宋体" w:eastAsia="宋体" w:hAnsi="宋体" w:cs="Times New Roman" w:hint="eastAsia"/>
                <w:sz w:val="28"/>
                <w:szCs w:val="28"/>
              </w:rPr>
              <w:t>电话：13908499297</w:t>
            </w:r>
          </w:p>
          <w:p w14:paraId="7FD70F96" w14:textId="77777777" w:rsidR="00D010B3" w:rsidRPr="00D010B3" w:rsidRDefault="00D010B3" w:rsidP="00D010B3">
            <w:pPr>
              <w:adjustRightInd w:val="0"/>
              <w:snapToGrid w:val="0"/>
              <w:spacing w:line="400" w:lineRule="exact"/>
              <w:rPr>
                <w:rFonts w:ascii="宋体" w:eastAsia="宋体" w:hAnsi="宋体" w:cs="Times New Roman"/>
                <w:sz w:val="28"/>
                <w:szCs w:val="28"/>
                <w:u w:val="single"/>
              </w:rPr>
            </w:pPr>
            <w:r w:rsidRPr="00D010B3">
              <w:rPr>
                <w:rFonts w:ascii="宋体" w:eastAsia="宋体" w:hAnsi="宋体" w:cs="Times New Roman" w:hint="eastAsia"/>
                <w:sz w:val="28"/>
                <w:szCs w:val="28"/>
              </w:rPr>
              <w:t>地址：</w:t>
            </w:r>
            <w:r w:rsidRPr="00D010B3">
              <w:rPr>
                <w:rFonts w:ascii="宋体" w:eastAsia="宋体" w:hAnsi="宋体" w:cs="Times New Roman" w:hint="eastAsia"/>
                <w:sz w:val="28"/>
                <w:szCs w:val="28"/>
                <w:u w:val="single"/>
              </w:rPr>
              <w:t>湖南省长沙市三一大道</w:t>
            </w:r>
            <w:r w:rsidRPr="00D010B3">
              <w:rPr>
                <w:rFonts w:ascii="宋体" w:eastAsia="宋体" w:hAnsi="宋体" w:cs="Times New Roman"/>
                <w:sz w:val="28"/>
                <w:szCs w:val="28"/>
                <w:u w:val="single"/>
              </w:rPr>
              <w:t xml:space="preserve">500号 </w:t>
            </w:r>
          </w:p>
          <w:p w14:paraId="787DEB12" w14:textId="77777777" w:rsidR="00D010B3" w:rsidRPr="00D010B3" w:rsidRDefault="00D010B3" w:rsidP="00D010B3">
            <w:pPr>
              <w:adjustRightInd w:val="0"/>
              <w:snapToGrid w:val="0"/>
              <w:spacing w:line="400" w:lineRule="exact"/>
              <w:rPr>
                <w:rFonts w:ascii="宋体" w:eastAsia="宋体" w:hAnsi="宋体" w:cs="Times New Roman"/>
                <w:color w:val="FF0000"/>
                <w:sz w:val="28"/>
                <w:szCs w:val="28"/>
                <w:u w:val="single"/>
              </w:rPr>
            </w:pPr>
            <w:r w:rsidRPr="00D010B3">
              <w:rPr>
                <w:rFonts w:ascii="宋体" w:eastAsia="宋体" w:hAnsi="宋体" w:cs="Times New Roman" w:hint="eastAsia"/>
                <w:sz w:val="28"/>
                <w:szCs w:val="28"/>
              </w:rPr>
              <w:t>监督机构：</w:t>
            </w:r>
            <w:r w:rsidRPr="00D010B3">
              <w:rPr>
                <w:rFonts w:ascii="宋体" w:eastAsia="宋体" w:hAnsi="宋体" w:cs="Times New Roman"/>
                <w:sz w:val="28"/>
                <w:szCs w:val="28"/>
                <w:u w:val="single"/>
              </w:rPr>
              <w:t>湖南</w:t>
            </w:r>
            <w:r w:rsidRPr="00D010B3">
              <w:rPr>
                <w:rFonts w:ascii="宋体" w:eastAsia="宋体" w:hAnsi="宋体" w:cs="Times New Roman" w:hint="eastAsia"/>
                <w:sz w:val="28"/>
                <w:szCs w:val="28"/>
                <w:u w:val="single"/>
              </w:rPr>
              <w:t>高速捷通信息科技有限公司综合部</w:t>
            </w:r>
          </w:p>
          <w:p w14:paraId="11AFFBDE" w14:textId="77777777" w:rsidR="00D010B3" w:rsidRPr="00D010B3" w:rsidRDefault="00D010B3" w:rsidP="00D010B3">
            <w:pPr>
              <w:adjustRightInd w:val="0"/>
              <w:snapToGrid w:val="0"/>
              <w:spacing w:line="400" w:lineRule="exact"/>
              <w:rPr>
                <w:rFonts w:ascii="宋体" w:eastAsia="宋体" w:hAnsi="宋体" w:cs="Times New Roman"/>
                <w:color w:val="FF0000"/>
                <w:sz w:val="28"/>
                <w:szCs w:val="28"/>
              </w:rPr>
            </w:pPr>
            <w:r w:rsidRPr="00D010B3">
              <w:rPr>
                <w:rFonts w:ascii="宋体" w:eastAsia="宋体" w:hAnsi="宋体" w:cs="Times New Roman" w:hint="eastAsia"/>
                <w:sz w:val="28"/>
                <w:szCs w:val="28"/>
              </w:rPr>
              <w:t>联系人：</w:t>
            </w:r>
            <w:r w:rsidRPr="00D010B3">
              <w:rPr>
                <w:rFonts w:ascii="宋体" w:eastAsia="宋体" w:hAnsi="宋体" w:cs="Times New Roman" w:hint="eastAsia"/>
                <w:sz w:val="28"/>
                <w:szCs w:val="28"/>
                <w:u w:val="single"/>
              </w:rPr>
              <w:t>李先生</w:t>
            </w:r>
          </w:p>
          <w:p w14:paraId="275E1D89" w14:textId="77777777" w:rsidR="00D010B3" w:rsidRPr="00D010B3" w:rsidRDefault="00D010B3" w:rsidP="00D010B3">
            <w:pPr>
              <w:adjustRightInd w:val="0"/>
              <w:snapToGrid w:val="0"/>
              <w:spacing w:line="400" w:lineRule="exact"/>
              <w:rPr>
                <w:rFonts w:ascii="宋体" w:eastAsia="宋体" w:hAnsi="宋体" w:cs="Times New Roman"/>
                <w:sz w:val="28"/>
                <w:szCs w:val="28"/>
                <w:u w:val="single"/>
              </w:rPr>
            </w:pPr>
            <w:r w:rsidRPr="00D010B3">
              <w:rPr>
                <w:rFonts w:ascii="宋体" w:eastAsia="宋体" w:hAnsi="宋体" w:cs="Times New Roman" w:hint="eastAsia"/>
                <w:sz w:val="28"/>
                <w:szCs w:val="28"/>
              </w:rPr>
              <w:t>电话：15874225176</w:t>
            </w:r>
          </w:p>
          <w:p w14:paraId="609FD8D9" w14:textId="77777777" w:rsidR="00D010B3" w:rsidRPr="00D010B3" w:rsidRDefault="00D010B3" w:rsidP="00D010B3">
            <w:pPr>
              <w:adjustRightInd w:val="0"/>
              <w:snapToGrid w:val="0"/>
              <w:spacing w:line="400" w:lineRule="exact"/>
              <w:rPr>
                <w:rFonts w:ascii="宋体" w:eastAsia="宋体" w:hAnsi="宋体" w:cs="Times New Roman"/>
                <w:sz w:val="28"/>
                <w:szCs w:val="28"/>
                <w:u w:val="single"/>
              </w:rPr>
            </w:pPr>
            <w:r w:rsidRPr="00D010B3">
              <w:rPr>
                <w:rFonts w:ascii="宋体" w:eastAsia="宋体" w:hAnsi="宋体" w:cs="Times New Roman" w:hint="eastAsia"/>
                <w:sz w:val="28"/>
                <w:szCs w:val="28"/>
                <w:u w:val="single"/>
              </w:rPr>
              <w:t>采购代理机构：湖南省招标有限责任公司</w:t>
            </w:r>
          </w:p>
          <w:p w14:paraId="6F4EF2FE" w14:textId="77777777" w:rsidR="00D010B3" w:rsidRPr="00D010B3" w:rsidRDefault="00D010B3" w:rsidP="00D010B3">
            <w:pPr>
              <w:adjustRightInd w:val="0"/>
              <w:snapToGrid w:val="0"/>
              <w:spacing w:line="400" w:lineRule="exact"/>
              <w:rPr>
                <w:rFonts w:ascii="宋体" w:eastAsia="宋体" w:hAnsi="宋体" w:cs="Times New Roman"/>
                <w:sz w:val="28"/>
                <w:szCs w:val="28"/>
                <w:u w:val="single"/>
              </w:rPr>
            </w:pPr>
            <w:r w:rsidRPr="00D010B3">
              <w:rPr>
                <w:rFonts w:ascii="宋体" w:eastAsia="宋体" w:hAnsi="宋体" w:cs="Times New Roman" w:hint="eastAsia"/>
                <w:sz w:val="28"/>
                <w:szCs w:val="28"/>
                <w:u w:val="single"/>
              </w:rPr>
              <w:t>联系人：匡先生</w:t>
            </w:r>
          </w:p>
          <w:p w14:paraId="42CCE545" w14:textId="77777777" w:rsidR="00D010B3" w:rsidRPr="00D010B3" w:rsidRDefault="00D010B3" w:rsidP="00D010B3">
            <w:pPr>
              <w:adjustRightInd w:val="0"/>
              <w:snapToGrid w:val="0"/>
              <w:spacing w:line="400" w:lineRule="exact"/>
              <w:rPr>
                <w:rFonts w:ascii="宋体" w:eastAsia="宋体" w:hAnsi="宋体" w:cs="Times New Roman"/>
                <w:sz w:val="28"/>
                <w:szCs w:val="28"/>
                <w:u w:val="single"/>
              </w:rPr>
            </w:pPr>
            <w:r w:rsidRPr="00D010B3">
              <w:rPr>
                <w:rFonts w:ascii="宋体" w:eastAsia="宋体" w:hAnsi="宋体" w:cs="Times New Roman" w:hint="eastAsia"/>
                <w:sz w:val="28"/>
                <w:szCs w:val="28"/>
                <w:u w:val="single"/>
              </w:rPr>
              <w:t>电话：0731-84555411</w:t>
            </w:r>
          </w:p>
          <w:p w14:paraId="49847097" w14:textId="77777777" w:rsidR="00D010B3" w:rsidRPr="00D010B3" w:rsidRDefault="00D010B3" w:rsidP="00D010B3">
            <w:pPr>
              <w:adjustRightInd w:val="0"/>
              <w:snapToGrid w:val="0"/>
              <w:spacing w:line="400" w:lineRule="exact"/>
              <w:rPr>
                <w:rFonts w:ascii="宋体" w:eastAsia="宋体" w:hAnsi="宋体" w:cs="Times New Roman"/>
                <w:sz w:val="28"/>
                <w:szCs w:val="28"/>
              </w:rPr>
            </w:pPr>
            <w:r w:rsidRPr="00D010B3">
              <w:rPr>
                <w:rFonts w:ascii="宋体" w:eastAsia="宋体" w:hAnsi="宋体" w:cs="Times New Roman" w:hint="eastAsia"/>
                <w:sz w:val="28"/>
                <w:szCs w:val="28"/>
                <w:u w:val="single"/>
              </w:rPr>
              <w:t>地址：长沙市湘府东路二段199号招标大厦</w:t>
            </w:r>
          </w:p>
        </w:tc>
      </w:tr>
      <w:tr w:rsidR="00D010B3" w:rsidRPr="00D010B3" w14:paraId="75129C56" w14:textId="77777777" w:rsidTr="00443029">
        <w:trPr>
          <w:trHeight w:val="351"/>
          <w:jc w:val="center"/>
        </w:trPr>
        <w:tc>
          <w:tcPr>
            <w:tcW w:w="2257" w:type="dxa"/>
            <w:vAlign w:val="center"/>
          </w:tcPr>
          <w:p w14:paraId="4D0EC699" w14:textId="77777777" w:rsidR="00D010B3" w:rsidRPr="00D010B3" w:rsidRDefault="00D010B3" w:rsidP="00D010B3">
            <w:pPr>
              <w:adjustRightInd w:val="0"/>
              <w:snapToGrid w:val="0"/>
              <w:spacing w:line="290" w:lineRule="exact"/>
              <w:jc w:val="center"/>
              <w:rPr>
                <w:rFonts w:ascii="宋体" w:eastAsia="宋体" w:hAnsi="宋体" w:cs="Times New Roman"/>
                <w:sz w:val="28"/>
                <w:szCs w:val="28"/>
              </w:rPr>
            </w:pPr>
            <w:r w:rsidRPr="00D010B3">
              <w:rPr>
                <w:rFonts w:ascii="宋体" w:eastAsia="宋体" w:hAnsi="宋体" w:cs="Times New Roman" w:hint="eastAsia"/>
                <w:sz w:val="28"/>
                <w:szCs w:val="28"/>
              </w:rPr>
              <w:t>第二章第</w:t>
            </w:r>
            <w:r w:rsidRPr="00D010B3">
              <w:rPr>
                <w:rFonts w:ascii="宋体" w:eastAsia="宋体" w:hAnsi="宋体" w:cs="Times New Roman"/>
                <w:sz w:val="28"/>
                <w:szCs w:val="28"/>
              </w:rPr>
              <w:t>2.2款</w:t>
            </w:r>
          </w:p>
        </w:tc>
        <w:tc>
          <w:tcPr>
            <w:tcW w:w="1906" w:type="dxa"/>
            <w:vAlign w:val="center"/>
          </w:tcPr>
          <w:p w14:paraId="4AE5CCF3" w14:textId="77777777" w:rsidR="00D010B3" w:rsidRPr="00D010B3" w:rsidRDefault="00D010B3" w:rsidP="00D010B3">
            <w:pPr>
              <w:adjustRightInd w:val="0"/>
              <w:snapToGrid w:val="0"/>
              <w:spacing w:line="290" w:lineRule="exact"/>
              <w:rPr>
                <w:rFonts w:ascii="宋体" w:eastAsia="宋体" w:hAnsi="宋体" w:cs="Times New Roman"/>
                <w:bCs/>
                <w:sz w:val="28"/>
                <w:szCs w:val="28"/>
              </w:rPr>
            </w:pPr>
            <w:r w:rsidRPr="00D010B3">
              <w:rPr>
                <w:rFonts w:ascii="宋体" w:eastAsia="宋体" w:hAnsi="宋体" w:cs="宋体" w:hint="eastAsia"/>
                <w:kern w:val="0"/>
                <w:sz w:val="28"/>
                <w:szCs w:val="28"/>
              </w:rPr>
              <w:t>供应商的</w:t>
            </w:r>
            <w:r w:rsidRPr="00D010B3">
              <w:rPr>
                <w:rFonts w:ascii="宋体" w:eastAsia="宋体" w:hAnsi="宋体" w:cs="Times New Roman" w:hint="eastAsia"/>
                <w:sz w:val="28"/>
                <w:szCs w:val="28"/>
              </w:rPr>
              <w:t>邀请方式</w:t>
            </w:r>
          </w:p>
        </w:tc>
        <w:tc>
          <w:tcPr>
            <w:tcW w:w="5021" w:type="dxa"/>
            <w:vAlign w:val="center"/>
          </w:tcPr>
          <w:p w14:paraId="6CF4594C" w14:textId="77777777" w:rsidR="00D010B3" w:rsidRPr="00D010B3" w:rsidRDefault="00D010B3" w:rsidP="00D010B3">
            <w:pPr>
              <w:adjustRightInd w:val="0"/>
              <w:snapToGrid w:val="0"/>
              <w:spacing w:line="290" w:lineRule="exact"/>
              <w:rPr>
                <w:rFonts w:ascii="宋体" w:eastAsia="宋体" w:hAnsi="宋体" w:cs="Times New Roman"/>
                <w:sz w:val="28"/>
                <w:szCs w:val="28"/>
              </w:rPr>
            </w:pPr>
            <w:r w:rsidRPr="00D010B3">
              <w:rPr>
                <w:rFonts w:ascii="宋体" w:eastAsia="宋体" w:hAnsi="宋体" w:cs="Times New Roman" w:hint="eastAsia"/>
                <w:sz w:val="28"/>
                <w:szCs w:val="28"/>
              </w:rPr>
              <w:t>公开询价</w:t>
            </w:r>
          </w:p>
        </w:tc>
      </w:tr>
      <w:tr w:rsidR="00D010B3" w:rsidRPr="00D010B3" w14:paraId="2235A3D6" w14:textId="77777777" w:rsidTr="00443029">
        <w:trPr>
          <w:trHeight w:val="90"/>
          <w:jc w:val="center"/>
        </w:trPr>
        <w:tc>
          <w:tcPr>
            <w:tcW w:w="2257" w:type="dxa"/>
            <w:vAlign w:val="center"/>
          </w:tcPr>
          <w:p w14:paraId="66048673" w14:textId="77777777" w:rsidR="00D010B3" w:rsidRPr="00D010B3" w:rsidRDefault="00D010B3" w:rsidP="00D010B3">
            <w:pPr>
              <w:adjustRightInd w:val="0"/>
              <w:snapToGrid w:val="0"/>
              <w:spacing w:line="290" w:lineRule="exact"/>
              <w:jc w:val="center"/>
              <w:rPr>
                <w:rFonts w:ascii="宋体" w:eastAsia="宋体" w:hAnsi="宋体" w:cs="Times New Roman"/>
                <w:sz w:val="28"/>
                <w:szCs w:val="28"/>
              </w:rPr>
            </w:pPr>
            <w:r w:rsidRPr="00D010B3">
              <w:rPr>
                <w:rFonts w:ascii="宋体" w:eastAsia="宋体" w:hAnsi="宋体" w:cs="Times New Roman" w:hint="eastAsia"/>
                <w:sz w:val="28"/>
                <w:szCs w:val="28"/>
              </w:rPr>
              <w:t>第二章第</w:t>
            </w:r>
            <w:r w:rsidRPr="00D010B3">
              <w:rPr>
                <w:rFonts w:ascii="宋体" w:eastAsia="宋体" w:hAnsi="宋体" w:cs="Times New Roman"/>
                <w:sz w:val="28"/>
                <w:szCs w:val="28"/>
              </w:rPr>
              <w:t>3.1款</w:t>
            </w:r>
          </w:p>
        </w:tc>
        <w:tc>
          <w:tcPr>
            <w:tcW w:w="1906" w:type="dxa"/>
            <w:vAlign w:val="center"/>
          </w:tcPr>
          <w:p w14:paraId="56A6E9AE" w14:textId="77777777" w:rsidR="00D010B3" w:rsidRPr="00D010B3" w:rsidRDefault="00D010B3" w:rsidP="00D010B3">
            <w:pPr>
              <w:adjustRightInd w:val="0"/>
              <w:snapToGrid w:val="0"/>
              <w:spacing w:line="290" w:lineRule="exact"/>
              <w:rPr>
                <w:rFonts w:ascii="宋体" w:eastAsia="宋体" w:hAnsi="宋体" w:cs="Times New Roman"/>
                <w:sz w:val="28"/>
                <w:szCs w:val="28"/>
              </w:rPr>
            </w:pPr>
            <w:r w:rsidRPr="00D010B3">
              <w:rPr>
                <w:rFonts w:ascii="宋体" w:eastAsia="宋体" w:hAnsi="宋体" w:cs="Times New Roman" w:hint="eastAsia"/>
                <w:bCs/>
                <w:sz w:val="28"/>
                <w:szCs w:val="28"/>
              </w:rPr>
              <w:t>供应商</w:t>
            </w:r>
            <w:r w:rsidRPr="00D010B3">
              <w:rPr>
                <w:rFonts w:ascii="宋体" w:eastAsia="宋体" w:hAnsi="宋体" w:cs="Times New Roman" w:hint="eastAsia"/>
                <w:sz w:val="28"/>
                <w:szCs w:val="28"/>
              </w:rPr>
              <w:t>资格条件</w:t>
            </w:r>
          </w:p>
        </w:tc>
        <w:tc>
          <w:tcPr>
            <w:tcW w:w="5021" w:type="dxa"/>
            <w:vAlign w:val="center"/>
          </w:tcPr>
          <w:p w14:paraId="5C5F945F" w14:textId="77777777" w:rsidR="00D010B3" w:rsidRPr="00D010B3" w:rsidRDefault="00D010B3" w:rsidP="00D010B3">
            <w:pPr>
              <w:adjustRightInd w:val="0"/>
              <w:snapToGrid w:val="0"/>
              <w:spacing w:line="360" w:lineRule="auto"/>
              <w:ind w:firstLine="450"/>
              <w:rPr>
                <w:rFonts w:ascii="Times New Roman" w:eastAsia="宋体" w:hAnsi="Times New Roman" w:cs="Times New Roman"/>
                <w:sz w:val="28"/>
                <w:szCs w:val="28"/>
              </w:rPr>
            </w:pPr>
            <w:r w:rsidRPr="00D010B3">
              <w:rPr>
                <w:rFonts w:ascii="Times New Roman" w:eastAsia="宋体" w:hAnsi="Times New Roman" w:cs="Times New Roman" w:hint="eastAsia"/>
                <w:bCs/>
                <w:color w:val="136EC2"/>
                <w:sz w:val="28"/>
                <w:szCs w:val="28"/>
                <w:u w:val="single"/>
              </w:rPr>
              <w:t>供应商</w:t>
            </w:r>
            <w:r w:rsidRPr="00D010B3">
              <w:rPr>
                <w:rFonts w:ascii="Times New Roman" w:eastAsia="宋体" w:hAnsi="Times New Roman" w:cs="Times New Roman" w:hint="eastAsia"/>
                <w:color w:val="136EC2"/>
                <w:sz w:val="28"/>
                <w:szCs w:val="28"/>
                <w:u w:val="single"/>
              </w:rPr>
              <w:t>资格条件：</w:t>
            </w:r>
          </w:p>
          <w:p w14:paraId="59CBEA62" w14:textId="77777777" w:rsidR="00D010B3" w:rsidRPr="00D010B3" w:rsidRDefault="00D010B3" w:rsidP="00D010B3">
            <w:pPr>
              <w:adjustRightInd w:val="0"/>
              <w:snapToGrid w:val="0"/>
              <w:spacing w:line="360" w:lineRule="auto"/>
              <w:ind w:firstLine="450"/>
              <w:rPr>
                <w:rFonts w:ascii="Times New Roman" w:eastAsia="宋体" w:hAnsi="Times New Roman" w:cs="Times New Roman"/>
                <w:sz w:val="28"/>
                <w:szCs w:val="28"/>
              </w:rPr>
            </w:pPr>
            <w:r w:rsidRPr="00D010B3">
              <w:rPr>
                <w:rFonts w:ascii="宋体" w:eastAsia="宋体" w:hAnsi="宋体" w:cs="Times New Roman"/>
                <w:sz w:val="28"/>
                <w:szCs w:val="28"/>
              </w:rPr>
              <w:t>1、供应商基本资格条件：</w:t>
            </w:r>
          </w:p>
          <w:p w14:paraId="7EEBA4B0" w14:textId="77777777" w:rsidR="00D010B3" w:rsidRPr="00D010B3" w:rsidRDefault="00D010B3" w:rsidP="00D010B3">
            <w:pPr>
              <w:adjustRightInd w:val="0"/>
              <w:snapToGrid w:val="0"/>
              <w:spacing w:line="360" w:lineRule="auto"/>
              <w:ind w:firstLine="450"/>
              <w:rPr>
                <w:rFonts w:ascii="ˎ̥" w:eastAsia="宋体" w:hAnsi="ˎ̥" w:cs="Times New Roman"/>
                <w:sz w:val="28"/>
                <w:szCs w:val="28"/>
              </w:rPr>
            </w:pPr>
            <w:r w:rsidRPr="00D010B3">
              <w:rPr>
                <w:rFonts w:ascii="ˎ̥" w:eastAsia="宋体" w:hAnsi="ˎ̥" w:cs="Times New Roman"/>
                <w:sz w:val="28"/>
                <w:szCs w:val="28"/>
              </w:rPr>
              <w:t>（</w:t>
            </w:r>
            <w:r w:rsidRPr="00D010B3">
              <w:rPr>
                <w:rFonts w:ascii="ˎ̥" w:eastAsia="宋体" w:hAnsi="ˎ̥" w:cs="Times New Roman"/>
                <w:sz w:val="28"/>
                <w:szCs w:val="28"/>
              </w:rPr>
              <w:t>1</w:t>
            </w:r>
            <w:r w:rsidRPr="00D010B3">
              <w:rPr>
                <w:rFonts w:ascii="ˎ̥" w:eastAsia="宋体" w:hAnsi="ˎ̥" w:cs="Times New Roman"/>
                <w:sz w:val="28"/>
                <w:szCs w:val="28"/>
              </w:rPr>
              <w:t>）参加采购活动前三年内，在经营活动中没有重大违法记录；</w:t>
            </w:r>
          </w:p>
          <w:p w14:paraId="3119F424" w14:textId="77777777" w:rsidR="00D010B3" w:rsidRPr="00D010B3" w:rsidRDefault="00D010B3" w:rsidP="00D010B3">
            <w:pPr>
              <w:adjustRightInd w:val="0"/>
              <w:snapToGrid w:val="0"/>
              <w:spacing w:line="360" w:lineRule="auto"/>
              <w:ind w:firstLine="450"/>
              <w:rPr>
                <w:rFonts w:ascii="Times New Roman" w:eastAsia="宋体" w:hAnsi="Times New Roman" w:cs="Times New Roman"/>
                <w:sz w:val="28"/>
                <w:szCs w:val="28"/>
              </w:rPr>
            </w:pPr>
            <w:r w:rsidRPr="00D010B3">
              <w:rPr>
                <w:rFonts w:ascii="Times New Roman" w:eastAsia="宋体" w:hAnsi="Times New Roman" w:cs="Times New Roman" w:hint="eastAsia"/>
                <w:sz w:val="28"/>
                <w:szCs w:val="28"/>
              </w:rPr>
              <w:t>（</w:t>
            </w:r>
            <w:r w:rsidRPr="00D010B3">
              <w:rPr>
                <w:rFonts w:ascii="Times New Roman" w:eastAsia="宋体" w:hAnsi="Times New Roman" w:cs="Times New Roman"/>
                <w:sz w:val="28"/>
                <w:szCs w:val="28"/>
              </w:rPr>
              <w:t>2</w:t>
            </w:r>
            <w:r w:rsidRPr="00D010B3">
              <w:rPr>
                <w:rFonts w:ascii="Times New Roman" w:eastAsia="宋体" w:hAnsi="Times New Roman" w:cs="Times New Roman" w:hint="eastAsia"/>
                <w:sz w:val="28"/>
                <w:szCs w:val="28"/>
              </w:rPr>
              <w:t>）不存在单位负责人为同一人或者存在控股、管理关系的不同单位（即利益相关企业）同时响应本次询价。</w:t>
            </w:r>
          </w:p>
          <w:p w14:paraId="4BB7DAD3" w14:textId="77777777" w:rsidR="00D010B3" w:rsidRPr="00D010B3" w:rsidRDefault="00D010B3" w:rsidP="00D010B3">
            <w:pPr>
              <w:adjustRightInd w:val="0"/>
              <w:snapToGrid w:val="0"/>
              <w:spacing w:line="360" w:lineRule="auto"/>
              <w:ind w:firstLine="450"/>
              <w:rPr>
                <w:rFonts w:ascii="Times New Roman" w:eastAsia="宋体" w:hAnsi="Times New Roman" w:cs="Times New Roman"/>
                <w:sz w:val="28"/>
                <w:szCs w:val="28"/>
              </w:rPr>
            </w:pPr>
            <w:r w:rsidRPr="00D010B3">
              <w:rPr>
                <w:rFonts w:ascii="Times New Roman" w:eastAsia="宋体" w:hAnsi="Times New Roman" w:cs="Times New Roman" w:hint="eastAsia"/>
                <w:sz w:val="28"/>
                <w:szCs w:val="28"/>
              </w:rPr>
              <w:t>（</w:t>
            </w:r>
            <w:r w:rsidRPr="00D010B3">
              <w:rPr>
                <w:rFonts w:ascii="Times New Roman" w:eastAsia="宋体" w:hAnsi="Times New Roman" w:cs="Times New Roman"/>
                <w:sz w:val="28"/>
                <w:szCs w:val="28"/>
              </w:rPr>
              <w:t>3</w:t>
            </w:r>
            <w:r w:rsidRPr="00D010B3">
              <w:rPr>
                <w:rFonts w:ascii="Times New Roman" w:eastAsia="宋体" w:hAnsi="Times New Roman" w:cs="Times New Roman" w:hint="eastAsia"/>
                <w:sz w:val="28"/>
                <w:szCs w:val="28"/>
              </w:rPr>
              <w:t>）在国家企业信用信息公示系统（</w:t>
            </w:r>
            <w:hyperlink r:id="rId11" w:history="1">
              <w:r w:rsidRPr="00D010B3">
                <w:rPr>
                  <w:rFonts w:ascii="Times New Roman" w:eastAsia="宋体" w:hAnsi="Times New Roman" w:cs="Times New Roman"/>
                  <w:color w:val="136EC2"/>
                  <w:sz w:val="28"/>
                  <w:szCs w:val="28"/>
                  <w:u w:val="single"/>
                </w:rPr>
                <w:t>http://www.gsxt.gov.cn</w:t>
              </w:r>
            </w:hyperlink>
            <w:r w:rsidRPr="00D010B3">
              <w:rPr>
                <w:rFonts w:ascii="Times New Roman" w:eastAsia="宋体" w:hAnsi="Times New Roman" w:cs="Times New Roman"/>
                <w:color w:val="136EC2"/>
                <w:sz w:val="28"/>
                <w:szCs w:val="28"/>
                <w:u w:val="single"/>
              </w:rPr>
              <w:t>）</w:t>
            </w:r>
            <w:r w:rsidRPr="00D010B3">
              <w:rPr>
                <w:rFonts w:ascii="Times New Roman" w:eastAsia="宋体" w:hAnsi="Times New Roman" w:cs="Times New Roman"/>
                <w:sz w:val="28"/>
                <w:szCs w:val="28"/>
              </w:rPr>
              <w:t>中</w:t>
            </w:r>
            <w:r w:rsidRPr="00D010B3">
              <w:rPr>
                <w:rFonts w:ascii="Times New Roman" w:eastAsia="宋体" w:hAnsi="Times New Roman" w:cs="Times New Roman" w:hint="eastAsia"/>
                <w:sz w:val="28"/>
                <w:szCs w:val="28"/>
              </w:rPr>
              <w:t>未被列入严</w:t>
            </w:r>
            <w:r w:rsidRPr="00D010B3">
              <w:rPr>
                <w:rFonts w:ascii="Times New Roman" w:eastAsia="宋体" w:hAnsi="Times New Roman" w:cs="Times New Roman" w:hint="eastAsia"/>
                <w:sz w:val="28"/>
                <w:szCs w:val="28"/>
              </w:rPr>
              <w:lastRenderedPageBreak/>
              <w:t>重违法企业名单或在</w:t>
            </w:r>
            <w:r w:rsidRPr="00D010B3">
              <w:rPr>
                <w:rFonts w:ascii="Times New Roman" w:eastAsia="宋体" w:hAnsi="Times New Roman" w:cs="Times New Roman"/>
                <w:sz w:val="28"/>
                <w:szCs w:val="28"/>
              </w:rPr>
              <w:t>“</w:t>
            </w:r>
            <w:r w:rsidRPr="00D010B3">
              <w:rPr>
                <w:rFonts w:ascii="Times New Roman" w:eastAsia="宋体" w:hAnsi="Times New Roman" w:cs="Times New Roman" w:hint="eastAsia"/>
                <w:sz w:val="28"/>
                <w:szCs w:val="28"/>
              </w:rPr>
              <w:t>信用中国网站</w:t>
            </w:r>
            <w:r w:rsidRPr="00D010B3">
              <w:rPr>
                <w:rFonts w:ascii="Times New Roman" w:eastAsia="宋体" w:hAnsi="Times New Roman" w:cs="Times New Roman"/>
                <w:sz w:val="28"/>
                <w:szCs w:val="28"/>
              </w:rPr>
              <w:t>”</w:t>
            </w:r>
            <w:r w:rsidRPr="00D010B3">
              <w:rPr>
                <w:rFonts w:ascii="Times New Roman" w:eastAsia="宋体" w:hAnsi="Times New Roman" w:cs="Times New Roman" w:hint="eastAsia"/>
                <w:sz w:val="28"/>
                <w:szCs w:val="28"/>
              </w:rPr>
              <w:t>（</w:t>
            </w:r>
            <w:r w:rsidRPr="00D010B3">
              <w:rPr>
                <w:rFonts w:ascii="Times New Roman" w:eastAsia="宋体" w:hAnsi="Times New Roman" w:cs="Times New Roman"/>
                <w:sz w:val="28"/>
                <w:szCs w:val="28"/>
              </w:rPr>
              <w:t>http://www.creditchina.gov.cn</w:t>
            </w:r>
            <w:r w:rsidRPr="00D010B3">
              <w:rPr>
                <w:rFonts w:ascii="Times New Roman" w:eastAsia="宋体" w:hAnsi="Times New Roman" w:cs="Times New Roman" w:hint="eastAsia"/>
                <w:sz w:val="28"/>
                <w:szCs w:val="28"/>
              </w:rPr>
              <w:t>）未被列入失信被执行人名单。</w:t>
            </w:r>
          </w:p>
          <w:p w14:paraId="6752B102" w14:textId="77777777" w:rsidR="00D010B3" w:rsidRPr="00D010B3" w:rsidRDefault="00D010B3" w:rsidP="00D010B3">
            <w:pPr>
              <w:adjustRightInd w:val="0"/>
              <w:snapToGrid w:val="0"/>
              <w:spacing w:line="360" w:lineRule="auto"/>
              <w:ind w:firstLine="450"/>
              <w:rPr>
                <w:rFonts w:ascii="Times New Roman" w:eastAsia="宋体" w:hAnsi="Times New Roman" w:cs="Times New Roman"/>
                <w:sz w:val="28"/>
                <w:szCs w:val="28"/>
              </w:rPr>
            </w:pPr>
            <w:r w:rsidRPr="00D010B3">
              <w:rPr>
                <w:rFonts w:ascii="Times New Roman" w:eastAsia="宋体" w:hAnsi="Times New Roman" w:cs="Times New Roman" w:hint="eastAsia"/>
                <w:sz w:val="28"/>
                <w:szCs w:val="28"/>
              </w:rPr>
              <w:t>（</w:t>
            </w:r>
            <w:r w:rsidRPr="00D010B3">
              <w:rPr>
                <w:rFonts w:ascii="Times New Roman" w:eastAsia="宋体" w:hAnsi="Times New Roman" w:cs="Times New Roman"/>
                <w:sz w:val="28"/>
                <w:szCs w:val="28"/>
              </w:rPr>
              <w:t>4</w:t>
            </w:r>
            <w:r w:rsidRPr="00D010B3">
              <w:rPr>
                <w:rFonts w:ascii="Times New Roman" w:eastAsia="宋体" w:hAnsi="Times New Roman" w:cs="Times New Roman" w:hint="eastAsia"/>
                <w:sz w:val="28"/>
                <w:szCs w:val="28"/>
              </w:rPr>
              <w:t>）非联合体；</w:t>
            </w:r>
          </w:p>
          <w:p w14:paraId="6A5D8A31" w14:textId="77777777" w:rsidR="00D010B3" w:rsidRPr="00D010B3" w:rsidRDefault="00D010B3" w:rsidP="00D010B3">
            <w:pPr>
              <w:adjustRightInd w:val="0"/>
              <w:snapToGrid w:val="0"/>
              <w:spacing w:line="360" w:lineRule="auto"/>
              <w:ind w:firstLine="450"/>
              <w:rPr>
                <w:rFonts w:ascii="ˎ̥" w:eastAsia="宋体" w:hAnsi="ˎ̥" w:cs="Times New Roman"/>
                <w:sz w:val="28"/>
                <w:szCs w:val="28"/>
              </w:rPr>
            </w:pPr>
            <w:r w:rsidRPr="00D010B3">
              <w:rPr>
                <w:rFonts w:ascii="Times New Roman" w:eastAsia="宋体" w:hAnsi="Times New Roman" w:cs="Times New Roman" w:hint="eastAsia"/>
                <w:sz w:val="28"/>
                <w:szCs w:val="28"/>
              </w:rPr>
              <w:t>（</w:t>
            </w:r>
            <w:r w:rsidRPr="00D010B3">
              <w:rPr>
                <w:rFonts w:ascii="Times New Roman" w:eastAsia="宋体" w:hAnsi="Times New Roman" w:cs="Times New Roman"/>
                <w:sz w:val="28"/>
                <w:szCs w:val="28"/>
              </w:rPr>
              <w:t>5</w:t>
            </w:r>
            <w:r w:rsidRPr="00D010B3">
              <w:rPr>
                <w:rFonts w:ascii="Times New Roman" w:eastAsia="宋体" w:hAnsi="Times New Roman" w:cs="Times New Roman" w:hint="eastAsia"/>
                <w:sz w:val="28"/>
                <w:szCs w:val="28"/>
              </w:rPr>
              <w:t>）不存在与采购人有利害关系且可能影响采购公正性；</w:t>
            </w:r>
          </w:p>
          <w:p w14:paraId="218B6C4B" w14:textId="77777777" w:rsidR="00D010B3" w:rsidRPr="00D010B3" w:rsidRDefault="00D010B3" w:rsidP="00D010B3">
            <w:pPr>
              <w:adjustRightInd w:val="0"/>
              <w:snapToGrid w:val="0"/>
              <w:spacing w:line="360" w:lineRule="auto"/>
              <w:ind w:firstLine="450"/>
              <w:rPr>
                <w:rFonts w:ascii="宋体" w:eastAsia="宋体" w:hAnsi="Times New Roman" w:cs="Times New Roman"/>
                <w:sz w:val="28"/>
                <w:szCs w:val="28"/>
                <w:u w:val="single"/>
              </w:rPr>
            </w:pPr>
          </w:p>
          <w:p w14:paraId="7CC641B3" w14:textId="77777777" w:rsidR="00D010B3" w:rsidRPr="00D010B3" w:rsidRDefault="00D010B3" w:rsidP="00D010B3">
            <w:pPr>
              <w:adjustRightInd w:val="0"/>
              <w:snapToGrid w:val="0"/>
              <w:spacing w:line="360" w:lineRule="auto"/>
              <w:ind w:firstLine="450"/>
              <w:rPr>
                <w:rFonts w:ascii="宋体" w:eastAsia="宋体" w:hAnsi="宋体" w:cs="Times New Roman"/>
                <w:sz w:val="28"/>
                <w:szCs w:val="28"/>
              </w:rPr>
            </w:pPr>
            <w:r w:rsidRPr="00D010B3">
              <w:rPr>
                <w:rFonts w:ascii="宋体" w:eastAsia="宋体" w:hAnsi="宋体" w:cs="Times New Roman"/>
                <w:sz w:val="28"/>
                <w:szCs w:val="28"/>
              </w:rPr>
              <w:t>2、供应商特定资格条件：</w:t>
            </w:r>
            <w:permStart w:id="831006106" w:edGrp="everyone"/>
          </w:p>
          <w:p w14:paraId="5CD362AB" w14:textId="77777777" w:rsidR="00D010B3" w:rsidRPr="00D010B3" w:rsidRDefault="00D010B3" w:rsidP="00D010B3">
            <w:pPr>
              <w:adjustRightInd w:val="0"/>
              <w:snapToGrid w:val="0"/>
              <w:spacing w:line="360" w:lineRule="auto"/>
              <w:ind w:firstLine="450"/>
              <w:rPr>
                <w:rFonts w:ascii="Times New Roman" w:eastAsia="宋体" w:hAnsi="Times New Roman" w:cs="Times New Roman"/>
                <w:sz w:val="28"/>
                <w:szCs w:val="28"/>
              </w:rPr>
            </w:pPr>
            <w:r w:rsidRPr="00D010B3">
              <w:rPr>
                <w:rFonts w:ascii="Times New Roman" w:eastAsia="宋体" w:hAnsi="Times New Roman" w:cs="Times New Roman" w:hint="eastAsia"/>
                <w:sz w:val="28"/>
                <w:szCs w:val="28"/>
              </w:rPr>
              <w:t>①企业具有独立法人资格，持有有效的营业执照</w:t>
            </w:r>
            <w:r w:rsidRPr="00D010B3">
              <w:rPr>
                <w:rFonts w:ascii="Times New Roman" w:eastAsia="宋体" w:hAnsi="Times New Roman" w:cs="Times New Roman" w:hint="eastAsia"/>
                <w:sz w:val="28"/>
                <w:szCs w:val="28"/>
              </w:rPr>
              <w:t>(</w:t>
            </w:r>
            <w:r w:rsidRPr="00D010B3">
              <w:rPr>
                <w:rFonts w:ascii="Times New Roman" w:eastAsia="宋体" w:hAnsi="Times New Roman" w:cs="Times New Roman" w:hint="eastAsia"/>
                <w:sz w:val="28"/>
                <w:szCs w:val="28"/>
              </w:rPr>
              <w:t>供应商为企业的，还应具备组织机构代码证，按照“三证合一”或“五证合一”登记制度进行登记的，可仅提供营业执照副本；下同</w:t>
            </w:r>
            <w:r w:rsidRPr="00D010B3">
              <w:rPr>
                <w:rFonts w:ascii="Times New Roman" w:eastAsia="宋体" w:hAnsi="Times New Roman" w:cs="Times New Roman"/>
                <w:sz w:val="28"/>
                <w:szCs w:val="28"/>
              </w:rPr>
              <w:t>)</w:t>
            </w:r>
            <w:r w:rsidRPr="00D010B3">
              <w:rPr>
                <w:rFonts w:ascii="Times New Roman" w:eastAsia="宋体" w:hAnsi="Times New Roman" w:cs="Times New Roman" w:hint="eastAsia"/>
                <w:sz w:val="28"/>
                <w:szCs w:val="28"/>
              </w:rPr>
              <w:t>；</w:t>
            </w:r>
          </w:p>
          <w:p w14:paraId="347D10AA" w14:textId="77777777" w:rsidR="00D010B3" w:rsidRPr="00D010B3" w:rsidRDefault="00D010B3" w:rsidP="00D010B3">
            <w:pPr>
              <w:adjustRightInd w:val="0"/>
              <w:snapToGrid w:val="0"/>
              <w:spacing w:line="360" w:lineRule="auto"/>
              <w:ind w:firstLine="450"/>
              <w:rPr>
                <w:rFonts w:ascii="Times New Roman" w:eastAsia="宋体" w:hAnsi="Times New Roman" w:cs="Times New Roman"/>
                <w:color w:val="FF0000"/>
                <w:sz w:val="28"/>
                <w:szCs w:val="28"/>
              </w:rPr>
            </w:pPr>
            <w:r w:rsidRPr="00D010B3">
              <w:rPr>
                <w:rFonts w:ascii="Times New Roman" w:eastAsia="宋体" w:hAnsi="Times New Roman" w:cs="Times New Roman" w:hint="eastAsia"/>
                <w:sz w:val="28"/>
                <w:szCs w:val="28"/>
              </w:rPr>
              <w:t>②</w:t>
            </w:r>
            <w:r w:rsidRPr="00D010B3">
              <w:rPr>
                <w:rFonts w:ascii="Times New Roman" w:eastAsia="宋体" w:hAnsi="Times New Roman" w:cs="Times New Roman" w:hint="eastAsia"/>
                <w:color w:val="FF0000"/>
                <w:sz w:val="28"/>
                <w:szCs w:val="28"/>
              </w:rPr>
              <w:t>企业具备由省住房和城乡建设厅核发的建筑装修装饰工程专业承包二级或以上资质，资质证书处于有效期内；</w:t>
            </w:r>
          </w:p>
          <w:p w14:paraId="3CF51BBB" w14:textId="77777777" w:rsidR="00D010B3" w:rsidRPr="00D010B3" w:rsidRDefault="00D010B3" w:rsidP="00D010B3">
            <w:pPr>
              <w:adjustRightInd w:val="0"/>
              <w:snapToGrid w:val="0"/>
              <w:spacing w:line="360" w:lineRule="auto"/>
              <w:ind w:firstLine="450"/>
              <w:rPr>
                <w:rFonts w:ascii="宋体" w:eastAsia="宋体" w:hAnsi="宋体" w:cs="宋体"/>
                <w:kern w:val="0"/>
                <w:sz w:val="28"/>
                <w:szCs w:val="28"/>
              </w:rPr>
            </w:pPr>
            <w:r w:rsidRPr="00D010B3">
              <w:rPr>
                <w:rFonts w:ascii="Times New Roman" w:eastAsia="宋体" w:hAnsi="Times New Roman" w:cs="Times New Roman" w:hint="eastAsia"/>
                <w:color w:val="FF0000"/>
                <w:sz w:val="28"/>
                <w:szCs w:val="28"/>
              </w:rPr>
              <w:t>③企业具有有效施工企业安全生产许可证，安全生产许可证处于有效期；</w:t>
            </w:r>
            <w:r w:rsidRPr="00D010B3">
              <w:rPr>
                <w:rFonts w:ascii="Times New Roman" w:eastAsia="宋体" w:hAnsi="Times New Roman" w:cs="Times New Roman" w:hint="eastAsia"/>
                <w:color w:val="FF0000"/>
                <w:sz w:val="28"/>
                <w:szCs w:val="28"/>
                <w:u w:val="single"/>
              </w:rPr>
              <w:t>④最近</w:t>
            </w:r>
            <w:r w:rsidRPr="00D010B3">
              <w:rPr>
                <w:rFonts w:ascii="Times New Roman" w:eastAsia="宋体" w:hAnsi="Times New Roman" w:cs="Times New Roman"/>
                <w:color w:val="FF0000"/>
                <w:sz w:val="28"/>
                <w:szCs w:val="28"/>
                <w:u w:val="single"/>
              </w:rPr>
              <w:t>3</w:t>
            </w:r>
            <w:r w:rsidRPr="00D010B3">
              <w:rPr>
                <w:rFonts w:ascii="Times New Roman" w:eastAsia="宋体" w:hAnsi="Times New Roman" w:cs="Times New Roman" w:hint="eastAsia"/>
                <w:color w:val="FF0000"/>
                <w:sz w:val="28"/>
                <w:szCs w:val="28"/>
                <w:u w:val="single"/>
              </w:rPr>
              <w:t>年（指递交响应文件截止之日前一日回溯</w:t>
            </w:r>
            <w:r w:rsidRPr="00D010B3">
              <w:rPr>
                <w:rFonts w:ascii="Times New Roman" w:eastAsia="宋体" w:hAnsi="Times New Roman" w:cs="Times New Roman"/>
                <w:color w:val="FF0000"/>
                <w:sz w:val="28"/>
                <w:szCs w:val="28"/>
                <w:u w:val="single"/>
              </w:rPr>
              <w:t>3</w:t>
            </w:r>
            <w:r w:rsidRPr="00D010B3">
              <w:rPr>
                <w:rFonts w:ascii="Times New Roman" w:eastAsia="宋体" w:hAnsi="Times New Roman" w:cs="Times New Roman" w:hint="eastAsia"/>
                <w:color w:val="FF0000"/>
                <w:sz w:val="28"/>
                <w:szCs w:val="28"/>
                <w:u w:val="single"/>
              </w:rPr>
              <w:t>年），交（竣）工过</w:t>
            </w:r>
            <w:r w:rsidRPr="00D010B3">
              <w:rPr>
                <w:rFonts w:ascii="Times New Roman" w:eastAsia="宋体" w:hAnsi="Times New Roman" w:cs="Times New Roman"/>
                <w:color w:val="FF0000"/>
                <w:sz w:val="28"/>
                <w:szCs w:val="28"/>
                <w:u w:val="single"/>
              </w:rPr>
              <w:t>1</w:t>
            </w:r>
            <w:r w:rsidRPr="00D010B3">
              <w:rPr>
                <w:rFonts w:ascii="Times New Roman" w:eastAsia="宋体" w:hAnsi="Times New Roman" w:cs="Times New Roman" w:hint="eastAsia"/>
                <w:color w:val="FF0000"/>
                <w:sz w:val="28"/>
                <w:szCs w:val="28"/>
                <w:u w:val="single"/>
              </w:rPr>
              <w:t>个建筑面积不少于</w:t>
            </w:r>
            <w:r w:rsidRPr="00D010B3">
              <w:rPr>
                <w:rFonts w:ascii="Times New Roman" w:eastAsia="宋体" w:hAnsi="Times New Roman" w:cs="Times New Roman"/>
                <w:color w:val="FF0000"/>
                <w:sz w:val="28"/>
                <w:szCs w:val="28"/>
                <w:u w:val="single"/>
              </w:rPr>
              <w:t>500</w:t>
            </w:r>
            <w:r w:rsidRPr="00D010B3">
              <w:rPr>
                <w:rFonts w:ascii="Times New Roman" w:eastAsia="宋体" w:hAnsi="Times New Roman" w:cs="Times New Roman" w:hint="eastAsia"/>
                <w:color w:val="FF0000"/>
                <w:sz w:val="28"/>
                <w:szCs w:val="28"/>
                <w:u w:val="single"/>
              </w:rPr>
              <w:t>平方米的</w:t>
            </w:r>
            <w:r w:rsidRPr="00D010B3">
              <w:rPr>
                <w:rFonts w:ascii="Times New Roman" w:eastAsia="宋体" w:hAnsi="Times New Roman" w:cs="Times New Roman"/>
                <w:color w:val="FF0000"/>
                <w:sz w:val="28"/>
                <w:szCs w:val="28"/>
                <w:u w:val="single"/>
              </w:rPr>
              <w:t>建筑工程</w:t>
            </w:r>
            <w:r w:rsidRPr="00D010B3">
              <w:rPr>
                <w:rFonts w:ascii="Times New Roman" w:eastAsia="宋体" w:hAnsi="Times New Roman" w:cs="Times New Roman" w:hint="eastAsia"/>
                <w:color w:val="FF0000"/>
                <w:sz w:val="28"/>
                <w:szCs w:val="28"/>
                <w:u w:val="single"/>
              </w:rPr>
              <w:t>装饰装修施工业绩。</w:t>
            </w:r>
            <w:permEnd w:id="831006106"/>
          </w:p>
        </w:tc>
      </w:tr>
      <w:tr w:rsidR="00D010B3" w:rsidRPr="00D010B3" w14:paraId="2B81B458" w14:textId="77777777" w:rsidTr="00443029">
        <w:trPr>
          <w:trHeight w:val="360"/>
          <w:jc w:val="center"/>
        </w:trPr>
        <w:tc>
          <w:tcPr>
            <w:tcW w:w="2257" w:type="dxa"/>
            <w:vAlign w:val="center"/>
          </w:tcPr>
          <w:p w14:paraId="7EDB067B" w14:textId="77777777" w:rsidR="00D010B3" w:rsidRPr="00D010B3" w:rsidRDefault="00D010B3" w:rsidP="00D010B3">
            <w:pPr>
              <w:adjustRightInd w:val="0"/>
              <w:snapToGrid w:val="0"/>
              <w:spacing w:line="290" w:lineRule="exact"/>
              <w:jc w:val="center"/>
              <w:rPr>
                <w:rFonts w:ascii="宋体" w:eastAsia="宋体" w:hAnsi="宋体" w:cs="Times New Roman"/>
                <w:sz w:val="28"/>
                <w:szCs w:val="28"/>
              </w:rPr>
            </w:pPr>
            <w:r w:rsidRPr="00D010B3">
              <w:rPr>
                <w:rFonts w:ascii="宋体" w:eastAsia="宋体" w:hAnsi="宋体" w:cs="Times New Roman" w:hint="eastAsia"/>
                <w:sz w:val="28"/>
                <w:szCs w:val="28"/>
              </w:rPr>
              <w:lastRenderedPageBreak/>
              <w:t>第二章第</w:t>
            </w:r>
            <w:r w:rsidRPr="00D010B3">
              <w:rPr>
                <w:rFonts w:ascii="宋体" w:eastAsia="宋体" w:hAnsi="宋体" w:cs="Times New Roman"/>
                <w:sz w:val="28"/>
                <w:szCs w:val="28"/>
              </w:rPr>
              <w:t>6.1款</w:t>
            </w:r>
          </w:p>
        </w:tc>
        <w:tc>
          <w:tcPr>
            <w:tcW w:w="1906" w:type="dxa"/>
            <w:vAlign w:val="center"/>
          </w:tcPr>
          <w:p w14:paraId="3394904D" w14:textId="77777777" w:rsidR="00D010B3" w:rsidRPr="00D010B3" w:rsidRDefault="00D010B3" w:rsidP="00D010B3">
            <w:pPr>
              <w:adjustRightInd w:val="0"/>
              <w:snapToGrid w:val="0"/>
              <w:spacing w:line="290" w:lineRule="exact"/>
              <w:rPr>
                <w:rFonts w:ascii="宋体" w:eastAsia="宋体" w:hAnsi="宋体" w:cs="Times New Roman"/>
                <w:sz w:val="28"/>
                <w:szCs w:val="28"/>
              </w:rPr>
            </w:pPr>
            <w:r w:rsidRPr="00D010B3">
              <w:rPr>
                <w:rFonts w:ascii="宋体" w:eastAsia="宋体" w:hAnsi="宋体" w:cs="Times New Roman" w:hint="eastAsia"/>
                <w:sz w:val="28"/>
                <w:szCs w:val="28"/>
              </w:rPr>
              <w:t>联合体形式</w:t>
            </w:r>
          </w:p>
        </w:tc>
        <w:tc>
          <w:tcPr>
            <w:tcW w:w="5021" w:type="dxa"/>
            <w:vAlign w:val="center"/>
          </w:tcPr>
          <w:p w14:paraId="657097F0" w14:textId="77777777" w:rsidR="00D010B3" w:rsidRPr="00D010B3" w:rsidRDefault="00D010B3" w:rsidP="00D010B3">
            <w:pPr>
              <w:adjustRightInd w:val="0"/>
              <w:snapToGrid w:val="0"/>
              <w:spacing w:line="290" w:lineRule="exact"/>
              <w:rPr>
                <w:rFonts w:ascii="宋体" w:eastAsia="宋体" w:hAnsi="宋体" w:cs="Times New Roman"/>
                <w:sz w:val="28"/>
                <w:szCs w:val="28"/>
              </w:rPr>
            </w:pPr>
            <w:r w:rsidRPr="00D010B3">
              <w:rPr>
                <w:rFonts w:ascii="宋体" w:eastAsia="宋体" w:hAnsi="宋体" w:cs="Times New Roman" w:hint="eastAsia"/>
                <w:sz w:val="28"/>
                <w:szCs w:val="28"/>
                <w:u w:val="single"/>
              </w:rPr>
              <w:t>不接受</w:t>
            </w:r>
            <w:r w:rsidRPr="00D010B3">
              <w:rPr>
                <w:rFonts w:ascii="宋体" w:eastAsia="宋体" w:hAnsi="宋体" w:cs="Times New Roman" w:hint="eastAsia"/>
                <w:sz w:val="28"/>
                <w:szCs w:val="28"/>
              </w:rPr>
              <w:t>联合体</w:t>
            </w:r>
          </w:p>
        </w:tc>
      </w:tr>
      <w:tr w:rsidR="00D010B3" w:rsidRPr="00D010B3" w14:paraId="5D85F35F" w14:textId="77777777" w:rsidTr="00443029">
        <w:trPr>
          <w:trHeight w:val="360"/>
          <w:jc w:val="center"/>
        </w:trPr>
        <w:tc>
          <w:tcPr>
            <w:tcW w:w="2257" w:type="dxa"/>
            <w:vAlign w:val="center"/>
          </w:tcPr>
          <w:p w14:paraId="29F06BDC" w14:textId="77777777" w:rsidR="00D010B3" w:rsidRPr="00D010B3" w:rsidRDefault="00D010B3" w:rsidP="00D010B3">
            <w:pPr>
              <w:adjustRightInd w:val="0"/>
              <w:snapToGrid w:val="0"/>
              <w:spacing w:line="290" w:lineRule="exact"/>
              <w:jc w:val="left"/>
              <w:rPr>
                <w:rFonts w:ascii="宋体" w:eastAsia="宋体" w:hAnsi="宋体" w:cs="Times New Roman"/>
                <w:sz w:val="28"/>
                <w:szCs w:val="28"/>
              </w:rPr>
            </w:pPr>
            <w:r w:rsidRPr="00D010B3">
              <w:rPr>
                <w:rFonts w:ascii="宋体" w:eastAsia="宋体" w:hAnsi="宋体" w:cs="Times New Roman" w:hint="eastAsia"/>
                <w:sz w:val="28"/>
                <w:szCs w:val="28"/>
              </w:rPr>
              <w:t>第二章第</w:t>
            </w:r>
            <w:r w:rsidRPr="00D010B3">
              <w:rPr>
                <w:rFonts w:ascii="宋体" w:eastAsia="宋体" w:hAnsi="宋体" w:cs="Times New Roman"/>
                <w:sz w:val="28"/>
                <w:szCs w:val="28"/>
              </w:rPr>
              <w:t>7.1款</w:t>
            </w:r>
          </w:p>
        </w:tc>
        <w:tc>
          <w:tcPr>
            <w:tcW w:w="1906" w:type="dxa"/>
            <w:vAlign w:val="center"/>
          </w:tcPr>
          <w:p w14:paraId="0766B33D" w14:textId="77777777" w:rsidR="00D010B3" w:rsidRPr="00D010B3" w:rsidRDefault="00D010B3" w:rsidP="00D010B3">
            <w:pPr>
              <w:adjustRightInd w:val="0"/>
              <w:snapToGrid w:val="0"/>
              <w:spacing w:line="290" w:lineRule="exact"/>
              <w:rPr>
                <w:rFonts w:ascii="宋体" w:eastAsia="宋体" w:hAnsi="宋体" w:cs="Times New Roman"/>
                <w:sz w:val="28"/>
                <w:szCs w:val="28"/>
              </w:rPr>
            </w:pPr>
            <w:r w:rsidRPr="00D010B3">
              <w:rPr>
                <w:rFonts w:ascii="宋体" w:eastAsia="宋体" w:hAnsi="宋体" w:cs="Times New Roman" w:hint="eastAsia"/>
                <w:sz w:val="28"/>
                <w:szCs w:val="28"/>
              </w:rPr>
              <w:t>现场勘察</w:t>
            </w:r>
          </w:p>
        </w:tc>
        <w:tc>
          <w:tcPr>
            <w:tcW w:w="5021" w:type="dxa"/>
            <w:vAlign w:val="center"/>
          </w:tcPr>
          <w:p w14:paraId="09F6D63F" w14:textId="77777777" w:rsidR="00D010B3" w:rsidRPr="00D010B3" w:rsidRDefault="00D010B3" w:rsidP="00D010B3">
            <w:pPr>
              <w:adjustRightInd w:val="0"/>
              <w:snapToGrid w:val="0"/>
              <w:spacing w:line="290" w:lineRule="exact"/>
              <w:rPr>
                <w:rFonts w:ascii="宋体" w:eastAsia="宋体" w:hAnsi="宋体" w:cs="Times New Roman"/>
                <w:sz w:val="28"/>
                <w:szCs w:val="28"/>
              </w:rPr>
            </w:pPr>
            <w:r w:rsidRPr="00D010B3">
              <w:rPr>
                <w:rFonts w:ascii="宋体" w:eastAsia="宋体" w:hAnsi="宋体" w:cs="Times New Roman" w:hint="eastAsia"/>
                <w:sz w:val="28"/>
                <w:szCs w:val="28"/>
              </w:rPr>
              <w:t>供应商自行踏勘现场，费用自理。</w:t>
            </w:r>
          </w:p>
        </w:tc>
      </w:tr>
      <w:tr w:rsidR="00D010B3" w:rsidRPr="00D010B3" w14:paraId="18E4D614" w14:textId="77777777" w:rsidTr="00443029">
        <w:trPr>
          <w:trHeight w:val="503"/>
          <w:jc w:val="center"/>
        </w:trPr>
        <w:tc>
          <w:tcPr>
            <w:tcW w:w="9184" w:type="dxa"/>
            <w:gridSpan w:val="3"/>
            <w:vAlign w:val="center"/>
          </w:tcPr>
          <w:p w14:paraId="76D65E19" w14:textId="77777777" w:rsidR="00D010B3" w:rsidRPr="00D010B3" w:rsidRDefault="00D010B3" w:rsidP="00D010B3">
            <w:pPr>
              <w:adjustRightInd w:val="0"/>
              <w:snapToGrid w:val="0"/>
              <w:spacing w:line="300" w:lineRule="exact"/>
              <w:rPr>
                <w:rFonts w:ascii="宋体" w:eastAsia="宋体" w:hAnsi="宋体" w:cs="Times New Roman"/>
                <w:b/>
                <w:sz w:val="28"/>
                <w:szCs w:val="28"/>
              </w:rPr>
            </w:pPr>
            <w:r w:rsidRPr="00D010B3">
              <w:rPr>
                <w:rFonts w:ascii="宋体" w:eastAsia="宋体" w:hAnsi="宋体" w:cs="Times New Roman" w:hint="eastAsia"/>
                <w:b/>
                <w:sz w:val="28"/>
                <w:szCs w:val="28"/>
              </w:rPr>
              <w:t>二、询价文件</w:t>
            </w:r>
          </w:p>
        </w:tc>
      </w:tr>
      <w:tr w:rsidR="00D010B3" w:rsidRPr="00D010B3" w14:paraId="6F891676" w14:textId="77777777" w:rsidTr="00443029">
        <w:trPr>
          <w:trHeight w:val="3"/>
          <w:jc w:val="center"/>
        </w:trPr>
        <w:tc>
          <w:tcPr>
            <w:tcW w:w="2257" w:type="dxa"/>
            <w:vAlign w:val="center"/>
          </w:tcPr>
          <w:p w14:paraId="1DF56D72" w14:textId="77777777" w:rsidR="00D010B3" w:rsidRPr="00D010B3" w:rsidRDefault="00D010B3" w:rsidP="00D010B3">
            <w:pPr>
              <w:adjustRightInd w:val="0"/>
              <w:snapToGrid w:val="0"/>
              <w:spacing w:line="300" w:lineRule="exact"/>
              <w:rPr>
                <w:rFonts w:ascii="宋体" w:eastAsia="宋体" w:hAnsi="宋体" w:cs="Times New Roman"/>
                <w:sz w:val="28"/>
                <w:szCs w:val="28"/>
              </w:rPr>
            </w:pPr>
            <w:r w:rsidRPr="00D010B3">
              <w:rPr>
                <w:rFonts w:ascii="宋体" w:eastAsia="宋体" w:hAnsi="宋体" w:cs="Times New Roman" w:hint="eastAsia"/>
                <w:sz w:val="28"/>
                <w:szCs w:val="28"/>
              </w:rPr>
              <w:lastRenderedPageBreak/>
              <w:t>第二章第</w:t>
            </w:r>
            <w:r w:rsidRPr="00D010B3">
              <w:rPr>
                <w:rFonts w:ascii="宋体" w:eastAsia="宋体" w:hAnsi="宋体" w:cs="Times New Roman"/>
                <w:sz w:val="28"/>
                <w:szCs w:val="28"/>
              </w:rPr>
              <w:t>9.1款</w:t>
            </w:r>
          </w:p>
        </w:tc>
        <w:tc>
          <w:tcPr>
            <w:tcW w:w="1906" w:type="dxa"/>
            <w:vAlign w:val="center"/>
          </w:tcPr>
          <w:p w14:paraId="6B748062" w14:textId="77777777" w:rsidR="00D010B3" w:rsidRPr="00D010B3" w:rsidRDefault="00D010B3" w:rsidP="00D010B3">
            <w:pPr>
              <w:adjustRightInd w:val="0"/>
              <w:snapToGrid w:val="0"/>
              <w:spacing w:line="300" w:lineRule="exact"/>
              <w:rPr>
                <w:rFonts w:ascii="宋体" w:eastAsia="宋体" w:hAnsi="宋体" w:cs="Times New Roman"/>
                <w:sz w:val="28"/>
                <w:szCs w:val="28"/>
              </w:rPr>
            </w:pPr>
            <w:r w:rsidRPr="00D010B3">
              <w:rPr>
                <w:rFonts w:ascii="宋体" w:eastAsia="宋体" w:hAnsi="宋体" w:cs="Times New Roman" w:hint="eastAsia"/>
                <w:sz w:val="28"/>
                <w:szCs w:val="28"/>
              </w:rPr>
              <w:t>提交响应文件的截止时间</w:t>
            </w:r>
          </w:p>
        </w:tc>
        <w:tc>
          <w:tcPr>
            <w:tcW w:w="5021" w:type="dxa"/>
            <w:vAlign w:val="center"/>
          </w:tcPr>
          <w:p w14:paraId="6F6E24DD" w14:textId="77777777" w:rsidR="00D010B3" w:rsidRPr="00D010B3" w:rsidRDefault="00D010B3" w:rsidP="00D010B3">
            <w:pPr>
              <w:adjustRightInd w:val="0"/>
              <w:snapToGrid w:val="0"/>
              <w:spacing w:line="320" w:lineRule="exact"/>
              <w:jc w:val="left"/>
              <w:rPr>
                <w:rFonts w:ascii="宋体" w:eastAsia="宋体" w:hAnsi="宋体" w:cs="Times New Roman"/>
                <w:sz w:val="28"/>
                <w:szCs w:val="28"/>
              </w:rPr>
            </w:pPr>
            <w:r w:rsidRPr="00D010B3">
              <w:rPr>
                <w:rFonts w:ascii="宋体" w:eastAsia="宋体" w:hAnsi="宋体" w:cs="Times New Roman" w:hint="eastAsia"/>
                <w:sz w:val="28"/>
                <w:szCs w:val="28"/>
                <w:u w:val="single"/>
              </w:rPr>
              <w:t>见询价采购公告</w:t>
            </w:r>
          </w:p>
        </w:tc>
      </w:tr>
      <w:tr w:rsidR="00D010B3" w:rsidRPr="00D010B3" w14:paraId="343AA6DB" w14:textId="77777777" w:rsidTr="00443029">
        <w:trPr>
          <w:trHeight w:val="414"/>
          <w:jc w:val="center"/>
        </w:trPr>
        <w:tc>
          <w:tcPr>
            <w:tcW w:w="9184" w:type="dxa"/>
            <w:gridSpan w:val="3"/>
            <w:vAlign w:val="center"/>
          </w:tcPr>
          <w:p w14:paraId="792FA786" w14:textId="77777777" w:rsidR="00D010B3" w:rsidRPr="00D010B3" w:rsidRDefault="00D010B3" w:rsidP="00D010B3">
            <w:pPr>
              <w:adjustRightInd w:val="0"/>
              <w:snapToGrid w:val="0"/>
              <w:spacing w:line="300" w:lineRule="exact"/>
              <w:rPr>
                <w:rFonts w:ascii="宋体" w:eastAsia="宋体" w:hAnsi="宋体" w:cs="Times New Roman"/>
                <w:sz w:val="28"/>
                <w:szCs w:val="28"/>
              </w:rPr>
            </w:pPr>
            <w:r w:rsidRPr="00D010B3">
              <w:rPr>
                <w:rFonts w:ascii="宋体" w:eastAsia="宋体" w:hAnsi="宋体" w:cs="Times New Roman" w:hint="eastAsia"/>
                <w:b/>
                <w:sz w:val="28"/>
                <w:szCs w:val="28"/>
              </w:rPr>
              <w:t>三、响应文件的编写</w:t>
            </w:r>
          </w:p>
        </w:tc>
      </w:tr>
      <w:tr w:rsidR="00D010B3" w:rsidRPr="00D010B3" w14:paraId="6232373D" w14:textId="77777777" w:rsidTr="00443029">
        <w:trPr>
          <w:trHeight w:val="431"/>
          <w:jc w:val="center"/>
        </w:trPr>
        <w:tc>
          <w:tcPr>
            <w:tcW w:w="2257" w:type="dxa"/>
            <w:vAlign w:val="center"/>
          </w:tcPr>
          <w:p w14:paraId="491FFE0B" w14:textId="77777777" w:rsidR="00D010B3" w:rsidRPr="00D010B3" w:rsidRDefault="00D010B3" w:rsidP="00D010B3">
            <w:pPr>
              <w:adjustRightInd w:val="0"/>
              <w:snapToGrid w:val="0"/>
              <w:spacing w:line="300" w:lineRule="exact"/>
              <w:jc w:val="center"/>
              <w:rPr>
                <w:rFonts w:ascii="宋体" w:eastAsia="宋体" w:hAnsi="宋体" w:cs="Times New Roman"/>
                <w:sz w:val="28"/>
                <w:szCs w:val="28"/>
              </w:rPr>
            </w:pPr>
            <w:r w:rsidRPr="00D010B3">
              <w:rPr>
                <w:rFonts w:ascii="宋体" w:eastAsia="宋体" w:hAnsi="宋体" w:cs="Times New Roman" w:hint="eastAsia"/>
                <w:sz w:val="28"/>
                <w:szCs w:val="28"/>
              </w:rPr>
              <w:t>第二章第</w:t>
            </w:r>
            <w:r w:rsidRPr="00D010B3">
              <w:rPr>
                <w:rFonts w:ascii="宋体" w:eastAsia="宋体" w:hAnsi="宋体" w:cs="Times New Roman"/>
                <w:sz w:val="28"/>
                <w:szCs w:val="28"/>
              </w:rPr>
              <w:t>13.4款</w:t>
            </w:r>
          </w:p>
        </w:tc>
        <w:tc>
          <w:tcPr>
            <w:tcW w:w="1906" w:type="dxa"/>
            <w:vAlign w:val="center"/>
          </w:tcPr>
          <w:p w14:paraId="6B61C7B5" w14:textId="77777777" w:rsidR="00D010B3" w:rsidRPr="00D010B3" w:rsidRDefault="00D010B3" w:rsidP="00D010B3">
            <w:pPr>
              <w:adjustRightInd w:val="0"/>
              <w:snapToGrid w:val="0"/>
              <w:spacing w:line="300" w:lineRule="exact"/>
              <w:rPr>
                <w:rFonts w:ascii="宋体" w:eastAsia="宋体" w:hAnsi="宋体" w:cs="Times New Roman"/>
                <w:sz w:val="28"/>
                <w:szCs w:val="28"/>
              </w:rPr>
            </w:pPr>
            <w:r w:rsidRPr="00D010B3">
              <w:rPr>
                <w:rFonts w:ascii="宋体" w:eastAsia="宋体" w:hAnsi="宋体" w:cs="Times New Roman" w:hint="eastAsia"/>
                <w:sz w:val="28"/>
                <w:szCs w:val="28"/>
              </w:rPr>
              <w:t>采购项目预算</w:t>
            </w:r>
          </w:p>
        </w:tc>
        <w:tc>
          <w:tcPr>
            <w:tcW w:w="5021" w:type="dxa"/>
            <w:vAlign w:val="center"/>
          </w:tcPr>
          <w:p w14:paraId="2137512F" w14:textId="77777777" w:rsidR="00D010B3" w:rsidRPr="00D010B3" w:rsidRDefault="00D010B3" w:rsidP="00D010B3">
            <w:pPr>
              <w:adjustRightInd w:val="0"/>
              <w:snapToGrid w:val="0"/>
              <w:spacing w:line="320" w:lineRule="exact"/>
              <w:ind w:firstLineChars="50" w:firstLine="140"/>
              <w:rPr>
                <w:rFonts w:ascii="宋体" w:eastAsia="宋体" w:hAnsi="宋体" w:cs="Times New Roman"/>
                <w:sz w:val="28"/>
                <w:szCs w:val="28"/>
              </w:rPr>
            </w:pPr>
            <w:r w:rsidRPr="00D010B3">
              <w:rPr>
                <w:rFonts w:ascii="宋体" w:eastAsia="宋体" w:hAnsi="宋体" w:cs="Times New Roman" w:hint="eastAsia"/>
                <w:sz w:val="28"/>
                <w:szCs w:val="28"/>
              </w:rPr>
              <w:t>见询价采购公告</w:t>
            </w:r>
          </w:p>
        </w:tc>
      </w:tr>
      <w:tr w:rsidR="00D010B3" w:rsidRPr="00D010B3" w14:paraId="1F09CE34" w14:textId="77777777" w:rsidTr="00443029">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8"/>
          <w:jc w:val="center"/>
        </w:trPr>
        <w:tc>
          <w:tcPr>
            <w:tcW w:w="2257" w:type="dxa"/>
            <w:tcBorders>
              <w:top w:val="double" w:sz="2" w:space="0" w:color="000000"/>
              <w:left w:val="double" w:sz="2" w:space="0" w:color="000000"/>
              <w:bottom w:val="double" w:sz="2" w:space="0" w:color="000000"/>
              <w:right w:val="single" w:sz="6" w:space="0" w:color="000000"/>
            </w:tcBorders>
            <w:vAlign w:val="center"/>
          </w:tcPr>
          <w:p w14:paraId="3B7DFDB8" w14:textId="77777777" w:rsidR="00D010B3" w:rsidRPr="00D010B3" w:rsidRDefault="00D010B3" w:rsidP="00D010B3">
            <w:pPr>
              <w:widowControl/>
              <w:snapToGrid w:val="0"/>
              <w:spacing w:line="8" w:lineRule="atLeast"/>
              <w:jc w:val="center"/>
              <w:rPr>
                <w:rFonts w:ascii="宋体" w:eastAsia="宋体" w:hAnsi="宋体" w:cs="Times New Roman"/>
                <w:kern w:val="0"/>
                <w:sz w:val="28"/>
                <w:szCs w:val="28"/>
              </w:rPr>
            </w:pPr>
            <w:r w:rsidRPr="00D010B3">
              <w:rPr>
                <w:rFonts w:ascii="宋体" w:eastAsia="宋体" w:hAnsi="宋体" w:cs="Times New Roman" w:hint="eastAsia"/>
                <w:kern w:val="0"/>
                <w:sz w:val="28"/>
                <w:szCs w:val="28"/>
              </w:rPr>
              <w:t>第二章第15.1款</w:t>
            </w:r>
          </w:p>
        </w:tc>
        <w:tc>
          <w:tcPr>
            <w:tcW w:w="1906" w:type="dxa"/>
            <w:tcBorders>
              <w:top w:val="double" w:sz="2" w:space="0" w:color="000000"/>
              <w:left w:val="single" w:sz="6" w:space="0" w:color="000000"/>
              <w:bottom w:val="double" w:sz="2" w:space="0" w:color="000000"/>
              <w:right w:val="single" w:sz="6" w:space="0" w:color="000000"/>
            </w:tcBorders>
            <w:vAlign w:val="center"/>
          </w:tcPr>
          <w:p w14:paraId="6B7B5E86" w14:textId="77777777" w:rsidR="00D010B3" w:rsidRPr="00D010B3" w:rsidRDefault="00D010B3" w:rsidP="00D010B3">
            <w:pPr>
              <w:widowControl/>
              <w:snapToGrid w:val="0"/>
              <w:spacing w:line="8" w:lineRule="atLeast"/>
              <w:ind w:left="-533" w:firstLine="533"/>
              <w:rPr>
                <w:rFonts w:ascii="宋体" w:eastAsia="宋体" w:hAnsi="宋体" w:cs="Times New Roman"/>
                <w:kern w:val="0"/>
                <w:sz w:val="28"/>
                <w:szCs w:val="28"/>
              </w:rPr>
            </w:pPr>
            <w:r w:rsidRPr="00D010B3">
              <w:rPr>
                <w:rFonts w:ascii="宋体" w:eastAsia="宋体" w:hAnsi="宋体" w:cs="Times New Roman" w:hint="eastAsia"/>
                <w:kern w:val="0"/>
                <w:sz w:val="28"/>
                <w:szCs w:val="28"/>
              </w:rPr>
              <w:t>保证金</w:t>
            </w:r>
          </w:p>
        </w:tc>
        <w:tc>
          <w:tcPr>
            <w:tcW w:w="5021" w:type="dxa"/>
            <w:tcBorders>
              <w:top w:val="double" w:sz="2" w:space="0" w:color="000000"/>
              <w:left w:val="single" w:sz="6" w:space="0" w:color="000000"/>
              <w:bottom w:val="double" w:sz="2" w:space="0" w:color="000000"/>
              <w:right w:val="double" w:sz="2" w:space="0" w:color="000000"/>
            </w:tcBorders>
            <w:vAlign w:val="center"/>
          </w:tcPr>
          <w:p w14:paraId="76E61CFC" w14:textId="77777777" w:rsidR="00D010B3" w:rsidRPr="00D010B3" w:rsidRDefault="00D010B3" w:rsidP="00D010B3">
            <w:pPr>
              <w:widowControl/>
              <w:adjustRightInd w:val="0"/>
              <w:snapToGrid w:val="0"/>
              <w:spacing w:line="350" w:lineRule="exact"/>
              <w:ind w:firstLineChars="50" w:firstLine="140"/>
              <w:jc w:val="left"/>
              <w:rPr>
                <w:rFonts w:ascii="宋体" w:eastAsia="宋体" w:hAnsi="宋体" w:cs="Times New Roman"/>
                <w:sz w:val="28"/>
                <w:szCs w:val="28"/>
              </w:rPr>
            </w:pPr>
            <w:r w:rsidRPr="00D010B3">
              <w:rPr>
                <w:rFonts w:ascii="宋体" w:eastAsia="宋体" w:hAnsi="宋体" w:cs="Times New Roman"/>
                <w:sz w:val="28"/>
                <w:szCs w:val="28"/>
              </w:rPr>
              <w:t>1.递交响应文件前，</w:t>
            </w:r>
            <w:r w:rsidRPr="00D010B3">
              <w:rPr>
                <w:rFonts w:ascii="宋体" w:eastAsia="宋体" w:hAnsi="宋体" w:cs="Times New Roman" w:hint="eastAsia"/>
                <w:sz w:val="28"/>
                <w:szCs w:val="28"/>
              </w:rPr>
              <w:t>供应商须交付保证金：</w:t>
            </w:r>
            <w:r w:rsidRPr="00D010B3">
              <w:rPr>
                <w:rFonts w:ascii="宋体" w:eastAsia="宋体" w:hAnsi="宋体" w:cs="Times New Roman"/>
                <w:sz w:val="28"/>
                <w:szCs w:val="28"/>
              </w:rPr>
              <w:t>2</w:t>
            </w:r>
            <w:r w:rsidRPr="00D010B3">
              <w:rPr>
                <w:rFonts w:ascii="宋体" w:eastAsia="宋体" w:hAnsi="宋体" w:cs="Times New Roman" w:hint="eastAsia"/>
                <w:sz w:val="28"/>
                <w:szCs w:val="28"/>
              </w:rPr>
              <w:t>万元。</w:t>
            </w:r>
          </w:p>
          <w:p w14:paraId="74F2D55F" w14:textId="77777777" w:rsidR="00D010B3" w:rsidRPr="00D010B3" w:rsidRDefault="00D010B3" w:rsidP="00D010B3">
            <w:pPr>
              <w:widowControl/>
              <w:adjustRightInd w:val="0"/>
              <w:snapToGrid w:val="0"/>
              <w:spacing w:line="350" w:lineRule="exact"/>
              <w:ind w:firstLineChars="50" w:firstLine="140"/>
              <w:jc w:val="left"/>
              <w:rPr>
                <w:rFonts w:ascii="宋体" w:eastAsia="宋体" w:hAnsi="宋体" w:cs="Times New Roman"/>
                <w:sz w:val="28"/>
                <w:szCs w:val="28"/>
              </w:rPr>
            </w:pPr>
            <w:r w:rsidRPr="00D010B3">
              <w:rPr>
                <w:rFonts w:ascii="宋体" w:eastAsia="宋体" w:hAnsi="宋体" w:cs="Times New Roman"/>
                <w:sz w:val="28"/>
                <w:szCs w:val="28"/>
              </w:rPr>
              <w:t>2.缴纳方式：</w:t>
            </w:r>
            <w:r w:rsidRPr="00D010B3">
              <w:rPr>
                <w:rFonts w:ascii="宋体" w:eastAsia="宋体" w:hAnsi="宋体" w:cs="Times New Roman" w:hint="eastAsia"/>
                <w:sz w:val="28"/>
                <w:szCs w:val="28"/>
              </w:rPr>
              <w:t>公对公转账。</w:t>
            </w:r>
          </w:p>
          <w:p w14:paraId="22F09806" w14:textId="77777777" w:rsidR="00D010B3" w:rsidRPr="00D010B3" w:rsidRDefault="00D010B3" w:rsidP="00D010B3">
            <w:pPr>
              <w:adjustRightInd w:val="0"/>
              <w:snapToGrid w:val="0"/>
              <w:spacing w:line="350" w:lineRule="exact"/>
              <w:ind w:firstLineChars="50" w:firstLine="140"/>
              <w:rPr>
                <w:rFonts w:ascii="宋体" w:eastAsia="宋体" w:hAnsi="宋体" w:cs="Times New Roman"/>
                <w:sz w:val="28"/>
                <w:szCs w:val="28"/>
              </w:rPr>
            </w:pPr>
            <w:r w:rsidRPr="00D010B3">
              <w:rPr>
                <w:rFonts w:ascii="宋体" w:eastAsia="宋体" w:hAnsi="宋体" w:cs="Times New Roman" w:hint="eastAsia"/>
                <w:sz w:val="28"/>
                <w:szCs w:val="28"/>
              </w:rPr>
              <w:t>账户名称：湖南省招标有限责任公司保证金专户（须写全称）</w:t>
            </w:r>
          </w:p>
          <w:p w14:paraId="0304D10F" w14:textId="77777777" w:rsidR="00D010B3" w:rsidRPr="00D010B3" w:rsidRDefault="00D010B3" w:rsidP="00D010B3">
            <w:pPr>
              <w:adjustRightInd w:val="0"/>
              <w:snapToGrid w:val="0"/>
              <w:spacing w:line="350" w:lineRule="exact"/>
              <w:ind w:firstLineChars="50" w:firstLine="140"/>
              <w:rPr>
                <w:rFonts w:ascii="宋体" w:eastAsia="宋体" w:hAnsi="宋体" w:cs="Times New Roman"/>
                <w:sz w:val="28"/>
                <w:szCs w:val="28"/>
              </w:rPr>
            </w:pPr>
            <w:r w:rsidRPr="00D010B3">
              <w:rPr>
                <w:rFonts w:ascii="宋体" w:eastAsia="宋体" w:hAnsi="宋体" w:cs="Times New Roman" w:hint="eastAsia"/>
                <w:sz w:val="28"/>
                <w:szCs w:val="28"/>
              </w:rPr>
              <w:t>开户银行：长沙银行东风路支行</w:t>
            </w:r>
          </w:p>
          <w:p w14:paraId="6AD4ECBC" w14:textId="77777777" w:rsidR="00D010B3" w:rsidRPr="00D010B3" w:rsidRDefault="00D010B3" w:rsidP="00D010B3">
            <w:pPr>
              <w:widowControl/>
              <w:numPr>
                <w:ilvl w:val="255"/>
                <w:numId w:val="0"/>
              </w:numPr>
              <w:adjustRightInd w:val="0"/>
              <w:snapToGrid w:val="0"/>
              <w:spacing w:line="350" w:lineRule="exact"/>
              <w:ind w:firstLineChars="50" w:firstLine="140"/>
              <w:jc w:val="left"/>
              <w:rPr>
                <w:rFonts w:ascii="宋体" w:eastAsia="宋体" w:hAnsi="宋体" w:cs="Times New Roman"/>
                <w:sz w:val="28"/>
                <w:szCs w:val="28"/>
              </w:rPr>
            </w:pPr>
            <w:r w:rsidRPr="00D010B3">
              <w:rPr>
                <w:rFonts w:ascii="宋体" w:eastAsia="宋体" w:hAnsi="宋体" w:cs="Times New Roman" w:hint="eastAsia"/>
                <w:sz w:val="28"/>
                <w:szCs w:val="28"/>
              </w:rPr>
              <w:t>帐</w:t>
            </w:r>
            <w:r w:rsidRPr="00D010B3">
              <w:rPr>
                <w:rFonts w:ascii="宋体" w:eastAsia="宋体" w:hAnsi="宋体" w:cs="Times New Roman"/>
                <w:sz w:val="28"/>
                <w:szCs w:val="28"/>
              </w:rPr>
              <w:t xml:space="preserve">    </w:t>
            </w:r>
            <w:r w:rsidRPr="00D010B3">
              <w:rPr>
                <w:rFonts w:ascii="宋体" w:eastAsia="宋体" w:hAnsi="宋体" w:cs="Times New Roman" w:hint="eastAsia"/>
                <w:sz w:val="28"/>
                <w:szCs w:val="28"/>
              </w:rPr>
              <w:t>号：</w:t>
            </w:r>
            <w:r w:rsidRPr="00D010B3">
              <w:rPr>
                <w:rFonts w:ascii="宋体" w:eastAsia="宋体" w:hAnsi="宋体" w:cs="Times New Roman"/>
                <w:sz w:val="28"/>
                <w:szCs w:val="28"/>
              </w:rPr>
              <w:t>810000106680000001</w:t>
            </w:r>
          </w:p>
          <w:p w14:paraId="058AE2A9" w14:textId="77777777" w:rsidR="00D010B3" w:rsidRPr="00D010B3" w:rsidRDefault="00D010B3" w:rsidP="00D010B3">
            <w:pPr>
              <w:widowControl/>
              <w:adjustRightInd w:val="0"/>
              <w:snapToGrid w:val="0"/>
              <w:spacing w:line="350" w:lineRule="exact"/>
              <w:ind w:firstLineChars="50" w:firstLine="140"/>
              <w:jc w:val="left"/>
              <w:rPr>
                <w:rFonts w:ascii="宋体" w:eastAsia="宋体" w:hAnsi="宋体" w:cs="Times New Roman"/>
                <w:sz w:val="28"/>
                <w:szCs w:val="28"/>
              </w:rPr>
            </w:pPr>
            <w:r w:rsidRPr="00D010B3">
              <w:rPr>
                <w:rFonts w:ascii="宋体" w:eastAsia="宋体" w:hAnsi="宋体" w:cs="Times New Roman"/>
                <w:sz w:val="28"/>
                <w:szCs w:val="28"/>
              </w:rPr>
              <w:t>3.到账时间：</w:t>
            </w:r>
            <w:r w:rsidRPr="00D010B3">
              <w:rPr>
                <w:rFonts w:ascii="宋体" w:eastAsia="宋体" w:hAnsi="宋体" w:cs="Times New Roman" w:hint="eastAsia"/>
                <w:sz w:val="28"/>
                <w:szCs w:val="28"/>
              </w:rPr>
              <w:t>响应文件递交截止时间止，以银行到账回单为准。未按时足额缴纳投标保证金的，其投标将被拒绝。</w:t>
            </w:r>
          </w:p>
          <w:p w14:paraId="3C262943" w14:textId="77777777" w:rsidR="00D010B3" w:rsidRPr="00D010B3" w:rsidRDefault="00D010B3" w:rsidP="00D010B3">
            <w:pPr>
              <w:adjustRightInd w:val="0"/>
              <w:snapToGrid w:val="0"/>
              <w:spacing w:line="350" w:lineRule="exact"/>
              <w:ind w:firstLineChars="50" w:firstLine="140"/>
              <w:rPr>
                <w:rFonts w:ascii="宋体" w:eastAsia="宋体" w:hAnsi="宋体" w:cs="Times New Roman"/>
                <w:sz w:val="28"/>
                <w:szCs w:val="28"/>
              </w:rPr>
            </w:pPr>
            <w:r w:rsidRPr="00D010B3">
              <w:rPr>
                <w:rFonts w:ascii="宋体" w:eastAsia="宋体" w:hAnsi="宋体" w:cs="Times New Roman"/>
                <w:sz w:val="28"/>
                <w:szCs w:val="28"/>
              </w:rPr>
              <w:t>4.未按</w:t>
            </w:r>
            <w:r w:rsidRPr="00D010B3">
              <w:rPr>
                <w:rFonts w:ascii="宋体" w:eastAsia="宋体" w:hAnsi="宋体" w:cs="Times New Roman" w:hint="eastAsia"/>
                <w:sz w:val="28"/>
                <w:szCs w:val="28"/>
              </w:rPr>
              <w:t>采购文件规定提交保证金的，采购人或采购代理机构应当拒绝接收供应商的响应文件。</w:t>
            </w:r>
          </w:p>
        </w:tc>
      </w:tr>
      <w:tr w:rsidR="00D010B3" w:rsidRPr="00D010B3" w14:paraId="301B6CFA" w14:textId="77777777" w:rsidTr="00443029">
        <w:trPr>
          <w:trHeight w:val="10"/>
          <w:jc w:val="center"/>
        </w:trPr>
        <w:tc>
          <w:tcPr>
            <w:tcW w:w="2257" w:type="dxa"/>
            <w:vAlign w:val="center"/>
          </w:tcPr>
          <w:p w14:paraId="563852B8" w14:textId="77777777" w:rsidR="00D010B3" w:rsidRPr="00D010B3" w:rsidRDefault="00D010B3" w:rsidP="00D010B3">
            <w:pPr>
              <w:adjustRightInd w:val="0"/>
              <w:snapToGrid w:val="0"/>
              <w:spacing w:line="300" w:lineRule="exact"/>
              <w:jc w:val="center"/>
              <w:rPr>
                <w:rFonts w:ascii="宋体" w:eastAsia="宋体" w:hAnsi="宋体" w:cs="Times New Roman"/>
                <w:sz w:val="28"/>
                <w:szCs w:val="28"/>
              </w:rPr>
            </w:pPr>
            <w:r w:rsidRPr="00D010B3">
              <w:rPr>
                <w:rFonts w:ascii="宋体" w:eastAsia="宋体" w:hAnsi="宋体" w:cs="Times New Roman" w:hint="eastAsia"/>
                <w:sz w:val="28"/>
                <w:szCs w:val="28"/>
              </w:rPr>
              <w:t>第二章第</w:t>
            </w:r>
            <w:r w:rsidRPr="00D010B3">
              <w:rPr>
                <w:rFonts w:ascii="宋体" w:eastAsia="宋体" w:hAnsi="宋体" w:cs="Times New Roman"/>
                <w:sz w:val="28"/>
                <w:szCs w:val="28"/>
              </w:rPr>
              <w:t>16.1款</w:t>
            </w:r>
          </w:p>
        </w:tc>
        <w:tc>
          <w:tcPr>
            <w:tcW w:w="1906" w:type="dxa"/>
            <w:vAlign w:val="center"/>
          </w:tcPr>
          <w:p w14:paraId="49CA2EAA" w14:textId="77777777" w:rsidR="00D010B3" w:rsidRPr="00D010B3" w:rsidRDefault="00D010B3" w:rsidP="00D010B3">
            <w:pPr>
              <w:adjustRightInd w:val="0"/>
              <w:snapToGrid w:val="0"/>
              <w:spacing w:line="300" w:lineRule="exact"/>
              <w:rPr>
                <w:rFonts w:ascii="宋体" w:eastAsia="宋体" w:hAnsi="宋体" w:cs="Times New Roman"/>
                <w:bCs/>
                <w:sz w:val="28"/>
                <w:szCs w:val="28"/>
              </w:rPr>
            </w:pPr>
            <w:r w:rsidRPr="00D010B3">
              <w:rPr>
                <w:rFonts w:ascii="宋体" w:eastAsia="宋体" w:hAnsi="宋体" w:cs="Times New Roman" w:hint="eastAsia"/>
                <w:bCs/>
                <w:sz w:val="28"/>
                <w:szCs w:val="28"/>
              </w:rPr>
              <w:t>响应文件有效期</w:t>
            </w:r>
          </w:p>
        </w:tc>
        <w:tc>
          <w:tcPr>
            <w:tcW w:w="5021" w:type="dxa"/>
            <w:vAlign w:val="center"/>
          </w:tcPr>
          <w:p w14:paraId="6C6D1715" w14:textId="77777777" w:rsidR="00D010B3" w:rsidRPr="00D010B3" w:rsidRDefault="00D010B3" w:rsidP="00D010B3">
            <w:pPr>
              <w:adjustRightInd w:val="0"/>
              <w:snapToGrid w:val="0"/>
              <w:spacing w:line="320" w:lineRule="exact"/>
              <w:rPr>
                <w:rFonts w:ascii="宋体" w:eastAsia="宋体" w:hAnsi="宋体" w:cs="Times New Roman"/>
                <w:bCs/>
                <w:sz w:val="28"/>
                <w:szCs w:val="28"/>
              </w:rPr>
            </w:pPr>
            <w:r w:rsidRPr="00D010B3">
              <w:rPr>
                <w:rFonts w:ascii="宋体" w:eastAsia="宋体" w:hAnsi="宋体" w:cs="Times New Roman" w:hint="eastAsia"/>
                <w:sz w:val="28"/>
                <w:szCs w:val="28"/>
                <w:u w:val="single"/>
              </w:rPr>
              <w:t>6</w:t>
            </w:r>
            <w:r w:rsidRPr="00D010B3">
              <w:rPr>
                <w:rFonts w:ascii="宋体" w:eastAsia="宋体" w:hAnsi="宋体" w:cs="Times New Roman"/>
                <w:sz w:val="28"/>
                <w:szCs w:val="28"/>
                <w:u w:val="single"/>
              </w:rPr>
              <w:t>0</w:t>
            </w:r>
            <w:r w:rsidRPr="00D010B3">
              <w:rPr>
                <w:rFonts w:ascii="宋体" w:eastAsia="宋体" w:hAnsi="宋体" w:cs="Times New Roman" w:hint="eastAsia"/>
                <w:sz w:val="28"/>
                <w:szCs w:val="28"/>
              </w:rPr>
              <w:t>日（日历日）</w:t>
            </w:r>
          </w:p>
        </w:tc>
      </w:tr>
      <w:tr w:rsidR="00D010B3" w:rsidRPr="00D010B3" w14:paraId="1ED7DF37" w14:textId="77777777" w:rsidTr="00443029">
        <w:trPr>
          <w:trHeight w:val="10"/>
          <w:jc w:val="center"/>
        </w:trPr>
        <w:tc>
          <w:tcPr>
            <w:tcW w:w="2257" w:type="dxa"/>
            <w:vAlign w:val="center"/>
          </w:tcPr>
          <w:p w14:paraId="27307F79" w14:textId="77777777" w:rsidR="00D010B3" w:rsidRPr="00D010B3" w:rsidRDefault="00D010B3" w:rsidP="00D010B3">
            <w:pPr>
              <w:adjustRightInd w:val="0"/>
              <w:snapToGrid w:val="0"/>
              <w:spacing w:line="300" w:lineRule="exact"/>
              <w:jc w:val="center"/>
              <w:rPr>
                <w:rFonts w:ascii="宋体" w:eastAsia="宋体" w:hAnsi="宋体" w:cs="Times New Roman"/>
                <w:sz w:val="28"/>
                <w:szCs w:val="28"/>
              </w:rPr>
            </w:pPr>
            <w:r w:rsidRPr="00D010B3">
              <w:rPr>
                <w:rFonts w:ascii="宋体" w:eastAsia="宋体" w:hAnsi="宋体" w:cs="Times New Roman" w:hint="eastAsia"/>
                <w:sz w:val="28"/>
                <w:szCs w:val="28"/>
              </w:rPr>
              <w:t>第二章第</w:t>
            </w:r>
            <w:r w:rsidRPr="00D010B3">
              <w:rPr>
                <w:rFonts w:ascii="宋体" w:eastAsia="宋体" w:hAnsi="宋体" w:cs="Times New Roman"/>
                <w:sz w:val="28"/>
                <w:szCs w:val="28"/>
              </w:rPr>
              <w:t>17.1款</w:t>
            </w:r>
          </w:p>
        </w:tc>
        <w:tc>
          <w:tcPr>
            <w:tcW w:w="1906" w:type="dxa"/>
            <w:vAlign w:val="center"/>
          </w:tcPr>
          <w:p w14:paraId="0A9717D5" w14:textId="77777777" w:rsidR="00D010B3" w:rsidRPr="00D010B3" w:rsidRDefault="00D010B3" w:rsidP="00D010B3">
            <w:pPr>
              <w:adjustRightInd w:val="0"/>
              <w:snapToGrid w:val="0"/>
              <w:spacing w:line="300" w:lineRule="exact"/>
              <w:rPr>
                <w:rFonts w:ascii="宋体" w:eastAsia="宋体" w:hAnsi="宋体" w:cs="Times New Roman"/>
                <w:sz w:val="28"/>
                <w:szCs w:val="28"/>
              </w:rPr>
            </w:pPr>
            <w:r w:rsidRPr="00D010B3">
              <w:rPr>
                <w:rFonts w:ascii="宋体" w:eastAsia="宋体" w:hAnsi="宋体" w:cs="Times New Roman" w:hint="eastAsia"/>
                <w:bCs/>
                <w:sz w:val="28"/>
                <w:szCs w:val="28"/>
              </w:rPr>
              <w:t>响应</w:t>
            </w:r>
            <w:r w:rsidRPr="00D010B3">
              <w:rPr>
                <w:rFonts w:ascii="宋体" w:eastAsia="宋体" w:hAnsi="宋体" w:cs="Times New Roman" w:hint="eastAsia"/>
                <w:sz w:val="28"/>
                <w:szCs w:val="28"/>
              </w:rPr>
              <w:t>文件副本份数</w:t>
            </w:r>
          </w:p>
        </w:tc>
        <w:tc>
          <w:tcPr>
            <w:tcW w:w="5021" w:type="dxa"/>
            <w:vAlign w:val="center"/>
          </w:tcPr>
          <w:p w14:paraId="6179F5CF" w14:textId="77777777" w:rsidR="00D010B3" w:rsidRPr="00D010B3" w:rsidRDefault="00D010B3" w:rsidP="00D010B3">
            <w:pPr>
              <w:adjustRightInd w:val="0"/>
              <w:snapToGrid w:val="0"/>
              <w:spacing w:line="320" w:lineRule="exact"/>
              <w:rPr>
                <w:rFonts w:ascii="宋体" w:eastAsia="宋体" w:hAnsi="宋体" w:cs="Times New Roman"/>
                <w:sz w:val="28"/>
                <w:szCs w:val="28"/>
                <w:u w:val="single"/>
              </w:rPr>
            </w:pPr>
            <w:r w:rsidRPr="00D010B3">
              <w:rPr>
                <w:rFonts w:ascii="宋体" w:eastAsia="宋体" w:hAnsi="宋体" w:cs="Times New Roman"/>
                <w:sz w:val="28"/>
                <w:szCs w:val="28"/>
                <w:u w:val="single"/>
              </w:rPr>
              <w:t>2</w:t>
            </w:r>
            <w:r w:rsidRPr="00D010B3">
              <w:rPr>
                <w:rFonts w:ascii="宋体" w:eastAsia="宋体" w:hAnsi="宋体" w:cs="Times New Roman" w:hint="eastAsia"/>
                <w:sz w:val="28"/>
                <w:szCs w:val="28"/>
              </w:rPr>
              <w:t>份</w:t>
            </w:r>
            <w:r w:rsidRPr="00D010B3">
              <w:rPr>
                <w:rFonts w:ascii="宋体" w:eastAsia="宋体" w:hAnsi="宋体" w:cs="Times New Roman"/>
                <w:sz w:val="28"/>
                <w:szCs w:val="28"/>
              </w:rPr>
              <w:t>(1正1副）</w:t>
            </w:r>
          </w:p>
        </w:tc>
      </w:tr>
      <w:tr w:rsidR="00D010B3" w:rsidRPr="00D010B3" w14:paraId="0A2A49EF" w14:textId="77777777" w:rsidTr="00443029">
        <w:trPr>
          <w:trHeight w:val="3"/>
          <w:jc w:val="center"/>
        </w:trPr>
        <w:tc>
          <w:tcPr>
            <w:tcW w:w="9184" w:type="dxa"/>
            <w:gridSpan w:val="3"/>
            <w:vAlign w:val="center"/>
          </w:tcPr>
          <w:p w14:paraId="5A9B12BA" w14:textId="77777777" w:rsidR="00D010B3" w:rsidRPr="00D010B3" w:rsidRDefault="00D010B3" w:rsidP="00D010B3">
            <w:pPr>
              <w:adjustRightInd w:val="0"/>
              <w:snapToGrid w:val="0"/>
              <w:spacing w:line="300" w:lineRule="exact"/>
              <w:rPr>
                <w:rFonts w:ascii="宋体" w:eastAsia="宋体" w:hAnsi="宋体" w:cs="Times New Roman"/>
                <w:b/>
                <w:bCs/>
                <w:sz w:val="28"/>
                <w:szCs w:val="28"/>
              </w:rPr>
            </w:pPr>
            <w:r w:rsidRPr="00D010B3">
              <w:rPr>
                <w:rFonts w:ascii="宋体" w:eastAsia="宋体" w:hAnsi="宋体" w:cs="Times New Roman" w:hint="eastAsia"/>
                <w:b/>
                <w:sz w:val="28"/>
                <w:szCs w:val="28"/>
              </w:rPr>
              <w:t>四、响应文件的递交</w:t>
            </w:r>
          </w:p>
        </w:tc>
      </w:tr>
      <w:tr w:rsidR="00D010B3" w:rsidRPr="00D010B3" w14:paraId="06533AF1" w14:textId="77777777" w:rsidTr="00443029">
        <w:trPr>
          <w:trHeight w:val="28"/>
          <w:jc w:val="center"/>
        </w:trPr>
        <w:tc>
          <w:tcPr>
            <w:tcW w:w="2257" w:type="dxa"/>
            <w:vAlign w:val="center"/>
          </w:tcPr>
          <w:p w14:paraId="1362F991" w14:textId="77777777" w:rsidR="00D010B3" w:rsidRPr="00D010B3" w:rsidRDefault="00D010B3" w:rsidP="00D010B3">
            <w:pPr>
              <w:adjustRightInd w:val="0"/>
              <w:snapToGrid w:val="0"/>
              <w:spacing w:line="300" w:lineRule="exact"/>
              <w:jc w:val="center"/>
              <w:rPr>
                <w:rFonts w:ascii="宋体" w:eastAsia="宋体" w:hAnsi="宋体" w:cs="Times New Roman"/>
                <w:sz w:val="28"/>
                <w:szCs w:val="28"/>
              </w:rPr>
            </w:pPr>
            <w:r w:rsidRPr="00D010B3">
              <w:rPr>
                <w:rFonts w:ascii="宋体" w:eastAsia="宋体" w:hAnsi="宋体" w:cs="Times New Roman" w:hint="eastAsia"/>
                <w:sz w:val="28"/>
                <w:szCs w:val="28"/>
              </w:rPr>
              <w:t>第二章第</w:t>
            </w:r>
            <w:r w:rsidRPr="00D010B3">
              <w:rPr>
                <w:rFonts w:ascii="宋体" w:eastAsia="宋体" w:hAnsi="宋体" w:cs="Times New Roman"/>
                <w:sz w:val="28"/>
                <w:szCs w:val="28"/>
              </w:rPr>
              <w:t>18.2款</w:t>
            </w:r>
          </w:p>
        </w:tc>
        <w:tc>
          <w:tcPr>
            <w:tcW w:w="1906" w:type="dxa"/>
            <w:vAlign w:val="center"/>
          </w:tcPr>
          <w:p w14:paraId="570CFBCD" w14:textId="77777777" w:rsidR="00D010B3" w:rsidRPr="00D010B3" w:rsidRDefault="00D010B3" w:rsidP="00D010B3">
            <w:pPr>
              <w:adjustRightInd w:val="0"/>
              <w:snapToGrid w:val="0"/>
              <w:spacing w:line="300" w:lineRule="exact"/>
              <w:rPr>
                <w:rFonts w:ascii="宋体" w:eastAsia="宋体" w:hAnsi="宋体" w:cs="Times New Roman"/>
                <w:sz w:val="28"/>
                <w:szCs w:val="28"/>
              </w:rPr>
            </w:pPr>
            <w:r w:rsidRPr="00D010B3">
              <w:rPr>
                <w:rFonts w:ascii="宋体" w:eastAsia="宋体" w:hAnsi="宋体" w:cs="Times New Roman" w:hint="eastAsia"/>
                <w:sz w:val="28"/>
                <w:szCs w:val="28"/>
              </w:rPr>
              <w:t>封套上应载明的信息</w:t>
            </w:r>
          </w:p>
        </w:tc>
        <w:tc>
          <w:tcPr>
            <w:tcW w:w="5021" w:type="dxa"/>
            <w:vAlign w:val="center"/>
          </w:tcPr>
          <w:p w14:paraId="2824D64B" w14:textId="77777777" w:rsidR="00D010B3" w:rsidRPr="00D010B3" w:rsidRDefault="00D010B3" w:rsidP="00D010B3">
            <w:pPr>
              <w:adjustRightInd w:val="0"/>
              <w:snapToGrid w:val="0"/>
              <w:spacing w:line="350" w:lineRule="exact"/>
              <w:ind w:firstLineChars="50" w:firstLine="140"/>
              <w:rPr>
                <w:rFonts w:ascii="宋体" w:eastAsia="宋体" w:hAnsi="宋体" w:cs="Times New Roman"/>
                <w:sz w:val="28"/>
                <w:szCs w:val="28"/>
              </w:rPr>
            </w:pPr>
            <w:r w:rsidRPr="00D010B3">
              <w:rPr>
                <w:rFonts w:ascii="宋体" w:eastAsia="宋体" w:hAnsi="宋体" w:cs="Times New Roman" w:hint="eastAsia"/>
                <w:iCs/>
                <w:sz w:val="28"/>
                <w:szCs w:val="28"/>
                <w:u w:val="single"/>
              </w:rPr>
              <w:t>（项目名称）</w:t>
            </w:r>
            <w:r w:rsidRPr="00D010B3">
              <w:rPr>
                <w:rFonts w:ascii="宋体" w:eastAsia="宋体" w:hAnsi="宋体" w:cs="Times New Roman" w:hint="eastAsia"/>
                <w:sz w:val="28"/>
                <w:szCs w:val="28"/>
              </w:rPr>
              <w:t>响应文件</w:t>
            </w:r>
          </w:p>
          <w:p w14:paraId="283DC786" w14:textId="77777777" w:rsidR="00D010B3" w:rsidRPr="00D010B3" w:rsidRDefault="00D010B3" w:rsidP="00D010B3">
            <w:pPr>
              <w:adjustRightInd w:val="0"/>
              <w:snapToGrid w:val="0"/>
              <w:spacing w:line="350" w:lineRule="exact"/>
              <w:rPr>
                <w:rFonts w:ascii="宋体" w:eastAsia="宋体" w:hAnsi="宋体" w:cs="Times New Roman"/>
                <w:sz w:val="28"/>
                <w:szCs w:val="28"/>
              </w:rPr>
            </w:pPr>
            <w:r w:rsidRPr="00D010B3">
              <w:rPr>
                <w:rFonts w:ascii="宋体" w:eastAsia="宋体" w:hAnsi="宋体" w:cs="Times New Roman" w:hint="eastAsia"/>
                <w:sz w:val="28"/>
                <w:szCs w:val="28"/>
              </w:rPr>
              <w:t>在年月日</w:t>
            </w:r>
            <w:r w:rsidRPr="00D010B3">
              <w:rPr>
                <w:rFonts w:ascii="宋体" w:eastAsia="宋体" w:hAnsi="宋体" w:cs="Times New Roman"/>
                <w:sz w:val="28"/>
                <w:szCs w:val="28"/>
              </w:rPr>
              <w:t xml:space="preserve"> (北京时间)之前不得启封 </w:t>
            </w:r>
          </w:p>
          <w:p w14:paraId="651C3612" w14:textId="77777777" w:rsidR="00D010B3" w:rsidRPr="00D010B3" w:rsidRDefault="00D010B3" w:rsidP="00D010B3">
            <w:pPr>
              <w:adjustRightInd w:val="0"/>
              <w:snapToGrid w:val="0"/>
              <w:spacing w:line="350" w:lineRule="exact"/>
              <w:rPr>
                <w:rFonts w:ascii="宋体" w:eastAsia="宋体" w:hAnsi="宋体" w:cs="Times New Roman"/>
                <w:sz w:val="28"/>
                <w:szCs w:val="28"/>
              </w:rPr>
            </w:pPr>
            <w:r w:rsidRPr="00D010B3">
              <w:rPr>
                <w:rFonts w:ascii="宋体" w:eastAsia="宋体" w:hAnsi="宋体" w:cs="Times New Roman" w:hint="eastAsia"/>
                <w:sz w:val="28"/>
                <w:szCs w:val="28"/>
              </w:rPr>
              <w:t>供应商名称：</w:t>
            </w:r>
          </w:p>
        </w:tc>
      </w:tr>
      <w:tr w:rsidR="00D010B3" w:rsidRPr="00D010B3" w14:paraId="0DC0DB71" w14:textId="77777777" w:rsidTr="00443029">
        <w:trPr>
          <w:trHeight w:val="10"/>
          <w:jc w:val="center"/>
        </w:trPr>
        <w:tc>
          <w:tcPr>
            <w:tcW w:w="2257" w:type="dxa"/>
            <w:vAlign w:val="center"/>
          </w:tcPr>
          <w:p w14:paraId="4208E054" w14:textId="77777777" w:rsidR="00D010B3" w:rsidRPr="00D010B3" w:rsidRDefault="00D010B3" w:rsidP="00D010B3">
            <w:pPr>
              <w:adjustRightInd w:val="0"/>
              <w:snapToGrid w:val="0"/>
              <w:spacing w:line="300" w:lineRule="exact"/>
              <w:jc w:val="center"/>
              <w:rPr>
                <w:rFonts w:ascii="宋体" w:eastAsia="宋体" w:hAnsi="宋体" w:cs="Times New Roman"/>
                <w:sz w:val="28"/>
                <w:szCs w:val="28"/>
              </w:rPr>
            </w:pPr>
            <w:r w:rsidRPr="00D010B3">
              <w:rPr>
                <w:rFonts w:ascii="宋体" w:eastAsia="宋体" w:hAnsi="宋体" w:cs="Times New Roman" w:hint="eastAsia"/>
                <w:sz w:val="28"/>
                <w:szCs w:val="28"/>
              </w:rPr>
              <w:t>第二章第</w:t>
            </w:r>
            <w:r w:rsidRPr="00D010B3">
              <w:rPr>
                <w:rFonts w:ascii="宋体" w:eastAsia="宋体" w:hAnsi="宋体" w:cs="Times New Roman"/>
                <w:sz w:val="28"/>
                <w:szCs w:val="28"/>
              </w:rPr>
              <w:t>20.1款</w:t>
            </w:r>
          </w:p>
        </w:tc>
        <w:tc>
          <w:tcPr>
            <w:tcW w:w="1906" w:type="dxa"/>
            <w:vAlign w:val="center"/>
          </w:tcPr>
          <w:p w14:paraId="6992D9DE" w14:textId="77777777" w:rsidR="00D010B3" w:rsidRPr="00D010B3" w:rsidRDefault="00D010B3" w:rsidP="00D010B3">
            <w:pPr>
              <w:adjustRightInd w:val="0"/>
              <w:snapToGrid w:val="0"/>
              <w:spacing w:line="300" w:lineRule="exact"/>
              <w:rPr>
                <w:rFonts w:ascii="宋体" w:eastAsia="宋体" w:hAnsi="宋体" w:cs="Times New Roman"/>
                <w:sz w:val="28"/>
                <w:szCs w:val="28"/>
              </w:rPr>
            </w:pPr>
            <w:r w:rsidRPr="00D010B3">
              <w:rPr>
                <w:rFonts w:ascii="宋体" w:eastAsia="宋体" w:hAnsi="宋体" w:cs="Times New Roman" w:hint="eastAsia"/>
                <w:sz w:val="28"/>
                <w:szCs w:val="28"/>
              </w:rPr>
              <w:t>响应文件的递交地点</w:t>
            </w:r>
          </w:p>
        </w:tc>
        <w:tc>
          <w:tcPr>
            <w:tcW w:w="5021" w:type="dxa"/>
            <w:vAlign w:val="center"/>
          </w:tcPr>
          <w:p w14:paraId="41BD144E" w14:textId="77777777" w:rsidR="00D010B3" w:rsidRPr="00D010B3" w:rsidRDefault="00D010B3" w:rsidP="00D010B3">
            <w:pPr>
              <w:adjustRightInd w:val="0"/>
              <w:snapToGrid w:val="0"/>
              <w:spacing w:line="350" w:lineRule="exact"/>
              <w:rPr>
                <w:rFonts w:ascii="宋体" w:eastAsia="宋体" w:hAnsi="宋体" w:cs="Times New Roman"/>
                <w:bCs/>
                <w:color w:val="FF0000"/>
                <w:sz w:val="28"/>
                <w:szCs w:val="28"/>
              </w:rPr>
            </w:pPr>
            <w:r w:rsidRPr="00D010B3">
              <w:rPr>
                <w:rFonts w:ascii="宋体" w:eastAsia="宋体" w:hAnsi="宋体" w:cs="Times New Roman" w:hint="eastAsia"/>
                <w:bCs/>
                <w:color w:val="FF0000"/>
                <w:sz w:val="28"/>
                <w:szCs w:val="28"/>
              </w:rPr>
              <w:t>湖南省招标有限责任公司（长沙市湘府东路二段199号招标大厦12楼开标厅，具体详见12楼电子屏幕）</w:t>
            </w:r>
          </w:p>
        </w:tc>
      </w:tr>
      <w:tr w:rsidR="00D010B3" w:rsidRPr="00D010B3" w14:paraId="6DAFDDDA" w14:textId="77777777" w:rsidTr="00443029">
        <w:trPr>
          <w:trHeight w:val="532"/>
          <w:jc w:val="center"/>
        </w:trPr>
        <w:tc>
          <w:tcPr>
            <w:tcW w:w="9184" w:type="dxa"/>
            <w:gridSpan w:val="3"/>
            <w:vAlign w:val="center"/>
          </w:tcPr>
          <w:p w14:paraId="3AAF2F21" w14:textId="77777777" w:rsidR="00D010B3" w:rsidRPr="00D010B3" w:rsidRDefault="00D010B3" w:rsidP="00D010B3">
            <w:pPr>
              <w:adjustRightInd w:val="0"/>
              <w:snapToGrid w:val="0"/>
              <w:spacing w:line="310" w:lineRule="exact"/>
              <w:rPr>
                <w:rFonts w:ascii="宋体" w:eastAsia="宋体" w:hAnsi="宋体" w:cs="Times New Roman"/>
                <w:sz w:val="28"/>
                <w:szCs w:val="28"/>
              </w:rPr>
            </w:pPr>
            <w:r w:rsidRPr="00D010B3">
              <w:rPr>
                <w:rFonts w:ascii="宋体" w:eastAsia="宋体" w:hAnsi="宋体" w:cs="Times New Roman" w:hint="eastAsia"/>
                <w:b/>
                <w:sz w:val="28"/>
                <w:szCs w:val="28"/>
              </w:rPr>
              <w:t>五、成交结果信息公布与供应商质疑</w:t>
            </w:r>
          </w:p>
        </w:tc>
      </w:tr>
      <w:tr w:rsidR="00D010B3" w:rsidRPr="00D010B3" w14:paraId="2C2BFFDF" w14:textId="77777777" w:rsidTr="00443029">
        <w:trPr>
          <w:cantSplit/>
          <w:trHeight w:val="406"/>
          <w:jc w:val="center"/>
        </w:trPr>
        <w:tc>
          <w:tcPr>
            <w:tcW w:w="2257" w:type="dxa"/>
            <w:vAlign w:val="center"/>
          </w:tcPr>
          <w:p w14:paraId="0EDEDE5F" w14:textId="77777777" w:rsidR="00D010B3" w:rsidRPr="00D010B3" w:rsidRDefault="00D010B3" w:rsidP="00D010B3">
            <w:pPr>
              <w:adjustRightInd w:val="0"/>
              <w:snapToGrid w:val="0"/>
              <w:spacing w:line="0" w:lineRule="atLeast"/>
              <w:jc w:val="center"/>
              <w:rPr>
                <w:rFonts w:ascii="宋体" w:eastAsia="宋体" w:hAnsi="宋体" w:cs="Times New Roman"/>
                <w:sz w:val="28"/>
                <w:szCs w:val="28"/>
              </w:rPr>
            </w:pPr>
            <w:r w:rsidRPr="00D010B3">
              <w:rPr>
                <w:rFonts w:ascii="宋体" w:eastAsia="宋体" w:hAnsi="宋体" w:cs="Times New Roman" w:hint="eastAsia"/>
                <w:sz w:val="28"/>
                <w:szCs w:val="28"/>
              </w:rPr>
              <w:t>第二章第</w:t>
            </w:r>
            <w:r w:rsidRPr="00D010B3">
              <w:rPr>
                <w:rFonts w:ascii="宋体" w:eastAsia="宋体" w:hAnsi="宋体" w:cs="Times New Roman"/>
                <w:sz w:val="28"/>
                <w:szCs w:val="28"/>
              </w:rPr>
              <w:t>21.1款</w:t>
            </w:r>
          </w:p>
        </w:tc>
        <w:tc>
          <w:tcPr>
            <w:tcW w:w="1906" w:type="dxa"/>
            <w:vAlign w:val="center"/>
          </w:tcPr>
          <w:p w14:paraId="1705A4D3" w14:textId="77777777" w:rsidR="00D010B3" w:rsidRPr="00D010B3" w:rsidRDefault="00D010B3" w:rsidP="00D010B3">
            <w:pPr>
              <w:adjustRightInd w:val="0"/>
              <w:snapToGrid w:val="0"/>
              <w:spacing w:line="0" w:lineRule="atLeast"/>
              <w:rPr>
                <w:rFonts w:ascii="宋体" w:eastAsia="宋体" w:hAnsi="宋体" w:cs="Times New Roman"/>
                <w:sz w:val="28"/>
                <w:szCs w:val="28"/>
              </w:rPr>
            </w:pPr>
            <w:r w:rsidRPr="00D010B3">
              <w:rPr>
                <w:rFonts w:ascii="宋体" w:eastAsia="宋体" w:hAnsi="宋体" w:cs="Times New Roman" w:hint="eastAsia"/>
                <w:sz w:val="28"/>
                <w:szCs w:val="28"/>
              </w:rPr>
              <w:t>指定的媒体</w:t>
            </w:r>
          </w:p>
        </w:tc>
        <w:tc>
          <w:tcPr>
            <w:tcW w:w="5021" w:type="dxa"/>
            <w:vAlign w:val="center"/>
          </w:tcPr>
          <w:p w14:paraId="4E9102FA" w14:textId="77777777" w:rsidR="00D010B3" w:rsidRPr="00D010B3" w:rsidRDefault="00D010B3" w:rsidP="00D010B3">
            <w:pPr>
              <w:adjustRightInd w:val="0"/>
              <w:snapToGrid w:val="0"/>
              <w:spacing w:line="0" w:lineRule="atLeast"/>
              <w:rPr>
                <w:rFonts w:ascii="宋体" w:eastAsia="宋体" w:hAnsi="宋体" w:cs="Times New Roman"/>
                <w:color w:val="FF0000"/>
                <w:sz w:val="28"/>
                <w:szCs w:val="28"/>
                <w:u w:val="single"/>
              </w:rPr>
            </w:pPr>
            <w:r w:rsidRPr="00D010B3">
              <w:rPr>
                <w:rFonts w:ascii="宋体" w:eastAsia="宋体" w:hAnsi="宋体" w:cs="Times New Roman"/>
                <w:color w:val="FF0000"/>
                <w:sz w:val="28"/>
                <w:szCs w:val="28"/>
                <w:u w:val="single"/>
              </w:rPr>
              <w:t>湖南</w:t>
            </w:r>
            <w:r w:rsidRPr="00D010B3">
              <w:rPr>
                <w:rFonts w:ascii="宋体" w:eastAsia="宋体" w:hAnsi="宋体" w:cs="Times New Roman" w:hint="eastAsia"/>
                <w:color w:val="FF0000"/>
                <w:sz w:val="28"/>
                <w:szCs w:val="28"/>
                <w:u w:val="single"/>
              </w:rPr>
              <w:t>高速捷通信息科技有限公司官网</w:t>
            </w:r>
          </w:p>
        </w:tc>
      </w:tr>
      <w:tr w:rsidR="00D010B3" w:rsidRPr="00D010B3" w14:paraId="2FB9DC89" w14:textId="77777777" w:rsidTr="00443029">
        <w:trPr>
          <w:trHeight w:val="412"/>
          <w:jc w:val="center"/>
        </w:trPr>
        <w:tc>
          <w:tcPr>
            <w:tcW w:w="2257" w:type="dxa"/>
            <w:vAlign w:val="center"/>
          </w:tcPr>
          <w:p w14:paraId="2F03D9B1" w14:textId="77777777" w:rsidR="00D010B3" w:rsidRPr="00D010B3" w:rsidRDefault="00D010B3" w:rsidP="00D010B3">
            <w:pPr>
              <w:adjustRightInd w:val="0"/>
              <w:snapToGrid w:val="0"/>
              <w:spacing w:line="0" w:lineRule="atLeast"/>
              <w:jc w:val="center"/>
              <w:rPr>
                <w:rFonts w:ascii="宋体" w:eastAsia="宋体" w:hAnsi="宋体" w:cs="Times New Roman"/>
                <w:sz w:val="28"/>
                <w:szCs w:val="28"/>
              </w:rPr>
            </w:pPr>
            <w:r w:rsidRPr="00D010B3">
              <w:rPr>
                <w:rFonts w:ascii="宋体" w:eastAsia="宋体" w:hAnsi="宋体" w:cs="Times New Roman" w:hint="eastAsia"/>
                <w:sz w:val="28"/>
                <w:szCs w:val="28"/>
              </w:rPr>
              <w:t>第二章第</w:t>
            </w:r>
            <w:r w:rsidRPr="00D010B3">
              <w:rPr>
                <w:rFonts w:ascii="宋体" w:eastAsia="宋体" w:hAnsi="宋体" w:cs="Times New Roman"/>
                <w:sz w:val="28"/>
                <w:szCs w:val="28"/>
              </w:rPr>
              <w:t>22.3款</w:t>
            </w:r>
          </w:p>
        </w:tc>
        <w:tc>
          <w:tcPr>
            <w:tcW w:w="1906" w:type="dxa"/>
            <w:vAlign w:val="center"/>
          </w:tcPr>
          <w:p w14:paraId="41C3204F" w14:textId="77777777" w:rsidR="00D010B3" w:rsidRPr="00D010B3" w:rsidRDefault="00D010B3" w:rsidP="00D010B3">
            <w:pPr>
              <w:adjustRightInd w:val="0"/>
              <w:snapToGrid w:val="0"/>
              <w:spacing w:line="0" w:lineRule="atLeast"/>
              <w:rPr>
                <w:rFonts w:ascii="宋体" w:eastAsia="宋体" w:hAnsi="宋体" w:cs="Times New Roman"/>
                <w:sz w:val="28"/>
                <w:szCs w:val="28"/>
              </w:rPr>
            </w:pPr>
            <w:r w:rsidRPr="00D010B3">
              <w:rPr>
                <w:rFonts w:ascii="宋体" w:eastAsia="宋体" w:hAnsi="宋体" w:cs="Times New Roman" w:hint="eastAsia"/>
                <w:sz w:val="28"/>
                <w:szCs w:val="28"/>
              </w:rPr>
              <w:t>履约担保</w:t>
            </w:r>
          </w:p>
        </w:tc>
        <w:tc>
          <w:tcPr>
            <w:tcW w:w="5021" w:type="dxa"/>
            <w:vAlign w:val="center"/>
          </w:tcPr>
          <w:p w14:paraId="75BB5BB3" w14:textId="77777777" w:rsidR="00D010B3" w:rsidRPr="00D010B3" w:rsidRDefault="00D010B3" w:rsidP="00D010B3">
            <w:pPr>
              <w:adjustRightInd w:val="0"/>
              <w:snapToGrid w:val="0"/>
              <w:spacing w:line="0" w:lineRule="atLeast"/>
              <w:rPr>
                <w:rFonts w:ascii="宋体" w:eastAsia="宋体" w:hAnsi="宋体" w:cs="Times New Roman"/>
                <w:sz w:val="28"/>
                <w:szCs w:val="28"/>
              </w:rPr>
            </w:pPr>
            <w:r w:rsidRPr="00D010B3">
              <w:rPr>
                <w:rFonts w:ascii="宋体" w:eastAsia="宋体" w:hAnsi="宋体" w:cs="Times New Roman" w:hint="eastAsia"/>
                <w:sz w:val="28"/>
                <w:szCs w:val="28"/>
              </w:rPr>
              <w:t>不须提交</w:t>
            </w:r>
          </w:p>
        </w:tc>
      </w:tr>
      <w:tr w:rsidR="00D010B3" w:rsidRPr="00D010B3" w14:paraId="3EED2C61" w14:textId="77777777" w:rsidTr="00443029">
        <w:trPr>
          <w:trHeight w:val="10"/>
          <w:jc w:val="center"/>
        </w:trPr>
        <w:tc>
          <w:tcPr>
            <w:tcW w:w="9184" w:type="dxa"/>
            <w:gridSpan w:val="3"/>
            <w:vAlign w:val="center"/>
          </w:tcPr>
          <w:p w14:paraId="084E4D03" w14:textId="77777777" w:rsidR="00D010B3" w:rsidRPr="00D010B3" w:rsidRDefault="00D010B3" w:rsidP="00D010B3">
            <w:pPr>
              <w:adjustRightInd w:val="0"/>
              <w:snapToGrid w:val="0"/>
              <w:spacing w:line="310" w:lineRule="exact"/>
              <w:rPr>
                <w:rFonts w:ascii="宋体" w:eastAsia="宋体" w:hAnsi="宋体" w:cs="Times New Roman"/>
                <w:b/>
                <w:sz w:val="28"/>
                <w:szCs w:val="28"/>
              </w:rPr>
            </w:pPr>
            <w:r w:rsidRPr="00D010B3">
              <w:rPr>
                <w:rFonts w:ascii="宋体" w:eastAsia="宋体" w:hAnsi="宋体" w:cs="Times New Roman" w:hint="eastAsia"/>
                <w:b/>
                <w:sz w:val="28"/>
                <w:szCs w:val="28"/>
              </w:rPr>
              <w:t>六、其他规定</w:t>
            </w:r>
          </w:p>
        </w:tc>
      </w:tr>
      <w:tr w:rsidR="00D010B3" w:rsidRPr="00D010B3" w14:paraId="27AE472D" w14:textId="77777777" w:rsidTr="00443029">
        <w:trPr>
          <w:trHeight w:val="366"/>
          <w:jc w:val="center"/>
        </w:trPr>
        <w:tc>
          <w:tcPr>
            <w:tcW w:w="2257" w:type="dxa"/>
            <w:vAlign w:val="center"/>
          </w:tcPr>
          <w:p w14:paraId="2BCC593C" w14:textId="77777777" w:rsidR="00D010B3" w:rsidRPr="00D010B3" w:rsidRDefault="00D010B3" w:rsidP="00D010B3">
            <w:pPr>
              <w:adjustRightInd w:val="0"/>
              <w:snapToGrid w:val="0"/>
              <w:spacing w:line="310" w:lineRule="exact"/>
              <w:jc w:val="center"/>
              <w:rPr>
                <w:rFonts w:ascii="宋体" w:eastAsia="宋体" w:hAnsi="宋体" w:cs="Times New Roman"/>
                <w:sz w:val="28"/>
                <w:szCs w:val="28"/>
              </w:rPr>
            </w:pPr>
            <w:r w:rsidRPr="00D010B3">
              <w:rPr>
                <w:rFonts w:ascii="宋体" w:eastAsia="宋体" w:hAnsi="宋体" w:cs="Times New Roman" w:hint="eastAsia"/>
                <w:sz w:val="28"/>
                <w:szCs w:val="28"/>
              </w:rPr>
              <w:t>其他</w:t>
            </w:r>
          </w:p>
        </w:tc>
        <w:tc>
          <w:tcPr>
            <w:tcW w:w="1906" w:type="dxa"/>
            <w:vAlign w:val="center"/>
          </w:tcPr>
          <w:p w14:paraId="59881E06" w14:textId="77777777" w:rsidR="00D010B3" w:rsidRPr="00D010B3" w:rsidRDefault="00D010B3" w:rsidP="00D010B3">
            <w:pPr>
              <w:adjustRightInd w:val="0"/>
              <w:snapToGrid w:val="0"/>
              <w:spacing w:line="310" w:lineRule="exact"/>
              <w:jc w:val="center"/>
              <w:rPr>
                <w:rFonts w:ascii="宋体" w:eastAsia="宋体" w:hAnsi="宋体" w:cs="Times New Roman"/>
                <w:sz w:val="28"/>
                <w:szCs w:val="28"/>
              </w:rPr>
            </w:pPr>
            <w:r w:rsidRPr="00D010B3">
              <w:rPr>
                <w:rFonts w:ascii="宋体" w:eastAsia="宋体" w:hAnsi="宋体" w:cs="Times New Roman" w:hint="eastAsia"/>
                <w:sz w:val="28"/>
                <w:szCs w:val="28"/>
              </w:rPr>
              <w:t>偏离</w:t>
            </w:r>
          </w:p>
        </w:tc>
        <w:tc>
          <w:tcPr>
            <w:tcW w:w="5021" w:type="dxa"/>
            <w:vAlign w:val="center"/>
          </w:tcPr>
          <w:p w14:paraId="55F4B41B" w14:textId="77777777" w:rsidR="00D010B3" w:rsidRPr="00D010B3" w:rsidRDefault="00D010B3" w:rsidP="00D010B3">
            <w:pPr>
              <w:adjustRightInd w:val="0"/>
              <w:snapToGrid w:val="0"/>
              <w:spacing w:line="310" w:lineRule="exact"/>
              <w:jc w:val="left"/>
              <w:rPr>
                <w:rFonts w:ascii="宋体" w:eastAsia="宋体" w:hAnsi="宋体" w:cs="Times New Roman"/>
                <w:b/>
                <w:sz w:val="28"/>
                <w:szCs w:val="28"/>
              </w:rPr>
            </w:pPr>
            <w:r w:rsidRPr="00D010B3">
              <w:rPr>
                <w:rFonts w:ascii="宋体" w:eastAsia="宋体" w:hAnsi="宋体" w:cs="Times New Roman" w:hint="eastAsia"/>
                <w:b/>
                <w:sz w:val="28"/>
                <w:szCs w:val="28"/>
              </w:rPr>
              <w:t>所有条款均不允许负偏离。</w:t>
            </w:r>
          </w:p>
        </w:tc>
      </w:tr>
      <w:tr w:rsidR="00D010B3" w:rsidRPr="00D010B3" w14:paraId="6244760B" w14:textId="77777777" w:rsidTr="00443029">
        <w:trPr>
          <w:trHeight w:val="366"/>
          <w:jc w:val="center"/>
        </w:trPr>
        <w:tc>
          <w:tcPr>
            <w:tcW w:w="2257" w:type="dxa"/>
            <w:vAlign w:val="center"/>
          </w:tcPr>
          <w:p w14:paraId="63ED5B3E" w14:textId="77777777" w:rsidR="00D010B3" w:rsidRPr="00D010B3" w:rsidRDefault="00D010B3" w:rsidP="00D010B3">
            <w:pPr>
              <w:adjustRightInd w:val="0"/>
              <w:snapToGrid w:val="0"/>
              <w:spacing w:line="310" w:lineRule="exact"/>
              <w:jc w:val="center"/>
              <w:rPr>
                <w:rFonts w:ascii="宋体" w:eastAsia="宋体" w:hAnsi="宋体" w:cs="Times New Roman"/>
                <w:sz w:val="28"/>
                <w:szCs w:val="28"/>
              </w:rPr>
            </w:pPr>
          </w:p>
        </w:tc>
        <w:tc>
          <w:tcPr>
            <w:tcW w:w="1906" w:type="dxa"/>
            <w:vAlign w:val="center"/>
          </w:tcPr>
          <w:p w14:paraId="23D247D2" w14:textId="77777777" w:rsidR="00D010B3" w:rsidRPr="00D010B3" w:rsidRDefault="00D010B3" w:rsidP="00D010B3">
            <w:pPr>
              <w:adjustRightInd w:val="0"/>
              <w:snapToGrid w:val="0"/>
              <w:spacing w:line="310" w:lineRule="exact"/>
              <w:jc w:val="center"/>
              <w:rPr>
                <w:rFonts w:ascii="宋体" w:eastAsia="宋体" w:hAnsi="宋体" w:cs="Times New Roman"/>
                <w:sz w:val="28"/>
                <w:szCs w:val="28"/>
              </w:rPr>
            </w:pPr>
            <w:r w:rsidRPr="00D010B3">
              <w:rPr>
                <w:rFonts w:ascii="宋体" w:eastAsia="宋体" w:hAnsi="宋体" w:cs="Times New Roman" w:hint="eastAsia"/>
                <w:sz w:val="28"/>
                <w:szCs w:val="28"/>
              </w:rPr>
              <w:t>采购代理服务费</w:t>
            </w:r>
          </w:p>
        </w:tc>
        <w:tc>
          <w:tcPr>
            <w:tcW w:w="5021" w:type="dxa"/>
            <w:vAlign w:val="center"/>
          </w:tcPr>
          <w:p w14:paraId="551A0526" w14:textId="77777777" w:rsidR="00D010B3" w:rsidRPr="00D010B3" w:rsidRDefault="00D010B3" w:rsidP="00D010B3">
            <w:pPr>
              <w:adjustRightInd w:val="0"/>
              <w:snapToGrid w:val="0"/>
              <w:spacing w:line="310" w:lineRule="exact"/>
              <w:jc w:val="left"/>
              <w:rPr>
                <w:rFonts w:ascii="宋体" w:eastAsia="宋体" w:hAnsi="宋体" w:cs="Times New Roman"/>
                <w:b/>
                <w:sz w:val="28"/>
                <w:szCs w:val="28"/>
              </w:rPr>
            </w:pPr>
            <w:r w:rsidRPr="00D010B3">
              <w:rPr>
                <w:rFonts w:ascii="Times New Roman" w:eastAsia="宋体" w:hAnsi="Times New Roman" w:cs="Times New Roman"/>
                <w:szCs w:val="21"/>
              </w:rPr>
              <w:t>（</w:t>
            </w:r>
            <w:r w:rsidRPr="00D010B3">
              <w:rPr>
                <w:rFonts w:ascii="Times New Roman" w:eastAsia="宋体" w:hAnsi="Times New Roman" w:cs="Times New Roman" w:hint="eastAsia"/>
                <w:szCs w:val="21"/>
              </w:rPr>
              <w:t>1</w:t>
            </w:r>
            <w:r w:rsidRPr="00D010B3">
              <w:rPr>
                <w:rFonts w:ascii="Times New Roman" w:eastAsia="宋体" w:hAnsi="Times New Roman" w:cs="Times New Roman"/>
                <w:szCs w:val="21"/>
              </w:rPr>
              <w:t>）</w:t>
            </w:r>
            <w:r w:rsidRPr="00D010B3">
              <w:rPr>
                <w:rFonts w:ascii="Times New Roman" w:eastAsia="宋体" w:hAnsi="Times New Roman" w:cs="Times New Roman" w:hint="eastAsia"/>
                <w:szCs w:val="21"/>
              </w:rPr>
              <w:t>供应商在领取成交通知书前向采购代理机构缴纳</w:t>
            </w:r>
            <w:r w:rsidRPr="00D010B3">
              <w:rPr>
                <w:rFonts w:ascii="Times New Roman" w:eastAsia="宋体" w:hAnsi="Times New Roman" w:cs="Times New Roman" w:hint="eastAsia"/>
                <w:szCs w:val="21"/>
              </w:rPr>
              <w:t>8000</w:t>
            </w:r>
            <w:r w:rsidRPr="00D010B3">
              <w:rPr>
                <w:rFonts w:ascii="Times New Roman" w:eastAsia="宋体" w:hAnsi="Times New Roman" w:cs="Times New Roman" w:hint="eastAsia"/>
                <w:szCs w:val="21"/>
              </w:rPr>
              <w:t>元服务费。</w:t>
            </w:r>
          </w:p>
        </w:tc>
      </w:tr>
    </w:tbl>
    <w:p w14:paraId="77716BC5" w14:textId="77777777" w:rsidR="00D010B3" w:rsidRPr="00D010B3" w:rsidRDefault="00D010B3" w:rsidP="00D010B3">
      <w:pPr>
        <w:adjustRightInd w:val="0"/>
        <w:snapToGrid w:val="0"/>
        <w:spacing w:line="360" w:lineRule="auto"/>
        <w:jc w:val="center"/>
        <w:rPr>
          <w:rFonts w:ascii="宋体" w:eastAsia="宋体" w:hAnsi="宋体" w:cs="Times New Roman"/>
          <w:sz w:val="24"/>
          <w:szCs w:val="24"/>
        </w:rPr>
      </w:pPr>
      <w:r w:rsidRPr="00D010B3">
        <w:rPr>
          <w:rFonts w:ascii="宋体" w:eastAsia="宋体" w:hAnsi="宋体" w:cs="Times New Roman"/>
          <w:b/>
          <w:sz w:val="28"/>
          <w:szCs w:val="28"/>
        </w:rPr>
        <w:br w:type="page"/>
      </w:r>
      <w:r w:rsidRPr="00D010B3">
        <w:rPr>
          <w:rFonts w:ascii="宋体" w:eastAsia="宋体" w:hAnsi="宋体" w:cs="Times New Roman" w:hint="eastAsia"/>
          <w:b/>
          <w:sz w:val="24"/>
          <w:szCs w:val="24"/>
        </w:rPr>
        <w:lastRenderedPageBreak/>
        <w:t>采购须知正文</w:t>
      </w:r>
    </w:p>
    <w:p w14:paraId="5540545C" w14:textId="77777777" w:rsidR="00D010B3" w:rsidRPr="00D010B3" w:rsidRDefault="00D010B3" w:rsidP="00D010B3">
      <w:pPr>
        <w:adjustRightInd w:val="0"/>
        <w:snapToGrid w:val="0"/>
        <w:spacing w:beforeLines="50" w:before="156" w:afterLines="50" w:after="156" w:line="400" w:lineRule="exact"/>
        <w:rPr>
          <w:rFonts w:ascii="宋体" w:eastAsia="宋体" w:hAnsi="宋体" w:cs="Times New Roman"/>
          <w:b/>
          <w:sz w:val="28"/>
          <w:szCs w:val="28"/>
        </w:rPr>
      </w:pPr>
      <w:r w:rsidRPr="00D010B3">
        <w:rPr>
          <w:rFonts w:ascii="宋体" w:eastAsia="宋体" w:hAnsi="宋体" w:cs="Times New Roman" w:hint="eastAsia"/>
          <w:b/>
          <w:sz w:val="28"/>
          <w:szCs w:val="28"/>
        </w:rPr>
        <w:t>一、说明</w:t>
      </w:r>
    </w:p>
    <w:p w14:paraId="1FF12790" w14:textId="77777777" w:rsidR="00D010B3" w:rsidRPr="00D010B3" w:rsidRDefault="00D010B3" w:rsidP="00D010B3">
      <w:pPr>
        <w:adjustRightInd w:val="0"/>
        <w:snapToGrid w:val="0"/>
        <w:spacing w:line="400" w:lineRule="exact"/>
        <w:rPr>
          <w:rFonts w:ascii="宋体" w:eastAsia="宋体" w:hAnsi="宋体" w:cs="Times New Roman"/>
          <w:b/>
          <w:bCs/>
          <w:sz w:val="28"/>
          <w:szCs w:val="28"/>
        </w:rPr>
      </w:pPr>
      <w:r w:rsidRPr="00D010B3">
        <w:rPr>
          <w:rFonts w:ascii="宋体" w:eastAsia="宋体" w:hAnsi="宋体" w:cs="Times New Roman"/>
          <w:b/>
          <w:bCs/>
          <w:sz w:val="28"/>
          <w:szCs w:val="28"/>
        </w:rPr>
        <w:t>1.适用范围</w:t>
      </w:r>
    </w:p>
    <w:p w14:paraId="01878680" w14:textId="77777777" w:rsidR="00D010B3" w:rsidRPr="00D010B3" w:rsidRDefault="00D010B3" w:rsidP="00D010B3">
      <w:pPr>
        <w:adjustRightInd w:val="0"/>
        <w:snapToGrid w:val="0"/>
        <w:spacing w:line="400" w:lineRule="exact"/>
        <w:ind w:firstLineChars="200" w:firstLine="560"/>
        <w:rPr>
          <w:rFonts w:ascii="宋体" w:eastAsia="宋体" w:hAnsi="宋体" w:cs="Times New Roman"/>
          <w:sz w:val="28"/>
          <w:szCs w:val="28"/>
        </w:rPr>
      </w:pPr>
      <w:r w:rsidRPr="00D010B3">
        <w:rPr>
          <w:rFonts w:ascii="宋体" w:eastAsia="宋体" w:hAnsi="宋体" w:cs="Times New Roman"/>
          <w:sz w:val="28"/>
          <w:szCs w:val="28"/>
        </w:rPr>
        <w:t xml:space="preserve">1.1 </w:t>
      </w:r>
      <w:r w:rsidRPr="00D010B3">
        <w:rPr>
          <w:rFonts w:ascii="宋体" w:eastAsia="宋体" w:hAnsi="宋体" w:cs="Times New Roman" w:hint="eastAsia"/>
          <w:sz w:val="28"/>
          <w:szCs w:val="28"/>
        </w:rPr>
        <w:t>本询价文件仅适用于采购须知前附表</w:t>
      </w:r>
      <w:r w:rsidRPr="00D010B3">
        <w:rPr>
          <w:rFonts w:ascii="宋体" w:eastAsia="宋体" w:hAnsi="宋体" w:cs="Times New Roman"/>
          <w:sz w:val="28"/>
          <w:szCs w:val="28"/>
        </w:rPr>
        <w:t>(以下简称</w:t>
      </w:r>
      <w:r w:rsidRPr="00D010B3">
        <w:rPr>
          <w:rFonts w:ascii="宋体" w:eastAsia="宋体" w:hAnsi="宋体" w:cs="Times New Roman" w:hint="eastAsia"/>
          <w:b/>
          <w:sz w:val="28"/>
          <w:szCs w:val="28"/>
        </w:rPr>
        <w:t>采购须知前附表</w:t>
      </w:r>
      <w:r w:rsidRPr="00D010B3">
        <w:rPr>
          <w:rFonts w:ascii="宋体" w:eastAsia="宋体" w:hAnsi="宋体" w:cs="Times New Roman"/>
          <w:b/>
          <w:sz w:val="28"/>
          <w:szCs w:val="28"/>
        </w:rPr>
        <w:t>)</w:t>
      </w:r>
      <w:r w:rsidRPr="00D010B3">
        <w:rPr>
          <w:rFonts w:ascii="宋体" w:eastAsia="宋体" w:hAnsi="宋体" w:cs="Times New Roman" w:hint="eastAsia"/>
          <w:sz w:val="28"/>
          <w:szCs w:val="28"/>
        </w:rPr>
        <w:t>中所叙述的采购项目。</w:t>
      </w:r>
    </w:p>
    <w:p w14:paraId="473F7F0B" w14:textId="77777777" w:rsidR="00D010B3" w:rsidRPr="00D010B3" w:rsidRDefault="00D010B3" w:rsidP="00D010B3">
      <w:pPr>
        <w:adjustRightInd w:val="0"/>
        <w:snapToGrid w:val="0"/>
        <w:spacing w:line="400" w:lineRule="exact"/>
        <w:rPr>
          <w:rFonts w:ascii="宋体" w:eastAsia="宋体" w:hAnsi="宋体" w:cs="Times New Roman"/>
          <w:b/>
          <w:bCs/>
          <w:sz w:val="28"/>
          <w:szCs w:val="28"/>
        </w:rPr>
      </w:pPr>
      <w:r w:rsidRPr="00D010B3">
        <w:rPr>
          <w:rFonts w:ascii="宋体" w:eastAsia="宋体" w:hAnsi="宋体" w:cs="Times New Roman"/>
          <w:b/>
          <w:bCs/>
          <w:sz w:val="28"/>
          <w:szCs w:val="28"/>
        </w:rPr>
        <w:t>2.定义</w:t>
      </w:r>
    </w:p>
    <w:p w14:paraId="69F998B8" w14:textId="77777777" w:rsidR="00D010B3" w:rsidRPr="00D010B3" w:rsidRDefault="00D010B3" w:rsidP="00D010B3">
      <w:pPr>
        <w:adjustRightInd w:val="0"/>
        <w:snapToGrid w:val="0"/>
        <w:spacing w:line="400" w:lineRule="exact"/>
        <w:ind w:firstLineChars="200" w:firstLine="560"/>
        <w:rPr>
          <w:rFonts w:ascii="宋体" w:eastAsia="宋体" w:hAnsi="宋体" w:cs="Times New Roman"/>
          <w:b/>
          <w:sz w:val="28"/>
          <w:szCs w:val="28"/>
        </w:rPr>
      </w:pPr>
      <w:r w:rsidRPr="00D010B3">
        <w:rPr>
          <w:rFonts w:ascii="宋体" w:eastAsia="宋体" w:hAnsi="宋体" w:cs="Times New Roman"/>
          <w:sz w:val="28"/>
          <w:szCs w:val="28"/>
        </w:rPr>
        <w:t xml:space="preserve">2.1 </w:t>
      </w:r>
      <w:r w:rsidRPr="00D010B3">
        <w:rPr>
          <w:rFonts w:ascii="宋体" w:eastAsia="宋体" w:hAnsi="宋体" w:cs="Times New Roman" w:hint="eastAsia"/>
          <w:sz w:val="28"/>
          <w:szCs w:val="28"/>
        </w:rPr>
        <w:t>“采购人”名称、地址、电话、联系人见</w:t>
      </w:r>
      <w:r w:rsidRPr="00D010B3">
        <w:rPr>
          <w:rFonts w:ascii="宋体" w:eastAsia="宋体" w:hAnsi="宋体" w:cs="Times New Roman" w:hint="eastAsia"/>
          <w:b/>
          <w:sz w:val="28"/>
          <w:szCs w:val="28"/>
        </w:rPr>
        <w:t>采购须知前附表</w:t>
      </w:r>
      <w:r w:rsidRPr="00D010B3">
        <w:rPr>
          <w:rFonts w:ascii="宋体" w:eastAsia="宋体" w:hAnsi="宋体" w:cs="Times New Roman" w:hint="eastAsia"/>
          <w:sz w:val="28"/>
          <w:szCs w:val="28"/>
        </w:rPr>
        <w:t>。</w:t>
      </w:r>
    </w:p>
    <w:p w14:paraId="2764BA57" w14:textId="77777777" w:rsidR="00D010B3" w:rsidRPr="00D010B3" w:rsidRDefault="00D010B3" w:rsidP="00D010B3">
      <w:pPr>
        <w:adjustRightInd w:val="0"/>
        <w:snapToGrid w:val="0"/>
        <w:spacing w:line="400" w:lineRule="exact"/>
        <w:ind w:firstLineChars="200" w:firstLine="560"/>
        <w:rPr>
          <w:rFonts w:ascii="宋体" w:eastAsia="宋体" w:hAnsi="宋体" w:cs="宋体"/>
          <w:bCs/>
          <w:kern w:val="36"/>
          <w:sz w:val="28"/>
          <w:szCs w:val="28"/>
        </w:rPr>
      </w:pPr>
      <w:r w:rsidRPr="00D010B3">
        <w:rPr>
          <w:rFonts w:ascii="宋体" w:eastAsia="宋体" w:hAnsi="宋体" w:cs="Times New Roman"/>
          <w:sz w:val="28"/>
          <w:szCs w:val="28"/>
        </w:rPr>
        <w:t xml:space="preserve">2.2  </w:t>
      </w:r>
      <w:r w:rsidRPr="00D010B3">
        <w:rPr>
          <w:rFonts w:ascii="宋体" w:eastAsia="宋体" w:hAnsi="宋体" w:cs="Times New Roman" w:hint="eastAsia"/>
          <w:sz w:val="28"/>
          <w:szCs w:val="28"/>
        </w:rPr>
        <w:t>“供应商”是指响应询价文件要求、参加询价采购的法人、其他组织或者自然人。本次采购</w:t>
      </w:r>
      <w:r w:rsidRPr="00D010B3">
        <w:rPr>
          <w:rFonts w:ascii="宋体" w:eastAsia="宋体" w:hAnsi="宋体" w:cs="宋体" w:hint="eastAsia"/>
          <w:kern w:val="0"/>
          <w:sz w:val="28"/>
          <w:szCs w:val="28"/>
        </w:rPr>
        <w:t>邀请</w:t>
      </w:r>
      <w:r w:rsidRPr="00D010B3">
        <w:rPr>
          <w:rFonts w:ascii="宋体" w:eastAsia="宋体" w:hAnsi="宋体" w:cs="Times New Roman" w:hint="eastAsia"/>
          <w:sz w:val="28"/>
          <w:szCs w:val="28"/>
        </w:rPr>
        <w:t>的</w:t>
      </w:r>
      <w:r w:rsidRPr="00D010B3">
        <w:rPr>
          <w:rFonts w:ascii="宋体" w:eastAsia="宋体" w:hAnsi="宋体" w:cs="宋体" w:hint="eastAsia"/>
          <w:kern w:val="0"/>
          <w:sz w:val="28"/>
          <w:szCs w:val="28"/>
        </w:rPr>
        <w:t>供应商通过</w:t>
      </w:r>
      <w:r w:rsidRPr="00D010B3">
        <w:rPr>
          <w:rFonts w:ascii="宋体" w:eastAsia="宋体" w:hAnsi="宋体" w:cs="Times New Roman" w:hint="eastAsia"/>
          <w:b/>
          <w:sz w:val="28"/>
          <w:szCs w:val="28"/>
        </w:rPr>
        <w:t>采购须知前附表</w:t>
      </w:r>
      <w:r w:rsidRPr="00D010B3">
        <w:rPr>
          <w:rFonts w:ascii="宋体" w:eastAsia="宋体" w:hAnsi="宋体" w:cs="Times New Roman" w:hint="eastAsia"/>
          <w:sz w:val="28"/>
          <w:szCs w:val="28"/>
        </w:rPr>
        <w:t>所述方式</w:t>
      </w:r>
      <w:r w:rsidRPr="00D010B3">
        <w:rPr>
          <w:rFonts w:ascii="宋体" w:eastAsia="宋体" w:hAnsi="宋体" w:cs="宋体" w:hint="eastAsia"/>
          <w:kern w:val="0"/>
          <w:sz w:val="28"/>
          <w:szCs w:val="28"/>
        </w:rPr>
        <w:t>，</w:t>
      </w:r>
      <w:r w:rsidRPr="00D010B3">
        <w:rPr>
          <w:rFonts w:ascii="宋体" w:eastAsia="宋体" w:hAnsi="宋体" w:cs="Times New Roman" w:hint="eastAsia"/>
          <w:sz w:val="28"/>
          <w:szCs w:val="28"/>
        </w:rPr>
        <w:t>持</w:t>
      </w:r>
      <w:r w:rsidRPr="00D010B3">
        <w:rPr>
          <w:rFonts w:ascii="宋体" w:eastAsia="宋体" w:hAnsi="宋体" w:cs="Times New Roman" w:hint="eastAsia"/>
          <w:b/>
          <w:sz w:val="28"/>
          <w:szCs w:val="28"/>
        </w:rPr>
        <w:t>询价采购公告</w:t>
      </w:r>
      <w:r w:rsidRPr="00D010B3">
        <w:rPr>
          <w:rFonts w:ascii="宋体" w:eastAsia="宋体" w:hAnsi="宋体" w:cs="Times New Roman" w:hint="eastAsia"/>
          <w:sz w:val="28"/>
          <w:szCs w:val="28"/>
        </w:rPr>
        <w:t>规定的资料确认询价资格。</w:t>
      </w:r>
    </w:p>
    <w:p w14:paraId="5E4D59DF" w14:textId="77777777" w:rsidR="00D010B3" w:rsidRPr="00D010B3" w:rsidRDefault="00D010B3" w:rsidP="00D010B3">
      <w:pPr>
        <w:adjustRightInd w:val="0"/>
        <w:snapToGrid w:val="0"/>
        <w:spacing w:line="400" w:lineRule="exact"/>
        <w:ind w:firstLineChars="200" w:firstLine="560"/>
        <w:rPr>
          <w:rFonts w:ascii="宋体" w:eastAsia="宋体" w:hAnsi="宋体" w:cs="宋体"/>
          <w:kern w:val="0"/>
          <w:sz w:val="28"/>
          <w:szCs w:val="28"/>
        </w:rPr>
      </w:pPr>
      <w:r w:rsidRPr="00D010B3">
        <w:rPr>
          <w:rFonts w:ascii="宋体" w:eastAsia="宋体" w:hAnsi="宋体" w:cs="Times New Roman"/>
          <w:sz w:val="28"/>
          <w:szCs w:val="28"/>
        </w:rPr>
        <w:t xml:space="preserve">2.3 </w:t>
      </w:r>
      <w:r w:rsidRPr="00D010B3">
        <w:rPr>
          <w:rFonts w:ascii="宋体" w:eastAsia="宋体" w:hAnsi="宋体" w:cs="Times New Roman" w:hint="eastAsia"/>
          <w:sz w:val="28"/>
          <w:szCs w:val="28"/>
        </w:rPr>
        <w:t>“采购小组”是指由采购人</w:t>
      </w:r>
      <w:r w:rsidRPr="00D010B3">
        <w:rPr>
          <w:rFonts w:ascii="宋体" w:eastAsia="宋体" w:hAnsi="宋体" w:cs="宋体" w:hint="eastAsia"/>
          <w:bCs/>
          <w:kern w:val="36"/>
          <w:sz w:val="28"/>
          <w:szCs w:val="28"/>
        </w:rPr>
        <w:t>组建，</w:t>
      </w:r>
      <w:r w:rsidRPr="00D010B3">
        <w:rPr>
          <w:rFonts w:ascii="宋体" w:eastAsia="宋体" w:hAnsi="宋体" w:cs="宋体" w:hint="eastAsia"/>
          <w:kern w:val="0"/>
          <w:sz w:val="28"/>
          <w:szCs w:val="28"/>
        </w:rPr>
        <w:t>履行其职责和义务的机构。</w:t>
      </w:r>
    </w:p>
    <w:p w14:paraId="587D97AD" w14:textId="77777777" w:rsidR="00D010B3" w:rsidRPr="00D010B3" w:rsidRDefault="00D010B3" w:rsidP="00D010B3">
      <w:pPr>
        <w:adjustRightInd w:val="0"/>
        <w:snapToGrid w:val="0"/>
        <w:spacing w:line="400" w:lineRule="exact"/>
        <w:ind w:firstLineChars="200" w:firstLine="560"/>
        <w:rPr>
          <w:rFonts w:ascii="宋体" w:eastAsia="宋体" w:hAnsi="宋体" w:cs="Times New Roman"/>
          <w:sz w:val="28"/>
          <w:szCs w:val="28"/>
        </w:rPr>
      </w:pPr>
      <w:r w:rsidRPr="00D010B3">
        <w:rPr>
          <w:rFonts w:ascii="宋体" w:eastAsia="宋体" w:hAnsi="宋体" w:cs="Times New Roman"/>
          <w:sz w:val="28"/>
          <w:szCs w:val="28"/>
        </w:rPr>
        <w:t xml:space="preserve">2.4 </w:t>
      </w:r>
      <w:r w:rsidRPr="00D010B3">
        <w:rPr>
          <w:rFonts w:ascii="宋体" w:eastAsia="宋体" w:hAnsi="宋体" w:cs="Times New Roman" w:hint="eastAsia"/>
          <w:sz w:val="28"/>
          <w:szCs w:val="28"/>
        </w:rPr>
        <w:t>“货物”是指各种形态和种类的物品，包括原材料、燃料、设备、产品等。</w:t>
      </w:r>
    </w:p>
    <w:p w14:paraId="6530B59E" w14:textId="77777777" w:rsidR="00D010B3" w:rsidRPr="00D010B3" w:rsidRDefault="00D010B3" w:rsidP="00D010B3">
      <w:pPr>
        <w:adjustRightInd w:val="0"/>
        <w:snapToGrid w:val="0"/>
        <w:spacing w:line="400" w:lineRule="exact"/>
        <w:ind w:firstLineChars="200" w:firstLine="560"/>
        <w:rPr>
          <w:rFonts w:ascii="宋体" w:eastAsia="宋体" w:hAnsi="宋体" w:cs="Times New Roman"/>
          <w:sz w:val="28"/>
          <w:szCs w:val="28"/>
        </w:rPr>
      </w:pPr>
      <w:r w:rsidRPr="00D010B3">
        <w:rPr>
          <w:rFonts w:ascii="宋体" w:eastAsia="宋体" w:hAnsi="宋体" w:cs="Times New Roman"/>
          <w:sz w:val="28"/>
          <w:szCs w:val="28"/>
        </w:rPr>
        <w:t xml:space="preserve">2.5 </w:t>
      </w:r>
      <w:r w:rsidRPr="00D010B3">
        <w:rPr>
          <w:rFonts w:ascii="宋体" w:eastAsia="宋体" w:hAnsi="宋体" w:cs="Times New Roman" w:hint="eastAsia"/>
          <w:sz w:val="28"/>
          <w:szCs w:val="28"/>
        </w:rPr>
        <w:t>“工程”是指建设工程，包括建筑物和构筑物的新建、改建、扩建、装修、拆除、修缮等。</w:t>
      </w:r>
    </w:p>
    <w:p w14:paraId="18B44C36" w14:textId="77777777" w:rsidR="00D010B3" w:rsidRPr="00D010B3" w:rsidRDefault="00D010B3" w:rsidP="00D010B3">
      <w:pPr>
        <w:adjustRightInd w:val="0"/>
        <w:snapToGrid w:val="0"/>
        <w:spacing w:line="400" w:lineRule="exact"/>
        <w:ind w:firstLineChars="200" w:firstLine="560"/>
        <w:rPr>
          <w:rFonts w:ascii="宋体" w:eastAsia="宋体" w:hAnsi="宋体" w:cs="Times New Roman"/>
          <w:sz w:val="28"/>
          <w:szCs w:val="28"/>
        </w:rPr>
      </w:pPr>
      <w:r w:rsidRPr="00D010B3">
        <w:rPr>
          <w:rFonts w:ascii="宋体" w:eastAsia="宋体" w:hAnsi="宋体" w:cs="Times New Roman"/>
          <w:sz w:val="28"/>
          <w:szCs w:val="28"/>
        </w:rPr>
        <w:t xml:space="preserve">2.6 </w:t>
      </w:r>
      <w:r w:rsidRPr="00D010B3">
        <w:rPr>
          <w:rFonts w:ascii="宋体" w:eastAsia="宋体" w:hAnsi="宋体" w:cs="Times New Roman" w:hint="eastAsia"/>
          <w:sz w:val="28"/>
          <w:szCs w:val="28"/>
        </w:rPr>
        <w:t>“服务”是指除货物和工程以外的其他采购对象。</w:t>
      </w:r>
    </w:p>
    <w:p w14:paraId="57DC76FA" w14:textId="77777777" w:rsidR="00D010B3" w:rsidRPr="00D010B3" w:rsidRDefault="00D010B3" w:rsidP="00D010B3">
      <w:pPr>
        <w:adjustRightInd w:val="0"/>
        <w:snapToGrid w:val="0"/>
        <w:spacing w:line="400" w:lineRule="exact"/>
        <w:ind w:firstLineChars="200" w:firstLine="560"/>
        <w:rPr>
          <w:rFonts w:ascii="宋体" w:eastAsia="宋体" w:hAnsi="宋体" w:cs="Times New Roman"/>
          <w:sz w:val="28"/>
          <w:szCs w:val="28"/>
        </w:rPr>
      </w:pPr>
      <w:r w:rsidRPr="00D010B3">
        <w:rPr>
          <w:rFonts w:ascii="宋体" w:eastAsia="宋体" w:hAnsi="宋体" w:cs="Times New Roman"/>
          <w:sz w:val="28"/>
          <w:szCs w:val="28"/>
        </w:rPr>
        <w:t xml:space="preserve">2.7 </w:t>
      </w:r>
      <w:r w:rsidRPr="00D010B3">
        <w:rPr>
          <w:rFonts w:ascii="宋体" w:eastAsia="宋体" w:hAnsi="宋体" w:cs="Times New Roman" w:hint="eastAsia"/>
          <w:sz w:val="28"/>
          <w:szCs w:val="28"/>
        </w:rPr>
        <w:t>“节能产品”或者“环保产品”是指财政部发布的《节能产品政府采购清单》或者《环境标志产品政府采购清单》的产品，“两型产品”是指湖南省财政厅发布的</w:t>
      </w:r>
      <w:r w:rsidRPr="00D010B3">
        <w:rPr>
          <w:rFonts w:ascii="宋体" w:eastAsia="宋体" w:hAnsi="宋体" w:cs="Times New Roman"/>
          <w:sz w:val="28"/>
          <w:szCs w:val="28"/>
        </w:rPr>
        <w:t>《湖南省两型产品政府采购目录》</w:t>
      </w:r>
      <w:r w:rsidRPr="00D010B3">
        <w:rPr>
          <w:rFonts w:ascii="宋体" w:eastAsia="宋体" w:hAnsi="宋体" w:cs="Times New Roman" w:hint="eastAsia"/>
          <w:sz w:val="28"/>
          <w:szCs w:val="28"/>
        </w:rPr>
        <w:t>的产品。</w:t>
      </w:r>
    </w:p>
    <w:p w14:paraId="3FCD39F9" w14:textId="77777777" w:rsidR="00D010B3" w:rsidRPr="00D010B3" w:rsidRDefault="00D010B3" w:rsidP="00D010B3">
      <w:pPr>
        <w:adjustRightInd w:val="0"/>
        <w:snapToGrid w:val="0"/>
        <w:spacing w:line="400" w:lineRule="exact"/>
        <w:ind w:firstLineChars="200" w:firstLine="560"/>
        <w:rPr>
          <w:rFonts w:ascii="宋体" w:eastAsia="宋体" w:hAnsi="宋体" w:cs="宋体"/>
          <w:kern w:val="0"/>
          <w:sz w:val="28"/>
          <w:szCs w:val="28"/>
        </w:rPr>
      </w:pPr>
      <w:r w:rsidRPr="00D010B3">
        <w:rPr>
          <w:rFonts w:ascii="宋体" w:eastAsia="宋体" w:hAnsi="宋体" w:cs="宋体"/>
          <w:kern w:val="0"/>
          <w:sz w:val="28"/>
          <w:szCs w:val="28"/>
        </w:rPr>
        <w:t xml:space="preserve">2.8 </w:t>
      </w:r>
      <w:r w:rsidRPr="00D010B3">
        <w:rPr>
          <w:rFonts w:ascii="宋体" w:eastAsia="宋体" w:hAnsi="宋体" w:cs="宋体" w:hint="eastAsia"/>
          <w:kern w:val="0"/>
          <w:sz w:val="28"/>
          <w:szCs w:val="28"/>
        </w:rPr>
        <w:t>“进口产品”是指通过中国海关报关验放进入中国境内且产自关境外的产品。</w:t>
      </w:r>
    </w:p>
    <w:p w14:paraId="3F35E78A" w14:textId="77777777" w:rsidR="00D010B3" w:rsidRPr="00D010B3" w:rsidRDefault="00D010B3" w:rsidP="00D010B3">
      <w:pPr>
        <w:adjustRightInd w:val="0"/>
        <w:snapToGrid w:val="0"/>
        <w:spacing w:line="400" w:lineRule="exact"/>
        <w:rPr>
          <w:rFonts w:ascii="宋体" w:eastAsia="宋体" w:hAnsi="宋体" w:cs="Times New Roman"/>
          <w:b/>
          <w:bCs/>
          <w:sz w:val="28"/>
          <w:szCs w:val="28"/>
        </w:rPr>
      </w:pPr>
      <w:r w:rsidRPr="00D010B3">
        <w:rPr>
          <w:rFonts w:ascii="宋体" w:eastAsia="宋体" w:hAnsi="宋体" w:cs="Times New Roman"/>
          <w:b/>
          <w:bCs/>
          <w:sz w:val="28"/>
          <w:szCs w:val="28"/>
        </w:rPr>
        <w:t>3.供应商的资格要求</w:t>
      </w:r>
    </w:p>
    <w:p w14:paraId="12006A0F" w14:textId="77777777" w:rsidR="00D010B3" w:rsidRPr="00D010B3" w:rsidRDefault="00D010B3" w:rsidP="00D010B3">
      <w:pPr>
        <w:adjustRightInd w:val="0"/>
        <w:snapToGrid w:val="0"/>
        <w:spacing w:line="400" w:lineRule="exact"/>
        <w:ind w:firstLineChars="200" w:firstLine="560"/>
        <w:rPr>
          <w:rFonts w:ascii="宋体" w:eastAsia="宋体" w:hAnsi="宋体" w:cs="Times New Roman"/>
          <w:sz w:val="28"/>
          <w:szCs w:val="28"/>
        </w:rPr>
      </w:pPr>
      <w:r w:rsidRPr="00D010B3">
        <w:rPr>
          <w:rFonts w:ascii="宋体" w:eastAsia="宋体" w:hAnsi="宋体" w:cs="Times New Roman"/>
          <w:sz w:val="28"/>
          <w:szCs w:val="28"/>
        </w:rPr>
        <w:t xml:space="preserve">3.1 </w:t>
      </w:r>
      <w:r w:rsidRPr="00D010B3">
        <w:rPr>
          <w:rFonts w:ascii="宋体" w:eastAsia="宋体" w:hAnsi="宋体" w:cs="Times New Roman" w:hint="eastAsia"/>
          <w:sz w:val="28"/>
          <w:szCs w:val="28"/>
        </w:rPr>
        <w:t>供应商应当符合</w:t>
      </w:r>
      <w:r w:rsidRPr="00D010B3">
        <w:rPr>
          <w:rFonts w:ascii="宋体" w:eastAsia="宋体" w:hAnsi="宋体" w:cs="Times New Roman" w:hint="eastAsia"/>
          <w:b/>
          <w:sz w:val="28"/>
          <w:szCs w:val="28"/>
        </w:rPr>
        <w:t>采购须知前附表</w:t>
      </w:r>
      <w:r w:rsidRPr="00D010B3">
        <w:rPr>
          <w:rFonts w:ascii="宋体" w:eastAsia="宋体" w:hAnsi="宋体" w:cs="Times New Roman" w:hint="eastAsia"/>
          <w:sz w:val="28"/>
          <w:szCs w:val="28"/>
        </w:rPr>
        <w:t>中规定的资格条件要求；</w:t>
      </w:r>
    </w:p>
    <w:p w14:paraId="34F17B85" w14:textId="77777777" w:rsidR="00D010B3" w:rsidRPr="00D010B3" w:rsidRDefault="00D010B3" w:rsidP="00D010B3">
      <w:pPr>
        <w:adjustRightInd w:val="0"/>
        <w:snapToGrid w:val="0"/>
        <w:spacing w:line="400" w:lineRule="exact"/>
        <w:ind w:firstLineChars="200" w:firstLine="560"/>
        <w:rPr>
          <w:rFonts w:ascii="宋体" w:eastAsia="宋体" w:hAnsi="宋体" w:cs="Times New Roman"/>
          <w:sz w:val="28"/>
          <w:szCs w:val="28"/>
        </w:rPr>
      </w:pPr>
      <w:r w:rsidRPr="00D010B3">
        <w:rPr>
          <w:rFonts w:ascii="宋体" w:eastAsia="宋体" w:hAnsi="宋体" w:cs="Times New Roman"/>
          <w:sz w:val="28"/>
          <w:szCs w:val="28"/>
        </w:rPr>
        <w:t xml:space="preserve">3.2 </w:t>
      </w:r>
      <w:r w:rsidRPr="00D010B3">
        <w:rPr>
          <w:rFonts w:ascii="宋体" w:eastAsia="宋体" w:hAnsi="宋体" w:cs="Times New Roman" w:hint="eastAsia"/>
          <w:sz w:val="28"/>
          <w:szCs w:val="28"/>
        </w:rPr>
        <w:t>供应商不得存在下列情形之一：</w:t>
      </w:r>
    </w:p>
    <w:p w14:paraId="2F1C6E64" w14:textId="77777777" w:rsidR="00D010B3" w:rsidRPr="00D010B3" w:rsidRDefault="00D010B3" w:rsidP="00D010B3">
      <w:pPr>
        <w:adjustRightInd w:val="0"/>
        <w:snapToGrid w:val="0"/>
        <w:spacing w:line="40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w:t>
      </w:r>
      <w:r w:rsidRPr="00D010B3">
        <w:rPr>
          <w:rFonts w:ascii="宋体" w:eastAsia="宋体" w:hAnsi="宋体" w:cs="Times New Roman"/>
          <w:sz w:val="28"/>
          <w:szCs w:val="28"/>
        </w:rPr>
        <w:t>l）与采购人存在</w:t>
      </w:r>
      <w:r w:rsidRPr="00D010B3">
        <w:rPr>
          <w:rFonts w:ascii="宋体" w:eastAsia="宋体" w:hAnsi="宋体" w:cs="Times New Roman" w:hint="eastAsia"/>
          <w:bCs/>
          <w:sz w:val="28"/>
          <w:szCs w:val="28"/>
        </w:rPr>
        <w:t>利害关系</w:t>
      </w:r>
      <w:r w:rsidRPr="00D010B3">
        <w:rPr>
          <w:rFonts w:ascii="宋体" w:eastAsia="宋体" w:hAnsi="宋体" w:cs="Times New Roman" w:hint="eastAsia"/>
          <w:sz w:val="28"/>
          <w:szCs w:val="28"/>
        </w:rPr>
        <w:t>，且可能影响采购公正性的。</w:t>
      </w:r>
    </w:p>
    <w:p w14:paraId="70C3BA55" w14:textId="77777777" w:rsidR="00D010B3" w:rsidRPr="00D010B3" w:rsidRDefault="00D010B3" w:rsidP="00D010B3">
      <w:pPr>
        <w:adjustRightInd w:val="0"/>
        <w:snapToGrid w:val="0"/>
        <w:spacing w:line="40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w:t>
      </w:r>
      <w:r w:rsidRPr="00D010B3">
        <w:rPr>
          <w:rFonts w:ascii="宋体" w:eastAsia="宋体" w:hAnsi="宋体" w:cs="Times New Roman"/>
          <w:sz w:val="28"/>
          <w:szCs w:val="28"/>
        </w:rPr>
        <w:t>2）与其他供应商的法定代表人（或者负责人）为同一人，或者与其他供应商存在控股、管理关系。</w:t>
      </w:r>
    </w:p>
    <w:p w14:paraId="1FD03E13" w14:textId="77777777" w:rsidR="00D010B3" w:rsidRPr="00D010B3" w:rsidRDefault="00D010B3" w:rsidP="00D010B3">
      <w:pPr>
        <w:adjustRightInd w:val="0"/>
        <w:snapToGrid w:val="0"/>
        <w:spacing w:line="40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w:t>
      </w:r>
      <w:r w:rsidRPr="00D010B3">
        <w:rPr>
          <w:rFonts w:ascii="宋体" w:eastAsia="宋体" w:hAnsi="宋体" w:cs="Times New Roman"/>
          <w:sz w:val="28"/>
          <w:szCs w:val="28"/>
        </w:rPr>
        <w:t>3）</w:t>
      </w:r>
      <w:r w:rsidRPr="00D010B3">
        <w:rPr>
          <w:rFonts w:ascii="宋体" w:eastAsia="宋体" w:hAnsi="宋体" w:cs="Times New Roman" w:hint="eastAsia"/>
          <w:bCs/>
          <w:sz w:val="28"/>
          <w:szCs w:val="28"/>
        </w:rPr>
        <w:t>受到刑事处罚，或者受到三万元以上的罚款、责令停产停业、在一至三年内禁止参加招投标或采购活动、暂扣或者吊销许可证、暂扣或者吊销执照等情形之一的行政处罚，或者存在</w:t>
      </w:r>
      <w:r w:rsidRPr="00D010B3">
        <w:rPr>
          <w:rFonts w:ascii="宋体" w:eastAsia="宋体" w:hAnsi="宋体" w:cs="Times New Roman" w:hint="eastAsia"/>
          <w:sz w:val="28"/>
          <w:szCs w:val="28"/>
        </w:rPr>
        <w:t>省级及以上行政主管部门认定的其他重大违法记录。</w:t>
      </w:r>
    </w:p>
    <w:p w14:paraId="12EA27A9" w14:textId="77777777" w:rsidR="00D010B3" w:rsidRPr="00D010B3" w:rsidRDefault="00D010B3" w:rsidP="00D010B3">
      <w:pPr>
        <w:autoSpaceDE w:val="0"/>
        <w:autoSpaceDN w:val="0"/>
        <w:adjustRightInd w:val="0"/>
        <w:spacing w:line="400" w:lineRule="exact"/>
        <w:ind w:firstLine="480"/>
        <w:rPr>
          <w:rFonts w:ascii="黑体" w:eastAsia="黑体" w:hAnsi="宋体" w:cs="Times New Roman"/>
          <w:sz w:val="28"/>
          <w:szCs w:val="28"/>
        </w:rPr>
      </w:pPr>
      <w:r w:rsidRPr="00D010B3">
        <w:rPr>
          <w:rFonts w:ascii="黑体" w:eastAsia="黑体" w:hAnsi="宋体" w:cs="Times New Roman" w:hint="eastAsia"/>
          <w:sz w:val="28"/>
          <w:szCs w:val="28"/>
        </w:rPr>
        <w:t>（</w:t>
      </w:r>
      <w:r w:rsidRPr="00D010B3">
        <w:rPr>
          <w:rFonts w:ascii="黑体" w:eastAsia="黑体" w:hAnsi="宋体" w:cs="Times New Roman"/>
          <w:sz w:val="28"/>
          <w:szCs w:val="28"/>
        </w:rPr>
        <w:t>4）在国家企业信用信息公示系统（http://www.gsxt.gov.cn）</w:t>
      </w:r>
      <w:r w:rsidRPr="00D010B3">
        <w:rPr>
          <w:rFonts w:ascii="黑体" w:eastAsia="黑体" w:hAnsi="宋体" w:cs="Times New Roman" w:hint="eastAsia"/>
          <w:sz w:val="28"/>
          <w:szCs w:val="28"/>
        </w:rPr>
        <w:lastRenderedPageBreak/>
        <w:t>中被列入严重违法企业名单的或在“信用中国网站”（</w:t>
      </w:r>
      <w:r w:rsidRPr="00D010B3">
        <w:rPr>
          <w:rFonts w:ascii="黑体" w:eastAsia="黑体" w:hAnsi="宋体" w:cs="Times New Roman"/>
          <w:sz w:val="28"/>
          <w:szCs w:val="28"/>
        </w:rPr>
        <w:t>http://www.creditchina.gov.cn）被列入失信被执行人名单的。</w:t>
      </w:r>
    </w:p>
    <w:p w14:paraId="3C00402F" w14:textId="77777777" w:rsidR="00D010B3" w:rsidRPr="00D010B3" w:rsidRDefault="00D010B3" w:rsidP="00D010B3">
      <w:pPr>
        <w:adjustRightInd w:val="0"/>
        <w:snapToGrid w:val="0"/>
        <w:spacing w:line="400" w:lineRule="exact"/>
        <w:rPr>
          <w:rFonts w:ascii="宋体" w:eastAsia="宋体" w:hAnsi="宋体" w:cs="Times New Roman"/>
          <w:b/>
          <w:bCs/>
          <w:sz w:val="28"/>
          <w:szCs w:val="28"/>
        </w:rPr>
      </w:pPr>
      <w:r w:rsidRPr="00D010B3">
        <w:rPr>
          <w:rFonts w:ascii="宋体" w:eastAsia="宋体" w:hAnsi="宋体" w:cs="Times New Roman"/>
          <w:b/>
          <w:bCs/>
          <w:sz w:val="28"/>
          <w:szCs w:val="28"/>
        </w:rPr>
        <w:t xml:space="preserve">4.参与询价的费用 </w:t>
      </w:r>
    </w:p>
    <w:p w14:paraId="70AB10FB" w14:textId="77777777" w:rsidR="00D010B3" w:rsidRPr="00D010B3" w:rsidRDefault="00D010B3" w:rsidP="00D010B3">
      <w:pPr>
        <w:adjustRightInd w:val="0"/>
        <w:snapToGrid w:val="0"/>
        <w:spacing w:line="400" w:lineRule="exact"/>
        <w:ind w:firstLineChars="200" w:firstLine="560"/>
        <w:rPr>
          <w:rFonts w:ascii="宋体" w:eastAsia="宋体" w:hAnsi="宋体" w:cs="Times New Roman"/>
          <w:sz w:val="28"/>
          <w:szCs w:val="28"/>
        </w:rPr>
      </w:pPr>
      <w:r w:rsidRPr="00D010B3">
        <w:rPr>
          <w:rFonts w:ascii="宋体" w:eastAsia="宋体" w:hAnsi="宋体" w:cs="Times New Roman"/>
          <w:sz w:val="28"/>
          <w:szCs w:val="28"/>
        </w:rPr>
        <w:t xml:space="preserve">4.1 </w:t>
      </w:r>
      <w:r w:rsidRPr="00D010B3">
        <w:rPr>
          <w:rFonts w:ascii="宋体" w:eastAsia="宋体" w:hAnsi="宋体" w:cs="Times New Roman" w:hint="eastAsia"/>
          <w:sz w:val="28"/>
          <w:szCs w:val="28"/>
        </w:rPr>
        <w:t>无论询价的结果如何，供应商应自行承担所有与询价活动有关的全部费用。</w:t>
      </w:r>
    </w:p>
    <w:p w14:paraId="6DB75914" w14:textId="77777777" w:rsidR="00D010B3" w:rsidRPr="00D010B3" w:rsidRDefault="00D010B3" w:rsidP="00D010B3">
      <w:pPr>
        <w:adjustRightInd w:val="0"/>
        <w:snapToGrid w:val="0"/>
        <w:spacing w:line="400" w:lineRule="exact"/>
        <w:rPr>
          <w:rFonts w:ascii="宋体" w:eastAsia="宋体" w:hAnsi="宋体" w:cs="Courier New"/>
          <w:b/>
          <w:bCs/>
          <w:sz w:val="28"/>
          <w:szCs w:val="28"/>
        </w:rPr>
      </w:pPr>
      <w:r w:rsidRPr="00D010B3">
        <w:rPr>
          <w:rFonts w:ascii="宋体" w:eastAsia="宋体" w:hAnsi="宋体" w:cs="Courier New"/>
          <w:b/>
          <w:sz w:val="28"/>
          <w:szCs w:val="28"/>
        </w:rPr>
        <w:t>5．</w:t>
      </w:r>
      <w:r w:rsidRPr="00D010B3">
        <w:rPr>
          <w:rFonts w:ascii="宋体" w:eastAsia="宋体" w:hAnsi="宋体" w:cs="Courier New" w:hint="eastAsia"/>
          <w:b/>
          <w:bCs/>
          <w:sz w:val="28"/>
          <w:szCs w:val="28"/>
        </w:rPr>
        <w:t>授权委托</w:t>
      </w:r>
    </w:p>
    <w:p w14:paraId="2DE143AF" w14:textId="77777777" w:rsidR="00D010B3" w:rsidRPr="00D010B3" w:rsidRDefault="00D010B3" w:rsidP="00D010B3">
      <w:pPr>
        <w:adjustRightInd w:val="0"/>
        <w:snapToGrid w:val="0"/>
        <w:spacing w:line="400" w:lineRule="exact"/>
        <w:ind w:firstLineChars="200" w:firstLine="560"/>
        <w:rPr>
          <w:rFonts w:ascii="宋体" w:eastAsia="宋体" w:hAnsi="宋体" w:cs="Courier New"/>
          <w:sz w:val="28"/>
          <w:szCs w:val="28"/>
        </w:rPr>
      </w:pPr>
      <w:r w:rsidRPr="00D010B3">
        <w:rPr>
          <w:rFonts w:ascii="宋体" w:eastAsia="宋体" w:hAnsi="宋体" w:cs="Courier New"/>
          <w:sz w:val="28"/>
          <w:szCs w:val="28"/>
        </w:rPr>
        <w:t>5.1供应商代表为供应商法定代表人的，应持有法定代表人身份证明。供应商代表不是供应商法定代表人的，应持有法定代表人授权书，并附法定代表人身份证明。</w:t>
      </w:r>
    </w:p>
    <w:p w14:paraId="35EE6E4F" w14:textId="77777777" w:rsidR="00D010B3" w:rsidRPr="00D010B3" w:rsidRDefault="00D010B3" w:rsidP="00D010B3">
      <w:pPr>
        <w:adjustRightInd w:val="0"/>
        <w:snapToGrid w:val="0"/>
        <w:spacing w:line="400" w:lineRule="exact"/>
        <w:rPr>
          <w:rFonts w:ascii="宋体" w:eastAsia="宋体" w:hAnsi="宋体" w:cs="Courier New"/>
          <w:b/>
          <w:sz w:val="28"/>
          <w:szCs w:val="28"/>
        </w:rPr>
      </w:pPr>
      <w:r w:rsidRPr="00D010B3">
        <w:rPr>
          <w:rFonts w:ascii="宋体" w:eastAsia="宋体" w:hAnsi="宋体" w:cs="Courier New"/>
          <w:b/>
          <w:sz w:val="28"/>
          <w:szCs w:val="28"/>
        </w:rPr>
        <w:t>6．联合体形式</w:t>
      </w:r>
    </w:p>
    <w:p w14:paraId="170AAF75" w14:textId="77777777" w:rsidR="00D010B3" w:rsidRPr="00D010B3" w:rsidRDefault="00D010B3" w:rsidP="00D010B3">
      <w:pPr>
        <w:adjustRightInd w:val="0"/>
        <w:snapToGrid w:val="0"/>
        <w:spacing w:line="400" w:lineRule="exact"/>
        <w:ind w:firstLineChars="200" w:firstLine="560"/>
        <w:rPr>
          <w:rFonts w:ascii="宋体" w:eastAsia="宋体" w:hAnsi="宋体" w:cs="Courier New"/>
          <w:sz w:val="28"/>
          <w:szCs w:val="28"/>
        </w:rPr>
      </w:pPr>
      <w:r w:rsidRPr="00D010B3">
        <w:rPr>
          <w:rFonts w:ascii="宋体" w:eastAsia="宋体" w:hAnsi="宋体" w:cs="Courier New"/>
          <w:sz w:val="28"/>
          <w:szCs w:val="28"/>
        </w:rPr>
        <w:t>6.1本次询价采购不接受为联合体形式的供应商。</w:t>
      </w:r>
    </w:p>
    <w:p w14:paraId="0FF9DE6B" w14:textId="77777777" w:rsidR="00D010B3" w:rsidRPr="00D010B3" w:rsidRDefault="00D010B3" w:rsidP="00D010B3">
      <w:pPr>
        <w:adjustRightInd w:val="0"/>
        <w:snapToGrid w:val="0"/>
        <w:spacing w:line="400" w:lineRule="exact"/>
        <w:rPr>
          <w:rFonts w:ascii="宋体" w:eastAsia="宋体" w:hAnsi="宋体" w:cs="Times New Roman"/>
          <w:b/>
          <w:sz w:val="28"/>
          <w:szCs w:val="28"/>
        </w:rPr>
      </w:pPr>
      <w:r w:rsidRPr="00D010B3">
        <w:rPr>
          <w:rFonts w:ascii="宋体" w:eastAsia="宋体" w:hAnsi="宋体" w:cs="Times New Roman"/>
          <w:b/>
          <w:sz w:val="28"/>
          <w:szCs w:val="28"/>
        </w:rPr>
        <w:t>7.现场勘察</w:t>
      </w:r>
    </w:p>
    <w:p w14:paraId="7FD66A36" w14:textId="77777777" w:rsidR="00D010B3" w:rsidRPr="00D010B3" w:rsidRDefault="00D010B3" w:rsidP="00D010B3">
      <w:pPr>
        <w:adjustRightInd w:val="0"/>
        <w:snapToGrid w:val="0"/>
        <w:spacing w:line="400" w:lineRule="exact"/>
        <w:ind w:firstLineChars="200" w:firstLine="560"/>
        <w:rPr>
          <w:rFonts w:ascii="宋体" w:eastAsia="宋体" w:hAnsi="宋体" w:cs="Times New Roman"/>
          <w:sz w:val="28"/>
          <w:szCs w:val="28"/>
        </w:rPr>
      </w:pPr>
      <w:r w:rsidRPr="00D010B3">
        <w:rPr>
          <w:rFonts w:ascii="宋体" w:eastAsia="宋体" w:hAnsi="宋体" w:cs="Times New Roman"/>
          <w:sz w:val="28"/>
          <w:szCs w:val="28"/>
        </w:rPr>
        <w:t>7.1供应商应按</w:t>
      </w:r>
      <w:r w:rsidRPr="00D010B3">
        <w:rPr>
          <w:rFonts w:ascii="宋体" w:eastAsia="宋体" w:hAnsi="宋体" w:cs="Times New Roman" w:hint="eastAsia"/>
          <w:b/>
          <w:sz w:val="28"/>
          <w:szCs w:val="28"/>
        </w:rPr>
        <w:t>采购须知前附表</w:t>
      </w:r>
      <w:r w:rsidRPr="00D010B3">
        <w:rPr>
          <w:rFonts w:ascii="宋体" w:eastAsia="宋体" w:hAnsi="宋体" w:cs="Times New Roman" w:hint="eastAsia"/>
          <w:sz w:val="28"/>
          <w:szCs w:val="28"/>
        </w:rPr>
        <w:t>中规定对采购项目现场和周围环境的现场考察。</w:t>
      </w:r>
    </w:p>
    <w:p w14:paraId="5FB5946C" w14:textId="77777777" w:rsidR="00D010B3" w:rsidRPr="00D010B3" w:rsidRDefault="00D010B3" w:rsidP="00D010B3">
      <w:pPr>
        <w:adjustRightInd w:val="0"/>
        <w:snapToGrid w:val="0"/>
        <w:spacing w:line="400" w:lineRule="exact"/>
        <w:ind w:firstLineChars="200" w:firstLine="560"/>
        <w:rPr>
          <w:rFonts w:ascii="宋体" w:eastAsia="宋体" w:hAnsi="宋体" w:cs="Times New Roman"/>
          <w:sz w:val="28"/>
          <w:szCs w:val="28"/>
        </w:rPr>
      </w:pPr>
      <w:r w:rsidRPr="00D010B3">
        <w:rPr>
          <w:rFonts w:ascii="宋体" w:eastAsia="宋体" w:hAnsi="宋体" w:cs="Times New Roman"/>
          <w:sz w:val="28"/>
          <w:szCs w:val="28"/>
        </w:rPr>
        <w:t>7.2勘察现场的费用由供应商自己承担，勘察期间所发生的人身伤害及财产损失由供应商自己负责。</w:t>
      </w:r>
    </w:p>
    <w:p w14:paraId="540BE859" w14:textId="77777777" w:rsidR="00D010B3" w:rsidRPr="00D010B3" w:rsidRDefault="00D010B3" w:rsidP="00D010B3">
      <w:pPr>
        <w:adjustRightInd w:val="0"/>
        <w:snapToGrid w:val="0"/>
        <w:spacing w:line="400" w:lineRule="exact"/>
        <w:ind w:firstLineChars="200" w:firstLine="560"/>
        <w:jc w:val="left"/>
        <w:rPr>
          <w:rFonts w:ascii="宋体" w:eastAsia="宋体" w:hAnsi="宋体" w:cs="Times New Roman"/>
          <w:b/>
          <w:sz w:val="28"/>
          <w:szCs w:val="28"/>
        </w:rPr>
      </w:pPr>
      <w:r w:rsidRPr="00D010B3">
        <w:rPr>
          <w:rFonts w:ascii="宋体" w:eastAsia="宋体" w:hAnsi="宋体" w:cs="Times New Roman"/>
          <w:sz w:val="28"/>
          <w:szCs w:val="28"/>
        </w:rPr>
        <w:t>7.3采购人不对供应商据此而做出的推论、理解和结论负责。一旦成交，供应商不得以任何借口，提出额外补偿，或延长合同期限的要求。</w:t>
      </w:r>
    </w:p>
    <w:p w14:paraId="67DD747F" w14:textId="77777777" w:rsidR="00D010B3" w:rsidRPr="00D010B3" w:rsidRDefault="00D010B3" w:rsidP="00D010B3">
      <w:pPr>
        <w:adjustRightInd w:val="0"/>
        <w:snapToGrid w:val="0"/>
        <w:spacing w:line="400" w:lineRule="exact"/>
        <w:ind w:left="1057" w:hangingChars="376" w:hanging="1057"/>
        <w:rPr>
          <w:rFonts w:ascii="宋体" w:eastAsia="宋体" w:hAnsi="宋体" w:cs="Times New Roman"/>
          <w:b/>
          <w:sz w:val="28"/>
          <w:szCs w:val="28"/>
        </w:rPr>
      </w:pPr>
      <w:r w:rsidRPr="00D010B3">
        <w:rPr>
          <w:rFonts w:ascii="宋体" w:eastAsia="宋体" w:hAnsi="宋体" w:cs="Times New Roman" w:hint="eastAsia"/>
          <w:b/>
          <w:sz w:val="28"/>
          <w:szCs w:val="28"/>
        </w:rPr>
        <w:t>二、询价文件</w:t>
      </w:r>
    </w:p>
    <w:p w14:paraId="35CB27FE" w14:textId="77777777" w:rsidR="00D010B3" w:rsidRPr="00D010B3" w:rsidRDefault="00D010B3" w:rsidP="00D010B3">
      <w:pPr>
        <w:adjustRightInd w:val="0"/>
        <w:snapToGrid w:val="0"/>
        <w:spacing w:line="400" w:lineRule="exact"/>
        <w:rPr>
          <w:rFonts w:ascii="宋体" w:eastAsia="宋体" w:hAnsi="宋体" w:cs="Times New Roman"/>
          <w:b/>
          <w:bCs/>
          <w:sz w:val="28"/>
          <w:szCs w:val="28"/>
        </w:rPr>
      </w:pPr>
      <w:r w:rsidRPr="00D010B3">
        <w:rPr>
          <w:rFonts w:ascii="宋体" w:eastAsia="宋体" w:hAnsi="宋体" w:cs="Times New Roman"/>
          <w:b/>
          <w:bCs/>
          <w:sz w:val="28"/>
          <w:szCs w:val="28"/>
        </w:rPr>
        <w:t>8．询价文件的组成</w:t>
      </w:r>
    </w:p>
    <w:p w14:paraId="4DCA1EC7" w14:textId="77777777" w:rsidR="00D010B3" w:rsidRPr="00D010B3" w:rsidRDefault="00D010B3" w:rsidP="00D010B3">
      <w:pPr>
        <w:adjustRightInd w:val="0"/>
        <w:snapToGrid w:val="0"/>
        <w:spacing w:line="400" w:lineRule="exact"/>
        <w:ind w:firstLineChars="200" w:firstLine="560"/>
        <w:rPr>
          <w:rFonts w:ascii="宋体" w:eastAsia="宋体" w:hAnsi="宋体" w:cs="Courier New"/>
          <w:sz w:val="28"/>
          <w:szCs w:val="28"/>
        </w:rPr>
      </w:pPr>
      <w:r w:rsidRPr="00D010B3">
        <w:rPr>
          <w:rFonts w:ascii="宋体" w:eastAsia="宋体" w:hAnsi="宋体" w:cs="Courier New"/>
          <w:sz w:val="28"/>
          <w:szCs w:val="28"/>
        </w:rPr>
        <w:t xml:space="preserve">8.1 </w:t>
      </w:r>
      <w:r w:rsidRPr="00D010B3">
        <w:rPr>
          <w:rFonts w:ascii="宋体" w:eastAsia="宋体" w:hAnsi="宋体" w:cs="Courier New" w:hint="eastAsia"/>
          <w:sz w:val="28"/>
          <w:szCs w:val="28"/>
        </w:rPr>
        <w:t>询价文件由下列文件组成：</w:t>
      </w:r>
    </w:p>
    <w:p w14:paraId="5E0B9A86" w14:textId="77777777" w:rsidR="00D010B3" w:rsidRPr="00D010B3" w:rsidRDefault="00D010B3" w:rsidP="00D010B3">
      <w:pPr>
        <w:numPr>
          <w:ilvl w:val="0"/>
          <w:numId w:val="4"/>
        </w:numPr>
        <w:adjustRightInd w:val="0"/>
        <w:snapToGrid w:val="0"/>
        <w:spacing w:line="400" w:lineRule="exact"/>
        <w:ind w:firstLineChars="200" w:firstLine="560"/>
        <w:rPr>
          <w:rFonts w:ascii="宋体" w:eastAsia="宋体" w:hAnsi="宋体" w:cs="Courier New"/>
          <w:sz w:val="28"/>
          <w:szCs w:val="28"/>
        </w:rPr>
      </w:pPr>
      <w:r w:rsidRPr="00D010B3">
        <w:rPr>
          <w:rFonts w:ascii="宋体" w:eastAsia="宋体" w:hAnsi="宋体" w:cs="Courier New" w:hint="eastAsia"/>
          <w:sz w:val="28"/>
          <w:szCs w:val="28"/>
        </w:rPr>
        <w:t>询价采购公告</w:t>
      </w:r>
    </w:p>
    <w:p w14:paraId="7E33E589" w14:textId="77777777" w:rsidR="00D010B3" w:rsidRPr="00D010B3" w:rsidRDefault="00D010B3" w:rsidP="00D010B3">
      <w:pPr>
        <w:numPr>
          <w:ilvl w:val="0"/>
          <w:numId w:val="4"/>
        </w:numPr>
        <w:adjustRightInd w:val="0"/>
        <w:snapToGrid w:val="0"/>
        <w:spacing w:line="400" w:lineRule="exact"/>
        <w:ind w:firstLineChars="200" w:firstLine="560"/>
        <w:rPr>
          <w:rFonts w:ascii="宋体" w:eastAsia="宋体" w:hAnsi="宋体" w:cs="Courier New"/>
          <w:sz w:val="28"/>
          <w:szCs w:val="28"/>
        </w:rPr>
      </w:pPr>
      <w:r w:rsidRPr="00D010B3">
        <w:rPr>
          <w:rFonts w:ascii="宋体" w:eastAsia="宋体" w:hAnsi="宋体" w:cs="Courier New" w:hint="eastAsia"/>
          <w:sz w:val="28"/>
          <w:szCs w:val="28"/>
        </w:rPr>
        <w:t>采购须知</w:t>
      </w:r>
    </w:p>
    <w:p w14:paraId="27F9B753" w14:textId="77777777" w:rsidR="00D010B3" w:rsidRPr="00D010B3" w:rsidRDefault="00D010B3" w:rsidP="00D010B3">
      <w:pPr>
        <w:adjustRightInd w:val="0"/>
        <w:snapToGrid w:val="0"/>
        <w:spacing w:line="400" w:lineRule="exact"/>
        <w:ind w:firstLineChars="200" w:firstLine="560"/>
        <w:rPr>
          <w:rFonts w:ascii="宋体" w:eastAsia="宋体" w:hAnsi="宋体" w:cs="Courier New"/>
          <w:sz w:val="28"/>
          <w:szCs w:val="28"/>
        </w:rPr>
      </w:pPr>
      <w:r w:rsidRPr="00D010B3">
        <w:rPr>
          <w:rFonts w:ascii="宋体" w:eastAsia="宋体" w:hAnsi="宋体" w:cs="Courier New" w:hint="eastAsia"/>
          <w:sz w:val="28"/>
          <w:szCs w:val="28"/>
        </w:rPr>
        <w:t>第三章采购条款及格式</w:t>
      </w:r>
    </w:p>
    <w:p w14:paraId="31FABD0D" w14:textId="77777777" w:rsidR="00D010B3" w:rsidRPr="00D010B3" w:rsidRDefault="00D010B3" w:rsidP="00D010B3">
      <w:pPr>
        <w:adjustRightInd w:val="0"/>
        <w:snapToGrid w:val="0"/>
        <w:spacing w:line="400" w:lineRule="exact"/>
        <w:ind w:firstLineChars="200" w:firstLine="560"/>
        <w:rPr>
          <w:rFonts w:ascii="宋体" w:eastAsia="宋体" w:hAnsi="宋体" w:cs="Courier New"/>
          <w:sz w:val="28"/>
          <w:szCs w:val="28"/>
        </w:rPr>
      </w:pPr>
      <w:r w:rsidRPr="00D010B3">
        <w:rPr>
          <w:rFonts w:ascii="宋体" w:eastAsia="宋体" w:hAnsi="宋体" w:cs="Courier New" w:hint="eastAsia"/>
          <w:sz w:val="28"/>
          <w:szCs w:val="28"/>
        </w:rPr>
        <w:t>第四章响应文件组成</w:t>
      </w:r>
    </w:p>
    <w:p w14:paraId="7B3363A7" w14:textId="77777777" w:rsidR="00D010B3" w:rsidRPr="00D010B3" w:rsidRDefault="00D010B3" w:rsidP="00D010B3">
      <w:pPr>
        <w:adjustRightInd w:val="0"/>
        <w:snapToGrid w:val="0"/>
        <w:spacing w:line="400" w:lineRule="exact"/>
        <w:ind w:firstLineChars="200" w:firstLine="560"/>
        <w:rPr>
          <w:rFonts w:ascii="宋体" w:eastAsia="宋体" w:hAnsi="宋体" w:cs="Courier New"/>
          <w:sz w:val="28"/>
          <w:szCs w:val="28"/>
        </w:rPr>
      </w:pPr>
      <w:r w:rsidRPr="00D010B3">
        <w:rPr>
          <w:rFonts w:ascii="宋体" w:eastAsia="宋体" w:hAnsi="宋体" w:cs="Courier New"/>
          <w:sz w:val="28"/>
          <w:szCs w:val="28"/>
        </w:rPr>
        <w:t>8.2</w:t>
      </w:r>
      <w:r w:rsidRPr="00D010B3">
        <w:rPr>
          <w:rFonts w:ascii="宋体" w:eastAsia="宋体" w:hAnsi="宋体" w:cs="Courier New" w:hint="eastAsia"/>
          <w:bCs/>
          <w:sz w:val="28"/>
          <w:szCs w:val="28"/>
        </w:rPr>
        <w:t>本章第</w:t>
      </w:r>
      <w:r w:rsidRPr="00D010B3">
        <w:rPr>
          <w:rFonts w:ascii="宋体" w:eastAsia="宋体" w:hAnsi="宋体" w:cs="Courier New"/>
          <w:bCs/>
          <w:sz w:val="28"/>
          <w:szCs w:val="28"/>
        </w:rPr>
        <w:t>9.1</w:t>
      </w:r>
      <w:r w:rsidRPr="00D010B3">
        <w:rPr>
          <w:rFonts w:ascii="宋体" w:eastAsia="宋体" w:hAnsi="宋体" w:cs="宋体" w:hint="eastAsia"/>
          <w:kern w:val="0"/>
          <w:sz w:val="28"/>
          <w:szCs w:val="28"/>
          <w:lang w:val="zh-CN"/>
        </w:rPr>
        <w:t>款</w:t>
      </w:r>
      <w:r w:rsidRPr="00D010B3">
        <w:rPr>
          <w:rFonts w:ascii="宋体" w:eastAsia="宋体" w:hAnsi="宋体" w:cs="Courier New" w:hint="eastAsia"/>
          <w:bCs/>
          <w:sz w:val="28"/>
          <w:szCs w:val="28"/>
        </w:rPr>
        <w:t>规定的</w:t>
      </w:r>
      <w:r w:rsidRPr="00D010B3">
        <w:rPr>
          <w:rFonts w:ascii="宋体" w:eastAsia="宋体" w:hAnsi="宋体" w:cs="宋体" w:hint="eastAsia"/>
          <w:kern w:val="0"/>
          <w:sz w:val="28"/>
          <w:szCs w:val="28"/>
        </w:rPr>
        <w:t>提交响应文件截止时间前对询价文件澄清或者修改内容，为询价文件的组成部分。</w:t>
      </w:r>
    </w:p>
    <w:p w14:paraId="7D82E5E4" w14:textId="77777777" w:rsidR="00D010B3" w:rsidRPr="00D010B3" w:rsidRDefault="00D010B3" w:rsidP="00D010B3">
      <w:pPr>
        <w:adjustRightInd w:val="0"/>
        <w:snapToGrid w:val="0"/>
        <w:spacing w:line="400" w:lineRule="exact"/>
        <w:ind w:firstLineChars="200" w:firstLine="560"/>
        <w:rPr>
          <w:rFonts w:ascii="宋体" w:eastAsia="宋体" w:hAnsi="宋体" w:cs="Times New Roman"/>
          <w:sz w:val="28"/>
          <w:szCs w:val="28"/>
        </w:rPr>
      </w:pPr>
      <w:r w:rsidRPr="00D010B3">
        <w:rPr>
          <w:rFonts w:ascii="宋体" w:eastAsia="宋体" w:hAnsi="宋体" w:cs="Times New Roman"/>
          <w:sz w:val="28"/>
          <w:szCs w:val="28"/>
        </w:rPr>
        <w:t>8.3供应商应仔细阅读</w:t>
      </w:r>
      <w:r w:rsidRPr="00D010B3">
        <w:rPr>
          <w:rFonts w:ascii="宋体" w:eastAsia="宋体" w:hAnsi="宋体" w:cs="Times New Roman" w:hint="eastAsia"/>
          <w:bCs/>
          <w:sz w:val="28"/>
          <w:szCs w:val="28"/>
        </w:rPr>
        <w:t>询价</w:t>
      </w:r>
      <w:r w:rsidRPr="00D010B3">
        <w:rPr>
          <w:rFonts w:ascii="宋体" w:eastAsia="宋体" w:hAnsi="宋体" w:cs="Times New Roman" w:hint="eastAsia"/>
          <w:sz w:val="28"/>
          <w:szCs w:val="28"/>
        </w:rPr>
        <w:t>文件的全部内容，按照</w:t>
      </w:r>
      <w:r w:rsidRPr="00D010B3">
        <w:rPr>
          <w:rFonts w:ascii="宋体" w:eastAsia="宋体" w:hAnsi="宋体" w:cs="Times New Roman" w:hint="eastAsia"/>
          <w:bCs/>
          <w:sz w:val="28"/>
          <w:szCs w:val="28"/>
        </w:rPr>
        <w:t>询价</w:t>
      </w:r>
      <w:r w:rsidRPr="00D010B3">
        <w:rPr>
          <w:rFonts w:ascii="宋体" w:eastAsia="宋体" w:hAnsi="宋体" w:cs="Times New Roman" w:hint="eastAsia"/>
          <w:sz w:val="28"/>
          <w:szCs w:val="28"/>
        </w:rPr>
        <w:t>文件要求编制响应文件。任何对</w:t>
      </w:r>
      <w:r w:rsidRPr="00D010B3">
        <w:rPr>
          <w:rFonts w:ascii="宋体" w:eastAsia="宋体" w:hAnsi="宋体" w:cs="Times New Roman" w:hint="eastAsia"/>
          <w:bCs/>
          <w:sz w:val="28"/>
          <w:szCs w:val="28"/>
        </w:rPr>
        <w:t>询价</w:t>
      </w:r>
      <w:r w:rsidRPr="00D010B3">
        <w:rPr>
          <w:rFonts w:ascii="宋体" w:eastAsia="宋体" w:hAnsi="宋体" w:cs="Times New Roman" w:hint="eastAsia"/>
          <w:sz w:val="28"/>
          <w:szCs w:val="28"/>
        </w:rPr>
        <w:t>文件的忽略或误解不能作为响应文件存在缺陷或瑕疵的理由，其风险由供应商承担。</w:t>
      </w:r>
    </w:p>
    <w:p w14:paraId="21BA4F25" w14:textId="77777777" w:rsidR="00D010B3" w:rsidRPr="00D010B3" w:rsidRDefault="00D010B3" w:rsidP="00D010B3">
      <w:pPr>
        <w:adjustRightInd w:val="0"/>
        <w:snapToGrid w:val="0"/>
        <w:spacing w:line="400" w:lineRule="exact"/>
        <w:rPr>
          <w:rFonts w:ascii="宋体" w:eastAsia="宋体" w:hAnsi="宋体" w:cs="Courier New"/>
          <w:sz w:val="28"/>
          <w:szCs w:val="28"/>
        </w:rPr>
      </w:pPr>
      <w:r w:rsidRPr="00D010B3">
        <w:rPr>
          <w:rFonts w:ascii="宋体" w:eastAsia="宋体" w:hAnsi="宋体" w:cs="Courier New"/>
          <w:b/>
          <w:sz w:val="28"/>
          <w:szCs w:val="28"/>
        </w:rPr>
        <w:t>9.</w:t>
      </w:r>
      <w:r w:rsidRPr="00D010B3">
        <w:rPr>
          <w:rFonts w:ascii="宋体" w:eastAsia="宋体" w:hAnsi="宋体" w:cs="宋体" w:hint="eastAsia"/>
          <w:b/>
          <w:kern w:val="0"/>
          <w:sz w:val="28"/>
          <w:szCs w:val="28"/>
        </w:rPr>
        <w:t>提交响应文件</w:t>
      </w:r>
      <w:r w:rsidRPr="00D010B3">
        <w:rPr>
          <w:rFonts w:ascii="宋体" w:eastAsia="宋体" w:hAnsi="宋体" w:cs="Courier New" w:hint="eastAsia"/>
          <w:b/>
          <w:sz w:val="28"/>
          <w:szCs w:val="28"/>
        </w:rPr>
        <w:t>的</w:t>
      </w:r>
      <w:r w:rsidRPr="00D010B3">
        <w:rPr>
          <w:rFonts w:ascii="宋体" w:eastAsia="宋体" w:hAnsi="宋体" w:cs="宋体" w:hint="eastAsia"/>
          <w:b/>
          <w:kern w:val="0"/>
          <w:sz w:val="28"/>
          <w:szCs w:val="28"/>
        </w:rPr>
        <w:t>截止</w:t>
      </w:r>
      <w:r w:rsidRPr="00D010B3">
        <w:rPr>
          <w:rFonts w:ascii="宋体" w:eastAsia="宋体" w:hAnsi="宋体" w:cs="Courier New" w:hint="eastAsia"/>
          <w:b/>
          <w:sz w:val="28"/>
          <w:szCs w:val="28"/>
        </w:rPr>
        <w:t>时间</w:t>
      </w:r>
    </w:p>
    <w:p w14:paraId="037B06E7" w14:textId="77777777" w:rsidR="00D010B3" w:rsidRPr="00D010B3" w:rsidRDefault="00D010B3" w:rsidP="00D010B3">
      <w:pPr>
        <w:adjustRightInd w:val="0"/>
        <w:snapToGrid w:val="0"/>
        <w:spacing w:line="400" w:lineRule="exact"/>
        <w:ind w:firstLineChars="200" w:firstLine="560"/>
        <w:rPr>
          <w:rFonts w:ascii="宋体" w:eastAsia="宋体" w:hAnsi="宋体" w:cs="Courier New"/>
          <w:sz w:val="28"/>
          <w:szCs w:val="28"/>
        </w:rPr>
      </w:pPr>
      <w:r w:rsidRPr="00D010B3">
        <w:rPr>
          <w:rFonts w:ascii="宋体" w:eastAsia="宋体" w:hAnsi="宋体" w:cs="Courier New"/>
          <w:sz w:val="28"/>
          <w:szCs w:val="28"/>
        </w:rPr>
        <w:t>9.1</w:t>
      </w:r>
      <w:r w:rsidRPr="00D010B3">
        <w:rPr>
          <w:rFonts w:ascii="宋体" w:eastAsia="宋体" w:hAnsi="宋体" w:cs="宋体" w:hint="eastAsia"/>
          <w:kern w:val="0"/>
          <w:sz w:val="28"/>
          <w:szCs w:val="28"/>
        </w:rPr>
        <w:t>供应商提交响应文件截止</w:t>
      </w:r>
      <w:r w:rsidRPr="00D010B3">
        <w:rPr>
          <w:rFonts w:ascii="宋体" w:eastAsia="宋体" w:hAnsi="宋体" w:cs="Courier New" w:hint="eastAsia"/>
          <w:sz w:val="28"/>
          <w:szCs w:val="28"/>
        </w:rPr>
        <w:t>时间见</w:t>
      </w:r>
      <w:r w:rsidRPr="00D010B3">
        <w:rPr>
          <w:rFonts w:ascii="宋体" w:eastAsia="宋体" w:hAnsi="宋体" w:cs="Courier New" w:hint="eastAsia"/>
          <w:b/>
          <w:sz w:val="28"/>
          <w:szCs w:val="28"/>
        </w:rPr>
        <w:t>采购须知前附表</w:t>
      </w:r>
      <w:r w:rsidRPr="00D010B3">
        <w:rPr>
          <w:rFonts w:ascii="宋体" w:eastAsia="宋体" w:hAnsi="宋体" w:cs="Courier New" w:hint="eastAsia"/>
          <w:sz w:val="28"/>
          <w:szCs w:val="28"/>
        </w:rPr>
        <w:t>。</w:t>
      </w:r>
    </w:p>
    <w:p w14:paraId="21C471D5" w14:textId="77777777" w:rsidR="00D010B3" w:rsidRPr="00D010B3" w:rsidRDefault="00D010B3" w:rsidP="00D010B3">
      <w:pPr>
        <w:adjustRightInd w:val="0"/>
        <w:snapToGrid w:val="0"/>
        <w:spacing w:line="400" w:lineRule="exact"/>
        <w:rPr>
          <w:rFonts w:ascii="宋体" w:eastAsia="宋体" w:hAnsi="宋体" w:cs="Times New Roman"/>
          <w:b/>
          <w:bCs/>
          <w:sz w:val="28"/>
          <w:szCs w:val="28"/>
        </w:rPr>
      </w:pPr>
      <w:r w:rsidRPr="00D010B3">
        <w:rPr>
          <w:rFonts w:ascii="宋体" w:eastAsia="宋体" w:hAnsi="宋体" w:cs="Times New Roman"/>
          <w:b/>
          <w:bCs/>
          <w:sz w:val="28"/>
          <w:szCs w:val="28"/>
        </w:rPr>
        <w:t>10.询价文件的澄清</w:t>
      </w:r>
      <w:r w:rsidRPr="00D010B3">
        <w:rPr>
          <w:rFonts w:ascii="宋体" w:eastAsia="宋体" w:hAnsi="宋体" w:cs="Times New Roman" w:hint="eastAsia"/>
          <w:b/>
          <w:kern w:val="0"/>
          <w:sz w:val="28"/>
          <w:szCs w:val="28"/>
          <w:lang w:val="zh-CN"/>
        </w:rPr>
        <w:t>或者</w:t>
      </w:r>
      <w:r w:rsidRPr="00D010B3">
        <w:rPr>
          <w:rFonts w:ascii="宋体" w:eastAsia="宋体" w:hAnsi="宋体" w:cs="Times New Roman" w:hint="eastAsia"/>
          <w:b/>
          <w:bCs/>
          <w:sz w:val="28"/>
          <w:szCs w:val="28"/>
        </w:rPr>
        <w:t>修改</w:t>
      </w:r>
    </w:p>
    <w:p w14:paraId="084FCEC6" w14:textId="77777777" w:rsidR="00D010B3" w:rsidRPr="00D010B3" w:rsidRDefault="00D010B3" w:rsidP="00D010B3">
      <w:pPr>
        <w:adjustRightInd w:val="0"/>
        <w:snapToGrid w:val="0"/>
        <w:spacing w:line="400" w:lineRule="exact"/>
        <w:ind w:rightChars="-50" w:right="-105" w:firstLineChars="200" w:firstLine="560"/>
        <w:rPr>
          <w:rFonts w:ascii="宋体" w:eastAsia="宋体" w:hAnsi="宋体" w:cs="宋体"/>
          <w:kern w:val="0"/>
          <w:sz w:val="28"/>
          <w:szCs w:val="28"/>
        </w:rPr>
      </w:pPr>
      <w:r w:rsidRPr="00D010B3">
        <w:rPr>
          <w:rFonts w:ascii="宋体" w:eastAsia="宋体" w:hAnsi="宋体" w:cs="Times New Roman"/>
          <w:sz w:val="28"/>
          <w:szCs w:val="28"/>
        </w:rPr>
        <w:lastRenderedPageBreak/>
        <w:t>10.1在</w:t>
      </w:r>
      <w:r w:rsidRPr="00D010B3">
        <w:rPr>
          <w:rFonts w:ascii="宋体" w:eastAsia="宋体" w:hAnsi="宋体" w:cs="Times New Roman" w:hint="eastAsia"/>
          <w:bCs/>
          <w:sz w:val="28"/>
          <w:szCs w:val="28"/>
        </w:rPr>
        <w:t>本章第</w:t>
      </w:r>
      <w:r w:rsidRPr="00D010B3">
        <w:rPr>
          <w:rFonts w:ascii="宋体" w:eastAsia="宋体" w:hAnsi="宋体" w:cs="Times New Roman"/>
          <w:bCs/>
          <w:sz w:val="28"/>
          <w:szCs w:val="28"/>
        </w:rPr>
        <w:t>9.1</w:t>
      </w:r>
      <w:r w:rsidRPr="00D010B3">
        <w:rPr>
          <w:rFonts w:ascii="宋体" w:eastAsia="宋体" w:hAnsi="宋体" w:cs="宋体" w:hint="eastAsia"/>
          <w:kern w:val="0"/>
          <w:sz w:val="28"/>
          <w:szCs w:val="28"/>
          <w:lang w:val="zh-CN"/>
        </w:rPr>
        <w:t>款</w:t>
      </w:r>
      <w:r w:rsidRPr="00D010B3">
        <w:rPr>
          <w:rFonts w:ascii="宋体" w:eastAsia="宋体" w:hAnsi="宋体" w:cs="Times New Roman" w:hint="eastAsia"/>
          <w:bCs/>
          <w:sz w:val="28"/>
          <w:szCs w:val="28"/>
        </w:rPr>
        <w:t>规定的</w:t>
      </w:r>
      <w:r w:rsidRPr="00D010B3">
        <w:rPr>
          <w:rFonts w:ascii="宋体" w:eastAsia="宋体" w:hAnsi="宋体" w:cs="宋体" w:hint="eastAsia"/>
          <w:kern w:val="0"/>
          <w:sz w:val="28"/>
          <w:szCs w:val="28"/>
        </w:rPr>
        <w:t>提交响应文件截止时间前，采购人或者采购小组可以对已发出的询价文件进行必要的澄清或者修改。</w:t>
      </w:r>
    </w:p>
    <w:p w14:paraId="78BC45F6" w14:textId="77777777" w:rsidR="00D010B3" w:rsidRPr="00D010B3" w:rsidRDefault="00D010B3" w:rsidP="00D010B3">
      <w:pPr>
        <w:adjustRightInd w:val="0"/>
        <w:snapToGrid w:val="0"/>
        <w:spacing w:line="400" w:lineRule="exact"/>
        <w:ind w:rightChars="-50" w:right="-105" w:firstLineChars="200" w:firstLine="560"/>
        <w:rPr>
          <w:rFonts w:ascii="宋体" w:eastAsia="宋体" w:hAnsi="宋体" w:cs="宋体"/>
          <w:kern w:val="0"/>
          <w:sz w:val="28"/>
          <w:szCs w:val="28"/>
        </w:rPr>
      </w:pPr>
      <w:r w:rsidRPr="00D010B3">
        <w:rPr>
          <w:rFonts w:ascii="宋体" w:eastAsia="宋体" w:hAnsi="宋体" w:cs="Times New Roman"/>
          <w:sz w:val="28"/>
          <w:szCs w:val="28"/>
        </w:rPr>
        <w:t>10.2</w:t>
      </w:r>
      <w:r w:rsidRPr="00D010B3">
        <w:rPr>
          <w:rFonts w:ascii="宋体" w:eastAsia="宋体" w:hAnsi="宋体" w:cs="宋体" w:hint="eastAsia"/>
          <w:kern w:val="0"/>
          <w:sz w:val="28"/>
          <w:szCs w:val="28"/>
        </w:rPr>
        <w:t>澄清或者修改的内容可能影响响应文件编制的，采购人或者采购小组应当在</w:t>
      </w:r>
      <w:r w:rsidRPr="00D010B3">
        <w:rPr>
          <w:rFonts w:ascii="宋体" w:eastAsia="宋体" w:hAnsi="宋体" w:cs="Times New Roman" w:hint="eastAsia"/>
          <w:bCs/>
          <w:sz w:val="28"/>
          <w:szCs w:val="28"/>
        </w:rPr>
        <w:t>本章第</w:t>
      </w:r>
      <w:r w:rsidRPr="00D010B3">
        <w:rPr>
          <w:rFonts w:ascii="宋体" w:eastAsia="宋体" w:hAnsi="宋体" w:cs="Times New Roman"/>
          <w:bCs/>
          <w:sz w:val="28"/>
          <w:szCs w:val="28"/>
        </w:rPr>
        <w:t>9.1</w:t>
      </w:r>
      <w:r w:rsidRPr="00D010B3">
        <w:rPr>
          <w:rFonts w:ascii="宋体" w:eastAsia="宋体" w:hAnsi="宋体" w:cs="宋体" w:hint="eastAsia"/>
          <w:kern w:val="0"/>
          <w:sz w:val="28"/>
          <w:szCs w:val="28"/>
          <w:lang w:val="zh-CN"/>
        </w:rPr>
        <w:t>款</w:t>
      </w:r>
      <w:r w:rsidRPr="00D010B3">
        <w:rPr>
          <w:rFonts w:ascii="宋体" w:eastAsia="宋体" w:hAnsi="宋体" w:cs="Times New Roman" w:hint="eastAsia"/>
          <w:bCs/>
          <w:sz w:val="28"/>
          <w:szCs w:val="28"/>
        </w:rPr>
        <w:t>规定的</w:t>
      </w:r>
      <w:r w:rsidRPr="00D010B3">
        <w:rPr>
          <w:rFonts w:ascii="宋体" w:eastAsia="宋体" w:hAnsi="宋体" w:cs="宋体" w:hint="eastAsia"/>
          <w:kern w:val="0"/>
          <w:sz w:val="28"/>
          <w:szCs w:val="28"/>
        </w:rPr>
        <w:t>提交响应文件截止之日</w:t>
      </w:r>
      <w:r w:rsidRPr="00D010B3">
        <w:rPr>
          <w:rFonts w:ascii="宋体" w:eastAsia="宋体" w:hAnsi="宋体" w:cs="宋体"/>
          <w:kern w:val="0"/>
          <w:sz w:val="28"/>
          <w:szCs w:val="28"/>
        </w:rPr>
        <w:t>3个工作日前，以书面形式通知所有接收询价文件的供应商，不足3个工作日的，顺延供应商提交响应文件截止时间。</w:t>
      </w:r>
    </w:p>
    <w:p w14:paraId="69D4EBDF" w14:textId="77777777" w:rsidR="00D010B3" w:rsidRPr="00D010B3" w:rsidRDefault="00D010B3" w:rsidP="00D010B3">
      <w:pPr>
        <w:adjustRightInd w:val="0"/>
        <w:snapToGrid w:val="0"/>
        <w:spacing w:beforeLines="50" w:before="156" w:afterLines="50" w:after="156" w:line="400" w:lineRule="exact"/>
        <w:rPr>
          <w:rFonts w:ascii="宋体" w:eastAsia="宋体" w:hAnsi="宋体" w:cs="Times New Roman"/>
          <w:b/>
          <w:sz w:val="28"/>
          <w:szCs w:val="28"/>
        </w:rPr>
      </w:pPr>
      <w:r w:rsidRPr="00D010B3">
        <w:rPr>
          <w:rFonts w:ascii="宋体" w:eastAsia="宋体" w:hAnsi="宋体" w:cs="Times New Roman" w:hint="eastAsia"/>
          <w:b/>
          <w:sz w:val="28"/>
          <w:szCs w:val="28"/>
        </w:rPr>
        <w:t>三、响应文件</w:t>
      </w:r>
    </w:p>
    <w:p w14:paraId="2869AD71" w14:textId="77777777" w:rsidR="00D010B3" w:rsidRPr="00D010B3" w:rsidRDefault="00D010B3" w:rsidP="00D010B3">
      <w:pPr>
        <w:adjustRightInd w:val="0"/>
        <w:snapToGrid w:val="0"/>
        <w:spacing w:line="400" w:lineRule="exact"/>
        <w:rPr>
          <w:rFonts w:ascii="宋体" w:eastAsia="宋体" w:hAnsi="宋体" w:cs="Times New Roman"/>
          <w:b/>
          <w:bCs/>
          <w:sz w:val="28"/>
          <w:szCs w:val="28"/>
        </w:rPr>
      </w:pPr>
      <w:r w:rsidRPr="00D010B3">
        <w:rPr>
          <w:rFonts w:ascii="宋体" w:eastAsia="宋体" w:hAnsi="宋体" w:cs="Times New Roman"/>
          <w:b/>
          <w:bCs/>
          <w:sz w:val="28"/>
          <w:szCs w:val="28"/>
        </w:rPr>
        <w:t>11.一般要求</w:t>
      </w:r>
    </w:p>
    <w:p w14:paraId="792FA34F" w14:textId="77777777" w:rsidR="00D010B3" w:rsidRPr="00D010B3" w:rsidRDefault="00D010B3" w:rsidP="00D010B3">
      <w:pPr>
        <w:adjustRightInd w:val="0"/>
        <w:snapToGrid w:val="0"/>
        <w:spacing w:line="400" w:lineRule="exact"/>
        <w:ind w:firstLineChars="200" w:firstLine="560"/>
        <w:rPr>
          <w:rFonts w:ascii="宋体" w:eastAsia="宋体" w:hAnsi="宋体" w:cs="Times New Roman"/>
          <w:bCs/>
          <w:sz w:val="28"/>
          <w:szCs w:val="28"/>
        </w:rPr>
      </w:pPr>
      <w:r w:rsidRPr="00D010B3">
        <w:rPr>
          <w:rFonts w:ascii="宋体" w:eastAsia="宋体" w:hAnsi="宋体" w:cs="Times New Roman"/>
          <w:bCs/>
          <w:sz w:val="28"/>
          <w:szCs w:val="28"/>
        </w:rPr>
        <w:t xml:space="preserve">11.1 </w:t>
      </w:r>
      <w:r w:rsidRPr="00D010B3">
        <w:rPr>
          <w:rFonts w:ascii="宋体" w:eastAsia="宋体" w:hAnsi="宋体" w:cs="Times New Roman" w:hint="eastAsia"/>
          <w:bCs/>
          <w:sz w:val="28"/>
          <w:szCs w:val="28"/>
        </w:rPr>
        <w:t>供应商应仔细阅读询价文件的所有内容，按询价文件的要求编制响应文件，并保证所提供的全部资料的真实性，以使其响应文件对询价文件做出实质性的响应。</w:t>
      </w:r>
    </w:p>
    <w:p w14:paraId="3399170B" w14:textId="77777777" w:rsidR="00D010B3" w:rsidRPr="00D010B3" w:rsidRDefault="00D010B3" w:rsidP="00D010B3">
      <w:pPr>
        <w:adjustRightInd w:val="0"/>
        <w:snapToGrid w:val="0"/>
        <w:spacing w:line="400" w:lineRule="exact"/>
        <w:ind w:firstLineChars="200" w:firstLine="560"/>
        <w:rPr>
          <w:rFonts w:ascii="宋体" w:eastAsia="宋体" w:hAnsi="宋体" w:cs="Times New Roman"/>
          <w:bCs/>
          <w:sz w:val="28"/>
          <w:szCs w:val="28"/>
        </w:rPr>
      </w:pPr>
      <w:r w:rsidRPr="00D010B3">
        <w:rPr>
          <w:rFonts w:ascii="宋体" w:eastAsia="宋体" w:hAnsi="宋体" w:cs="Times New Roman"/>
          <w:bCs/>
          <w:sz w:val="28"/>
          <w:szCs w:val="28"/>
        </w:rPr>
        <w:t xml:space="preserve">11.2 </w:t>
      </w:r>
      <w:r w:rsidRPr="00D010B3">
        <w:rPr>
          <w:rFonts w:ascii="宋体" w:eastAsia="宋体" w:hAnsi="宋体" w:cs="Times New Roman" w:hint="eastAsia"/>
          <w:sz w:val="28"/>
          <w:szCs w:val="28"/>
        </w:rPr>
        <w:t>供应商提交的响应文件及供应商与采购人、采购小组就有关询价的所有来往函电均使用中文。供应商可以提交其它语言的资料，但应附中文注释，在有差异时以中文为准。</w:t>
      </w:r>
    </w:p>
    <w:p w14:paraId="1315D8E4" w14:textId="77777777" w:rsidR="00D010B3" w:rsidRPr="00D010B3" w:rsidRDefault="00D010B3" w:rsidP="00D010B3">
      <w:pPr>
        <w:adjustRightInd w:val="0"/>
        <w:snapToGrid w:val="0"/>
        <w:spacing w:line="400" w:lineRule="exact"/>
        <w:ind w:firstLineChars="200" w:firstLine="560"/>
        <w:rPr>
          <w:rFonts w:ascii="宋体" w:eastAsia="宋体" w:hAnsi="宋体" w:cs="Courier New"/>
          <w:sz w:val="28"/>
          <w:szCs w:val="28"/>
        </w:rPr>
      </w:pPr>
      <w:r w:rsidRPr="00D010B3">
        <w:rPr>
          <w:rFonts w:ascii="宋体" w:eastAsia="宋体" w:hAnsi="宋体" w:cs="Courier New"/>
          <w:bCs/>
          <w:sz w:val="28"/>
          <w:szCs w:val="28"/>
        </w:rPr>
        <w:t xml:space="preserve">11.3 </w:t>
      </w:r>
      <w:r w:rsidRPr="00D010B3">
        <w:rPr>
          <w:rFonts w:ascii="宋体" w:eastAsia="宋体" w:hAnsi="宋体" w:cs="Courier New" w:hint="eastAsia"/>
          <w:sz w:val="28"/>
          <w:szCs w:val="28"/>
        </w:rPr>
        <w:t>计量单位应使用我国法定计量单位，未列明时应默认为我国法定计量单位。</w:t>
      </w:r>
    </w:p>
    <w:p w14:paraId="482E58C7" w14:textId="77777777" w:rsidR="00D010B3" w:rsidRPr="00D010B3" w:rsidRDefault="00D010B3" w:rsidP="00D010B3">
      <w:pPr>
        <w:adjustRightInd w:val="0"/>
        <w:snapToGrid w:val="0"/>
        <w:spacing w:line="400" w:lineRule="exact"/>
        <w:ind w:firstLineChars="200" w:firstLine="560"/>
        <w:rPr>
          <w:rFonts w:ascii="宋体" w:eastAsia="宋体" w:hAnsi="宋体" w:cs="Courier New"/>
          <w:sz w:val="28"/>
          <w:szCs w:val="28"/>
        </w:rPr>
      </w:pPr>
      <w:r w:rsidRPr="00D010B3">
        <w:rPr>
          <w:rFonts w:ascii="宋体" w:eastAsia="宋体" w:hAnsi="宋体" w:cs="Courier New"/>
          <w:sz w:val="28"/>
          <w:szCs w:val="28"/>
        </w:rPr>
        <w:t xml:space="preserve">11.4 </w:t>
      </w:r>
      <w:r w:rsidRPr="00D010B3">
        <w:rPr>
          <w:rFonts w:ascii="宋体" w:eastAsia="宋体" w:hAnsi="宋体" w:cs="Courier New" w:hint="eastAsia"/>
          <w:sz w:val="28"/>
          <w:szCs w:val="28"/>
        </w:rPr>
        <w:t>响应文件应采用纸质书面形式，电报、传真、电子邮件形式的响应文件概不接受。</w:t>
      </w:r>
    </w:p>
    <w:p w14:paraId="35109BBE" w14:textId="77777777" w:rsidR="00D010B3" w:rsidRPr="00D010B3" w:rsidRDefault="00D010B3" w:rsidP="00D010B3">
      <w:pPr>
        <w:adjustRightInd w:val="0"/>
        <w:snapToGrid w:val="0"/>
        <w:spacing w:line="400" w:lineRule="exact"/>
        <w:ind w:firstLineChars="200" w:firstLine="560"/>
        <w:rPr>
          <w:rFonts w:ascii="宋体" w:eastAsia="宋体" w:hAnsi="宋体" w:cs="Times New Roman"/>
          <w:sz w:val="28"/>
          <w:szCs w:val="28"/>
        </w:rPr>
      </w:pPr>
      <w:r w:rsidRPr="00D010B3">
        <w:rPr>
          <w:rFonts w:ascii="宋体" w:eastAsia="宋体" w:hAnsi="宋体" w:cs="Times New Roman"/>
          <w:sz w:val="28"/>
          <w:szCs w:val="28"/>
        </w:rPr>
        <w:t xml:space="preserve">11.5 </w:t>
      </w:r>
      <w:r w:rsidRPr="00D010B3">
        <w:rPr>
          <w:rFonts w:ascii="宋体" w:eastAsia="宋体" w:hAnsi="宋体" w:cs="Times New Roman" w:hint="eastAsia"/>
          <w:sz w:val="28"/>
          <w:szCs w:val="28"/>
        </w:rPr>
        <w:t>供应商应按询价文件中提供的响应文件格式填写。</w:t>
      </w:r>
    </w:p>
    <w:p w14:paraId="59338C82" w14:textId="77777777" w:rsidR="00D010B3" w:rsidRPr="00D010B3" w:rsidRDefault="00D010B3" w:rsidP="00D010B3">
      <w:pPr>
        <w:adjustRightInd w:val="0"/>
        <w:snapToGrid w:val="0"/>
        <w:spacing w:line="400" w:lineRule="exact"/>
        <w:rPr>
          <w:rFonts w:ascii="宋体" w:eastAsia="宋体" w:hAnsi="宋体" w:cs="Times New Roman"/>
          <w:b/>
          <w:bCs/>
          <w:sz w:val="28"/>
          <w:szCs w:val="28"/>
        </w:rPr>
      </w:pPr>
      <w:r w:rsidRPr="00D010B3">
        <w:rPr>
          <w:rFonts w:ascii="宋体" w:eastAsia="宋体" w:hAnsi="宋体" w:cs="Times New Roman"/>
          <w:b/>
          <w:bCs/>
          <w:sz w:val="28"/>
          <w:szCs w:val="28"/>
        </w:rPr>
        <w:t>12.</w:t>
      </w:r>
      <w:r w:rsidRPr="00D010B3">
        <w:rPr>
          <w:rFonts w:ascii="宋体" w:eastAsia="宋体" w:hAnsi="宋体" w:cs="Times New Roman" w:hint="eastAsia"/>
          <w:b/>
          <w:sz w:val="28"/>
          <w:szCs w:val="28"/>
        </w:rPr>
        <w:t>响应文件</w:t>
      </w:r>
      <w:r w:rsidRPr="00D010B3">
        <w:rPr>
          <w:rFonts w:ascii="宋体" w:eastAsia="宋体" w:hAnsi="宋体" w:cs="Times New Roman" w:hint="eastAsia"/>
          <w:b/>
          <w:bCs/>
          <w:sz w:val="28"/>
          <w:szCs w:val="28"/>
        </w:rPr>
        <w:t>的组成</w:t>
      </w:r>
    </w:p>
    <w:p w14:paraId="29A231D1" w14:textId="77777777" w:rsidR="00D010B3" w:rsidRPr="00D010B3" w:rsidRDefault="00D010B3" w:rsidP="00D010B3">
      <w:pPr>
        <w:adjustRightInd w:val="0"/>
        <w:snapToGrid w:val="0"/>
        <w:spacing w:line="400" w:lineRule="exact"/>
        <w:ind w:firstLineChars="200" w:firstLine="560"/>
        <w:jc w:val="left"/>
        <w:outlineLvl w:val="0"/>
        <w:rPr>
          <w:rFonts w:ascii="宋体" w:eastAsia="宋体" w:hAnsi="宋体" w:cs="Times New Roman"/>
          <w:sz w:val="28"/>
          <w:szCs w:val="28"/>
        </w:rPr>
      </w:pPr>
      <w:r w:rsidRPr="00D010B3">
        <w:rPr>
          <w:rFonts w:ascii="宋体" w:eastAsia="宋体" w:hAnsi="宋体" w:cs="Times New Roman"/>
          <w:sz w:val="28"/>
          <w:szCs w:val="28"/>
        </w:rPr>
        <w:t xml:space="preserve">12.1 响应文件包括下列内容： </w:t>
      </w:r>
    </w:p>
    <w:p w14:paraId="4E5DE98E" w14:textId="77777777" w:rsidR="00D010B3" w:rsidRPr="00D010B3" w:rsidRDefault="00D010B3" w:rsidP="00D010B3">
      <w:pPr>
        <w:adjustRightInd w:val="0"/>
        <w:snapToGrid w:val="0"/>
        <w:spacing w:line="400" w:lineRule="exact"/>
        <w:ind w:firstLineChars="200" w:firstLine="560"/>
        <w:rPr>
          <w:rFonts w:ascii="宋体" w:eastAsia="宋体" w:hAnsi="宋体" w:cs="Courier New"/>
          <w:sz w:val="28"/>
          <w:szCs w:val="28"/>
        </w:rPr>
      </w:pPr>
      <w:r w:rsidRPr="00D010B3">
        <w:rPr>
          <w:rFonts w:ascii="宋体" w:eastAsia="宋体" w:hAnsi="宋体" w:cs="Courier New" w:hint="eastAsia"/>
          <w:sz w:val="28"/>
          <w:szCs w:val="28"/>
        </w:rPr>
        <w:t>（</w:t>
      </w:r>
      <w:r w:rsidRPr="00D010B3">
        <w:rPr>
          <w:rFonts w:ascii="宋体" w:eastAsia="宋体" w:hAnsi="宋体" w:cs="Courier New"/>
          <w:sz w:val="28"/>
          <w:szCs w:val="28"/>
        </w:rPr>
        <w:t>1）询价响应声明</w:t>
      </w:r>
    </w:p>
    <w:p w14:paraId="03D5C322" w14:textId="77777777" w:rsidR="00D010B3" w:rsidRPr="00D010B3" w:rsidRDefault="00D010B3" w:rsidP="00D010B3">
      <w:pPr>
        <w:adjustRightInd w:val="0"/>
        <w:snapToGrid w:val="0"/>
        <w:spacing w:line="400" w:lineRule="exact"/>
        <w:ind w:firstLineChars="200" w:firstLine="560"/>
        <w:rPr>
          <w:rFonts w:ascii="宋体" w:eastAsia="宋体" w:hAnsi="宋体" w:cs="Courier New"/>
          <w:sz w:val="28"/>
          <w:szCs w:val="28"/>
        </w:rPr>
      </w:pPr>
      <w:r w:rsidRPr="00D010B3">
        <w:rPr>
          <w:rFonts w:ascii="宋体" w:eastAsia="宋体" w:hAnsi="宋体" w:cs="Courier New" w:hint="eastAsia"/>
          <w:sz w:val="28"/>
          <w:szCs w:val="28"/>
        </w:rPr>
        <w:t>（</w:t>
      </w:r>
      <w:r w:rsidRPr="00D010B3">
        <w:rPr>
          <w:rFonts w:ascii="宋体" w:eastAsia="宋体" w:hAnsi="宋体" w:cs="Courier New"/>
          <w:sz w:val="28"/>
          <w:szCs w:val="28"/>
        </w:rPr>
        <w:t>2）供应商的资格证明文件</w:t>
      </w:r>
    </w:p>
    <w:p w14:paraId="3AAB9AF6" w14:textId="77777777" w:rsidR="00D010B3" w:rsidRPr="00D010B3" w:rsidRDefault="00D010B3" w:rsidP="00D010B3">
      <w:pPr>
        <w:adjustRightInd w:val="0"/>
        <w:snapToGrid w:val="0"/>
        <w:spacing w:line="400" w:lineRule="exact"/>
        <w:ind w:firstLineChars="200" w:firstLine="560"/>
        <w:rPr>
          <w:rFonts w:ascii="宋体" w:eastAsia="宋体" w:hAnsi="宋体" w:cs="Courier New"/>
          <w:sz w:val="28"/>
          <w:szCs w:val="28"/>
        </w:rPr>
      </w:pPr>
      <w:r w:rsidRPr="00D010B3">
        <w:rPr>
          <w:rFonts w:ascii="宋体" w:eastAsia="宋体" w:hAnsi="宋体" w:cs="Courier New" w:hint="eastAsia"/>
          <w:sz w:val="28"/>
          <w:szCs w:val="28"/>
        </w:rPr>
        <w:t>（</w:t>
      </w:r>
      <w:r w:rsidRPr="00D010B3">
        <w:rPr>
          <w:rFonts w:ascii="宋体" w:eastAsia="宋体" w:hAnsi="宋体" w:cs="Courier New"/>
          <w:sz w:val="28"/>
          <w:szCs w:val="28"/>
        </w:rPr>
        <w:t>3）主要人员和类似业绩</w:t>
      </w:r>
    </w:p>
    <w:p w14:paraId="64649E44" w14:textId="77777777" w:rsidR="00D010B3" w:rsidRPr="00D010B3" w:rsidRDefault="00D010B3" w:rsidP="00D010B3">
      <w:pPr>
        <w:adjustRightInd w:val="0"/>
        <w:snapToGrid w:val="0"/>
        <w:spacing w:line="400" w:lineRule="exact"/>
        <w:ind w:firstLineChars="200" w:firstLine="560"/>
        <w:rPr>
          <w:rFonts w:ascii="宋体" w:eastAsia="宋体" w:hAnsi="宋体" w:cs="Courier New"/>
          <w:sz w:val="28"/>
          <w:szCs w:val="28"/>
        </w:rPr>
      </w:pPr>
      <w:r w:rsidRPr="00D010B3">
        <w:rPr>
          <w:rFonts w:ascii="宋体" w:eastAsia="宋体" w:hAnsi="宋体" w:cs="Courier New" w:hint="eastAsia"/>
          <w:sz w:val="28"/>
          <w:szCs w:val="28"/>
        </w:rPr>
        <w:t>（</w:t>
      </w:r>
      <w:r w:rsidRPr="00D010B3">
        <w:rPr>
          <w:rFonts w:ascii="宋体" w:eastAsia="宋体" w:hAnsi="宋体" w:cs="Courier New"/>
          <w:sz w:val="28"/>
          <w:szCs w:val="28"/>
        </w:rPr>
        <w:t>4）报价一览表</w:t>
      </w:r>
    </w:p>
    <w:p w14:paraId="03187AD0" w14:textId="77777777" w:rsidR="00D010B3" w:rsidRPr="00D010B3" w:rsidRDefault="00D010B3" w:rsidP="00D010B3">
      <w:pPr>
        <w:adjustRightInd w:val="0"/>
        <w:snapToGrid w:val="0"/>
        <w:spacing w:line="400" w:lineRule="exact"/>
        <w:ind w:firstLineChars="200" w:firstLine="560"/>
        <w:rPr>
          <w:rFonts w:ascii="宋体" w:eastAsia="宋体" w:hAnsi="宋体" w:cs="Courier New"/>
          <w:sz w:val="28"/>
          <w:szCs w:val="28"/>
        </w:rPr>
      </w:pPr>
      <w:r w:rsidRPr="00D010B3">
        <w:rPr>
          <w:rFonts w:ascii="宋体" w:eastAsia="宋体" w:hAnsi="宋体" w:cs="Courier New" w:hint="eastAsia"/>
          <w:sz w:val="28"/>
          <w:szCs w:val="28"/>
        </w:rPr>
        <w:t>（</w:t>
      </w:r>
      <w:r w:rsidRPr="00D010B3">
        <w:rPr>
          <w:rFonts w:ascii="宋体" w:eastAsia="宋体" w:hAnsi="宋体" w:cs="Courier New"/>
          <w:sz w:val="28"/>
          <w:szCs w:val="28"/>
        </w:rPr>
        <w:t>5）供应商认为需提供的其他资料</w:t>
      </w:r>
    </w:p>
    <w:p w14:paraId="5D2C2473" w14:textId="77777777" w:rsidR="00D010B3" w:rsidRPr="00D010B3" w:rsidRDefault="00D010B3" w:rsidP="00D010B3">
      <w:pPr>
        <w:adjustRightInd w:val="0"/>
        <w:snapToGrid w:val="0"/>
        <w:spacing w:line="400" w:lineRule="exact"/>
        <w:ind w:firstLineChars="200" w:firstLine="560"/>
        <w:rPr>
          <w:rFonts w:ascii="宋体" w:eastAsia="宋体" w:hAnsi="宋体" w:cs="Times New Roman"/>
          <w:sz w:val="28"/>
          <w:szCs w:val="28"/>
        </w:rPr>
      </w:pPr>
      <w:r w:rsidRPr="00D010B3">
        <w:rPr>
          <w:rFonts w:ascii="宋体" w:eastAsia="宋体" w:hAnsi="宋体" w:cs="Times New Roman"/>
          <w:sz w:val="28"/>
          <w:szCs w:val="28"/>
        </w:rPr>
        <w:t>12.2供应商无论成交与否，其响应文件不予退还。</w:t>
      </w:r>
    </w:p>
    <w:p w14:paraId="017F340A" w14:textId="77777777" w:rsidR="00D010B3" w:rsidRPr="00D010B3" w:rsidRDefault="00D010B3" w:rsidP="00D010B3">
      <w:pPr>
        <w:adjustRightInd w:val="0"/>
        <w:snapToGrid w:val="0"/>
        <w:spacing w:line="400" w:lineRule="exact"/>
        <w:rPr>
          <w:rFonts w:ascii="宋体" w:eastAsia="宋体" w:hAnsi="宋体" w:cs="Times New Roman"/>
          <w:b/>
          <w:bCs/>
          <w:sz w:val="28"/>
          <w:szCs w:val="28"/>
        </w:rPr>
      </w:pPr>
      <w:r w:rsidRPr="00D010B3">
        <w:rPr>
          <w:rFonts w:ascii="宋体" w:eastAsia="宋体" w:hAnsi="宋体" w:cs="Times New Roman"/>
          <w:b/>
          <w:bCs/>
          <w:sz w:val="28"/>
          <w:szCs w:val="28"/>
        </w:rPr>
        <w:t>13.报价</w:t>
      </w:r>
    </w:p>
    <w:p w14:paraId="07FC091A" w14:textId="77777777" w:rsidR="00D010B3" w:rsidRPr="00D010B3" w:rsidRDefault="00D010B3" w:rsidP="00D010B3">
      <w:pPr>
        <w:adjustRightInd w:val="0"/>
        <w:snapToGrid w:val="0"/>
        <w:spacing w:line="400" w:lineRule="exact"/>
        <w:ind w:firstLineChars="200" w:firstLine="560"/>
        <w:rPr>
          <w:rFonts w:ascii="宋体" w:eastAsia="宋体" w:hAnsi="宋体" w:cs="Times New Roman"/>
          <w:sz w:val="28"/>
          <w:szCs w:val="28"/>
        </w:rPr>
      </w:pPr>
      <w:r w:rsidRPr="00D010B3">
        <w:rPr>
          <w:rFonts w:ascii="宋体" w:eastAsia="宋体" w:hAnsi="宋体" w:cs="Times New Roman"/>
          <w:sz w:val="28"/>
          <w:szCs w:val="28"/>
        </w:rPr>
        <w:t>13.1供应商应当根据询价文件要求和范围，以</w:t>
      </w:r>
      <w:r w:rsidRPr="00D010B3">
        <w:rPr>
          <w:rFonts w:ascii="宋体" w:eastAsia="宋体" w:hAnsi="宋体" w:cs="Times New Roman" w:hint="eastAsia"/>
          <w:bCs/>
          <w:sz w:val="28"/>
          <w:szCs w:val="28"/>
        </w:rPr>
        <w:t>人民币</w:t>
      </w:r>
      <w:r w:rsidRPr="00D010B3">
        <w:rPr>
          <w:rFonts w:ascii="宋体" w:eastAsia="宋体" w:hAnsi="宋体" w:cs="Times New Roman" w:hint="eastAsia"/>
          <w:sz w:val="28"/>
          <w:szCs w:val="28"/>
        </w:rPr>
        <w:t>报价，以元为单位，保留小数点后两位。</w:t>
      </w:r>
    </w:p>
    <w:p w14:paraId="6AF5D707" w14:textId="77777777" w:rsidR="00D010B3" w:rsidRPr="00D010B3" w:rsidRDefault="00D010B3" w:rsidP="00D010B3">
      <w:pPr>
        <w:widowControl/>
        <w:adjustRightInd w:val="0"/>
        <w:snapToGrid w:val="0"/>
        <w:spacing w:line="400" w:lineRule="exact"/>
        <w:ind w:firstLineChars="200" w:firstLine="560"/>
        <w:rPr>
          <w:rFonts w:ascii="宋体" w:eastAsia="宋体" w:hAnsi="宋体" w:cs="Times New Roman"/>
          <w:kern w:val="0"/>
          <w:sz w:val="28"/>
          <w:szCs w:val="28"/>
        </w:rPr>
      </w:pPr>
      <w:r w:rsidRPr="00D010B3">
        <w:rPr>
          <w:rFonts w:ascii="宋体" w:eastAsia="宋体" w:hAnsi="宋体" w:cs="Times New Roman"/>
          <w:kern w:val="0"/>
          <w:sz w:val="28"/>
          <w:szCs w:val="28"/>
        </w:rPr>
        <w:t>13.2供应商应按第三章“合同条款及格式”要求及第四章“响应文件组成”格式填写。供应商在</w:t>
      </w:r>
      <w:r w:rsidRPr="00D010B3">
        <w:rPr>
          <w:rFonts w:ascii="宋体" w:eastAsia="宋体" w:hAnsi="宋体" w:cs="Times New Roman" w:hint="eastAsia"/>
          <w:bCs/>
          <w:kern w:val="0"/>
          <w:sz w:val="28"/>
          <w:szCs w:val="28"/>
        </w:rPr>
        <w:t>本章第</w:t>
      </w:r>
      <w:r w:rsidRPr="00D010B3">
        <w:rPr>
          <w:rFonts w:ascii="宋体" w:eastAsia="宋体" w:hAnsi="宋体" w:cs="Times New Roman"/>
          <w:bCs/>
          <w:kern w:val="0"/>
          <w:sz w:val="28"/>
          <w:szCs w:val="28"/>
        </w:rPr>
        <w:t>9.1</w:t>
      </w:r>
      <w:r w:rsidRPr="00D010B3">
        <w:rPr>
          <w:rFonts w:ascii="宋体" w:eastAsia="宋体" w:hAnsi="宋体" w:cs="宋体" w:hint="eastAsia"/>
          <w:kern w:val="0"/>
          <w:sz w:val="28"/>
          <w:szCs w:val="28"/>
          <w:lang w:val="zh-CN"/>
        </w:rPr>
        <w:t>款</w:t>
      </w:r>
      <w:r w:rsidRPr="00D010B3">
        <w:rPr>
          <w:rFonts w:ascii="宋体" w:eastAsia="宋体" w:hAnsi="宋体" w:cs="Times New Roman" w:hint="eastAsia"/>
          <w:bCs/>
          <w:kern w:val="0"/>
          <w:sz w:val="28"/>
          <w:szCs w:val="28"/>
        </w:rPr>
        <w:t>规定的</w:t>
      </w:r>
      <w:r w:rsidRPr="00D010B3">
        <w:rPr>
          <w:rFonts w:ascii="宋体" w:eastAsia="宋体" w:hAnsi="宋体" w:cs="宋体" w:hint="eastAsia"/>
          <w:kern w:val="0"/>
          <w:sz w:val="28"/>
          <w:szCs w:val="28"/>
        </w:rPr>
        <w:t>提交响应文件截止时间前</w:t>
      </w:r>
      <w:r w:rsidRPr="00D010B3">
        <w:rPr>
          <w:rFonts w:ascii="宋体" w:eastAsia="宋体" w:hAnsi="宋体" w:cs="Times New Roman" w:hint="eastAsia"/>
          <w:kern w:val="0"/>
          <w:sz w:val="28"/>
          <w:szCs w:val="28"/>
        </w:rPr>
        <w:t>修改报价一览表中的报价，应同时修改其按第四章要求填写的相应表格中的报价。此修改须符合本章第</w:t>
      </w:r>
      <w:r w:rsidRPr="00D010B3">
        <w:rPr>
          <w:rFonts w:ascii="宋体" w:eastAsia="宋体" w:hAnsi="宋体" w:cs="Times New Roman"/>
          <w:kern w:val="0"/>
          <w:sz w:val="28"/>
          <w:szCs w:val="28"/>
        </w:rPr>
        <w:t>19.1款的有关要求。</w:t>
      </w:r>
    </w:p>
    <w:p w14:paraId="74470FCE" w14:textId="77777777" w:rsidR="00D010B3" w:rsidRPr="00D010B3" w:rsidRDefault="00D010B3" w:rsidP="00D010B3">
      <w:pPr>
        <w:adjustRightInd w:val="0"/>
        <w:snapToGrid w:val="0"/>
        <w:spacing w:line="400" w:lineRule="exact"/>
        <w:ind w:firstLineChars="200" w:firstLine="562"/>
        <w:rPr>
          <w:rFonts w:ascii="宋体" w:eastAsia="宋体" w:hAnsi="宋体" w:cs="Courier New"/>
          <w:b/>
          <w:sz w:val="28"/>
          <w:szCs w:val="28"/>
        </w:rPr>
      </w:pPr>
      <w:r w:rsidRPr="00D010B3">
        <w:rPr>
          <w:rFonts w:ascii="宋体" w:eastAsia="宋体" w:hAnsi="宋体" w:cs="Courier New"/>
          <w:b/>
          <w:sz w:val="28"/>
          <w:szCs w:val="28"/>
        </w:rPr>
        <w:lastRenderedPageBreak/>
        <w:t>13.3响应文件中标明的价格在合同执行过程中是固定不变的，不得以任何理由予以变更。以可变动价格提交的报价将被认为是非实质响应而被拒绝。</w:t>
      </w:r>
    </w:p>
    <w:p w14:paraId="6536356A" w14:textId="77777777" w:rsidR="00D010B3" w:rsidRPr="00D010B3" w:rsidRDefault="00D010B3" w:rsidP="00D010B3">
      <w:pPr>
        <w:adjustRightInd w:val="0"/>
        <w:snapToGrid w:val="0"/>
        <w:spacing w:line="400" w:lineRule="exact"/>
        <w:ind w:firstLineChars="200" w:firstLine="560"/>
        <w:rPr>
          <w:rFonts w:ascii="宋体" w:eastAsia="宋体" w:hAnsi="宋体" w:cs="Courier New"/>
          <w:sz w:val="28"/>
          <w:szCs w:val="28"/>
        </w:rPr>
      </w:pPr>
      <w:r w:rsidRPr="00D010B3">
        <w:rPr>
          <w:rFonts w:ascii="宋体" w:eastAsia="宋体" w:hAnsi="宋体" w:cs="Courier New"/>
          <w:sz w:val="28"/>
          <w:szCs w:val="28"/>
        </w:rPr>
        <w:t>13.4</w:t>
      </w:r>
      <w:r w:rsidRPr="00D010B3">
        <w:rPr>
          <w:rFonts w:ascii="宋体" w:eastAsia="宋体" w:hAnsi="宋体" w:cs="宋体" w:hint="eastAsia"/>
          <w:kern w:val="0"/>
          <w:sz w:val="28"/>
          <w:szCs w:val="28"/>
          <w:lang w:val="zh-CN"/>
        </w:rPr>
        <w:t>供应商</w:t>
      </w:r>
      <w:r w:rsidRPr="00D010B3">
        <w:rPr>
          <w:rFonts w:ascii="宋体" w:eastAsia="宋体" w:hAnsi="宋体" w:cs="Courier New" w:hint="eastAsia"/>
          <w:sz w:val="28"/>
          <w:szCs w:val="28"/>
        </w:rPr>
        <w:t>的报价不得超过采购项目预算，采购项目预算见</w:t>
      </w:r>
      <w:r w:rsidRPr="00D010B3">
        <w:rPr>
          <w:rFonts w:ascii="宋体" w:eastAsia="宋体" w:hAnsi="宋体" w:cs="Courier New" w:hint="eastAsia"/>
          <w:b/>
          <w:sz w:val="28"/>
          <w:szCs w:val="28"/>
        </w:rPr>
        <w:t>采购须知前附表</w:t>
      </w:r>
      <w:r w:rsidRPr="00D010B3">
        <w:rPr>
          <w:rFonts w:ascii="宋体" w:eastAsia="宋体" w:hAnsi="宋体" w:cs="Courier New" w:hint="eastAsia"/>
          <w:sz w:val="28"/>
          <w:szCs w:val="28"/>
        </w:rPr>
        <w:t>。</w:t>
      </w:r>
    </w:p>
    <w:p w14:paraId="6BAC0CC8" w14:textId="77777777" w:rsidR="00D010B3" w:rsidRPr="00D010B3" w:rsidRDefault="00D010B3" w:rsidP="00D010B3">
      <w:pPr>
        <w:adjustRightInd w:val="0"/>
        <w:snapToGrid w:val="0"/>
        <w:spacing w:line="400" w:lineRule="exact"/>
        <w:rPr>
          <w:rFonts w:ascii="宋体" w:eastAsia="宋体" w:hAnsi="宋体" w:cs="Courier New"/>
          <w:b/>
          <w:sz w:val="28"/>
          <w:szCs w:val="28"/>
        </w:rPr>
      </w:pPr>
      <w:r w:rsidRPr="00D010B3">
        <w:rPr>
          <w:rFonts w:ascii="宋体" w:eastAsia="宋体" w:hAnsi="宋体" w:cs="Courier New"/>
          <w:b/>
          <w:sz w:val="28"/>
          <w:szCs w:val="28"/>
        </w:rPr>
        <w:t>14.供应商符合询价文件规定的证明文件</w:t>
      </w:r>
    </w:p>
    <w:p w14:paraId="4273365D" w14:textId="77777777" w:rsidR="00D010B3" w:rsidRPr="00D010B3" w:rsidRDefault="00D010B3" w:rsidP="00D010B3">
      <w:pPr>
        <w:adjustRightInd w:val="0"/>
        <w:snapToGrid w:val="0"/>
        <w:spacing w:line="400" w:lineRule="exact"/>
        <w:ind w:firstLineChars="200" w:firstLine="560"/>
        <w:rPr>
          <w:rFonts w:ascii="宋体" w:eastAsia="宋体" w:hAnsi="宋体" w:cs="Times New Roman"/>
          <w:sz w:val="28"/>
          <w:szCs w:val="28"/>
        </w:rPr>
      </w:pPr>
      <w:r w:rsidRPr="00D010B3">
        <w:rPr>
          <w:rFonts w:ascii="宋体" w:eastAsia="宋体" w:hAnsi="宋体" w:cs="宋体"/>
          <w:kern w:val="0"/>
          <w:sz w:val="28"/>
          <w:szCs w:val="28"/>
          <w:lang w:val="zh-CN"/>
        </w:rPr>
        <w:t>14.1供应商应在响应文件中提供资格证明材料，以证实其满足本章第3.1款规定的供应商资格条件要求。在签订合同前</w:t>
      </w:r>
      <w:r w:rsidRPr="00D010B3">
        <w:rPr>
          <w:rFonts w:ascii="宋体" w:eastAsia="宋体" w:hAnsi="宋体" w:cs="Times New Roman" w:hint="eastAsia"/>
          <w:sz w:val="28"/>
          <w:szCs w:val="28"/>
        </w:rPr>
        <w:t>，供应商资格条件发生重大变化，影响或者可能影响资格条件的，供应商应更新或者补充提供的资格证明材料，以证实其各项条件仍能继续满足本章第</w:t>
      </w:r>
      <w:r w:rsidRPr="00D010B3">
        <w:rPr>
          <w:rFonts w:ascii="宋体" w:eastAsia="宋体" w:hAnsi="宋体" w:cs="Times New Roman"/>
          <w:sz w:val="28"/>
          <w:szCs w:val="28"/>
        </w:rPr>
        <w:t>3.1</w:t>
      </w:r>
      <w:r w:rsidRPr="00D010B3">
        <w:rPr>
          <w:rFonts w:ascii="宋体" w:eastAsia="宋体" w:hAnsi="宋体" w:cs="宋体" w:hint="eastAsia"/>
          <w:kern w:val="0"/>
          <w:sz w:val="28"/>
          <w:szCs w:val="28"/>
          <w:lang w:val="zh-CN"/>
        </w:rPr>
        <w:t>款</w:t>
      </w:r>
      <w:r w:rsidRPr="00D010B3">
        <w:rPr>
          <w:rFonts w:ascii="宋体" w:eastAsia="宋体" w:hAnsi="宋体" w:cs="Times New Roman" w:hint="eastAsia"/>
          <w:sz w:val="28"/>
          <w:szCs w:val="28"/>
        </w:rPr>
        <w:t>规定的供应商资格条件要求。</w:t>
      </w:r>
    </w:p>
    <w:p w14:paraId="58F9623A" w14:textId="77777777" w:rsidR="00D010B3" w:rsidRPr="00D010B3" w:rsidRDefault="00D010B3" w:rsidP="00D010B3">
      <w:pPr>
        <w:adjustRightInd w:val="0"/>
        <w:snapToGrid w:val="0"/>
        <w:spacing w:line="400" w:lineRule="exact"/>
        <w:ind w:firstLineChars="200" w:firstLine="560"/>
        <w:jc w:val="left"/>
        <w:rPr>
          <w:rFonts w:ascii="宋体" w:eastAsia="宋体" w:hAnsi="宋体" w:cs="Times New Roman"/>
          <w:sz w:val="28"/>
          <w:szCs w:val="28"/>
        </w:rPr>
      </w:pPr>
      <w:r w:rsidRPr="00D010B3">
        <w:rPr>
          <w:rFonts w:ascii="宋体" w:eastAsia="宋体" w:hAnsi="宋体" w:cs="Times New Roman"/>
          <w:sz w:val="28"/>
          <w:szCs w:val="28"/>
        </w:rPr>
        <w:t>14.2</w:t>
      </w:r>
      <w:r w:rsidRPr="00D010B3">
        <w:rPr>
          <w:rFonts w:ascii="宋体" w:eastAsia="宋体" w:hAnsi="宋体" w:cs="宋体" w:hint="eastAsia"/>
          <w:kern w:val="0"/>
          <w:sz w:val="28"/>
          <w:szCs w:val="28"/>
          <w:lang w:val="zh-CN"/>
        </w:rPr>
        <w:t>供应商</w:t>
      </w:r>
      <w:r w:rsidRPr="00D010B3">
        <w:rPr>
          <w:rFonts w:ascii="宋体" w:eastAsia="宋体" w:hAnsi="宋体" w:cs="Times New Roman" w:hint="eastAsia"/>
          <w:sz w:val="28"/>
          <w:szCs w:val="28"/>
        </w:rPr>
        <w:t>为联合体形式的，则应提交联合体各方资格文件、联合体协议，否则将视为非实质响应而被拒绝。</w:t>
      </w:r>
    </w:p>
    <w:p w14:paraId="723A401B" w14:textId="77777777" w:rsidR="00D010B3" w:rsidRPr="00D010B3" w:rsidRDefault="00D010B3" w:rsidP="00D010B3">
      <w:pPr>
        <w:adjustRightInd w:val="0"/>
        <w:snapToGrid w:val="0"/>
        <w:spacing w:beforeLines="50" w:before="156" w:line="400" w:lineRule="exact"/>
        <w:ind w:firstLineChars="200" w:firstLine="560"/>
        <w:rPr>
          <w:rFonts w:ascii="宋体" w:eastAsia="宋体" w:hAnsi="宋体" w:cs="Courier New"/>
          <w:sz w:val="28"/>
          <w:szCs w:val="28"/>
        </w:rPr>
      </w:pPr>
      <w:r w:rsidRPr="00D010B3">
        <w:rPr>
          <w:rFonts w:ascii="宋体" w:eastAsia="宋体" w:hAnsi="宋体" w:cs="Courier New"/>
          <w:sz w:val="28"/>
          <w:szCs w:val="28"/>
        </w:rPr>
        <w:t xml:space="preserve">14.3 </w:t>
      </w:r>
      <w:r w:rsidRPr="00D010B3">
        <w:rPr>
          <w:rFonts w:ascii="宋体" w:eastAsia="宋体" w:hAnsi="宋体" w:cs="Courier New" w:hint="eastAsia"/>
          <w:sz w:val="28"/>
          <w:szCs w:val="28"/>
        </w:rPr>
        <w:t>证明货物与询价文件要求一致的文件，可以是文字资料、图纸和数据。并可提供：</w:t>
      </w:r>
    </w:p>
    <w:p w14:paraId="3FBA415F" w14:textId="77777777" w:rsidR="00D010B3" w:rsidRPr="00D010B3" w:rsidRDefault="00D010B3" w:rsidP="00D010B3">
      <w:pPr>
        <w:adjustRightInd w:val="0"/>
        <w:snapToGrid w:val="0"/>
        <w:spacing w:beforeLines="50" w:before="156" w:line="400" w:lineRule="exact"/>
        <w:ind w:firstLineChars="200" w:firstLine="560"/>
        <w:rPr>
          <w:rFonts w:ascii="宋体" w:eastAsia="宋体" w:hAnsi="宋体" w:cs="Courier New"/>
          <w:sz w:val="28"/>
          <w:szCs w:val="28"/>
        </w:rPr>
      </w:pPr>
      <w:r w:rsidRPr="00D010B3">
        <w:rPr>
          <w:rFonts w:ascii="宋体" w:eastAsia="宋体" w:hAnsi="宋体" w:cs="Courier New" w:hint="eastAsia"/>
          <w:sz w:val="28"/>
          <w:szCs w:val="28"/>
        </w:rPr>
        <w:t>（</w:t>
      </w:r>
      <w:r w:rsidRPr="00D010B3">
        <w:rPr>
          <w:rFonts w:ascii="宋体" w:eastAsia="宋体" w:hAnsi="宋体" w:cs="Courier New"/>
          <w:sz w:val="28"/>
          <w:szCs w:val="28"/>
        </w:rPr>
        <w:t>1）货物主要性能和参数的详细说明；</w:t>
      </w:r>
    </w:p>
    <w:p w14:paraId="676AB333" w14:textId="77777777" w:rsidR="00D010B3" w:rsidRPr="00D010B3" w:rsidRDefault="00D010B3" w:rsidP="00D010B3">
      <w:pPr>
        <w:adjustRightInd w:val="0"/>
        <w:snapToGrid w:val="0"/>
        <w:spacing w:beforeLines="50" w:before="156" w:line="400" w:lineRule="exact"/>
        <w:ind w:firstLineChars="200" w:firstLine="560"/>
        <w:rPr>
          <w:rFonts w:ascii="宋体" w:eastAsia="宋体" w:hAnsi="宋体" w:cs="Courier New"/>
          <w:sz w:val="28"/>
          <w:szCs w:val="28"/>
        </w:rPr>
      </w:pPr>
      <w:r w:rsidRPr="00D010B3">
        <w:rPr>
          <w:rFonts w:ascii="宋体" w:eastAsia="宋体" w:hAnsi="宋体" w:cs="Courier New" w:hint="eastAsia"/>
          <w:sz w:val="28"/>
          <w:szCs w:val="28"/>
        </w:rPr>
        <w:t>（</w:t>
      </w:r>
      <w:r w:rsidRPr="00D010B3">
        <w:rPr>
          <w:rFonts w:ascii="宋体" w:eastAsia="宋体" w:hAnsi="宋体" w:cs="Courier New"/>
          <w:sz w:val="28"/>
          <w:szCs w:val="28"/>
        </w:rPr>
        <w:t>2）对照询价文件技术规格，逐条说明所提供货物对技术规格响应与偏离表，并申明技术规格条文的响应或偏离。对有具体参数要求的指标，</w:t>
      </w:r>
      <w:r w:rsidRPr="00D010B3">
        <w:rPr>
          <w:rFonts w:ascii="宋体" w:eastAsia="宋体" w:hAnsi="宋体" w:cs="Courier New" w:hint="eastAsia"/>
          <w:bCs/>
          <w:sz w:val="28"/>
          <w:szCs w:val="28"/>
        </w:rPr>
        <w:t>供应商</w:t>
      </w:r>
      <w:r w:rsidRPr="00D010B3">
        <w:rPr>
          <w:rFonts w:ascii="宋体" w:eastAsia="宋体" w:hAnsi="宋体" w:cs="Courier New" w:hint="eastAsia"/>
          <w:sz w:val="28"/>
          <w:szCs w:val="28"/>
        </w:rPr>
        <w:t>应提供具体参数值。</w:t>
      </w:r>
    </w:p>
    <w:p w14:paraId="036995A1" w14:textId="77777777" w:rsidR="00D010B3" w:rsidRPr="00D010B3" w:rsidRDefault="00D010B3" w:rsidP="00D010B3">
      <w:pPr>
        <w:adjustRightInd w:val="0"/>
        <w:snapToGrid w:val="0"/>
        <w:spacing w:line="400" w:lineRule="exact"/>
        <w:rPr>
          <w:rFonts w:ascii="宋体" w:eastAsia="宋体" w:hAnsi="宋体" w:cs="Times New Roman"/>
          <w:b/>
          <w:bCs/>
          <w:sz w:val="28"/>
          <w:szCs w:val="28"/>
        </w:rPr>
      </w:pPr>
      <w:r w:rsidRPr="00D010B3">
        <w:rPr>
          <w:rFonts w:ascii="宋体" w:eastAsia="宋体" w:hAnsi="宋体" w:cs="Times New Roman"/>
          <w:b/>
          <w:bCs/>
          <w:sz w:val="28"/>
          <w:szCs w:val="28"/>
        </w:rPr>
        <w:t>15.保证金</w:t>
      </w:r>
    </w:p>
    <w:p w14:paraId="049DFCC3" w14:textId="77777777" w:rsidR="00D010B3" w:rsidRPr="00D010B3" w:rsidRDefault="00D010B3" w:rsidP="00D010B3">
      <w:pPr>
        <w:adjustRightInd w:val="0"/>
        <w:snapToGrid w:val="0"/>
        <w:spacing w:line="360" w:lineRule="auto"/>
        <w:ind w:firstLineChars="200" w:firstLine="560"/>
        <w:rPr>
          <w:rFonts w:ascii="宋体" w:eastAsia="宋体" w:hAnsi="宋体" w:cs="Courier New"/>
          <w:bCs/>
          <w:color w:val="FF0000"/>
          <w:sz w:val="28"/>
          <w:szCs w:val="28"/>
        </w:rPr>
      </w:pPr>
      <w:r w:rsidRPr="00D010B3">
        <w:rPr>
          <w:rFonts w:ascii="宋体" w:eastAsia="宋体" w:hAnsi="宋体" w:cs="Courier New"/>
          <w:color w:val="FF0000"/>
          <w:sz w:val="28"/>
          <w:szCs w:val="28"/>
        </w:rPr>
        <w:t>15.1</w:t>
      </w:r>
      <w:r w:rsidRPr="00D010B3">
        <w:rPr>
          <w:rFonts w:ascii="宋体" w:eastAsia="宋体" w:hAnsi="宋体" w:cs="Courier New" w:hint="eastAsia"/>
          <w:b/>
          <w:color w:val="FF0000"/>
          <w:sz w:val="28"/>
          <w:szCs w:val="28"/>
        </w:rPr>
        <w:t>采购须知前附表</w:t>
      </w:r>
      <w:r w:rsidRPr="00D010B3">
        <w:rPr>
          <w:rFonts w:ascii="宋体" w:eastAsia="宋体" w:hAnsi="宋体" w:cs="Courier New" w:hint="eastAsia"/>
          <w:color w:val="FF0000"/>
          <w:sz w:val="28"/>
          <w:szCs w:val="28"/>
        </w:rPr>
        <w:t>规定交纳</w:t>
      </w:r>
      <w:r w:rsidRPr="00D010B3">
        <w:rPr>
          <w:rFonts w:ascii="宋体" w:eastAsia="宋体" w:hAnsi="宋体" w:cs="Courier New" w:hint="eastAsia"/>
          <w:bCs/>
          <w:color w:val="FF0000"/>
          <w:sz w:val="28"/>
          <w:szCs w:val="28"/>
        </w:rPr>
        <w:t>保证金的</w:t>
      </w:r>
      <w:r w:rsidRPr="00D010B3">
        <w:rPr>
          <w:rFonts w:ascii="宋体" w:eastAsia="宋体" w:hAnsi="宋体" w:cs="Courier New" w:hint="eastAsia"/>
          <w:color w:val="FF0000"/>
          <w:sz w:val="28"/>
          <w:szCs w:val="28"/>
        </w:rPr>
        <w:t>，应按</w:t>
      </w:r>
      <w:r w:rsidRPr="00D010B3">
        <w:rPr>
          <w:rFonts w:ascii="宋体" w:eastAsia="宋体" w:hAnsi="宋体" w:cs="Courier New" w:hint="eastAsia"/>
          <w:b/>
          <w:color w:val="FF0000"/>
          <w:sz w:val="28"/>
          <w:szCs w:val="28"/>
        </w:rPr>
        <w:t>采购须知前附表</w:t>
      </w:r>
      <w:r w:rsidRPr="00D010B3">
        <w:rPr>
          <w:rFonts w:ascii="宋体" w:eastAsia="宋体" w:hAnsi="宋体" w:cs="Courier New" w:hint="eastAsia"/>
          <w:color w:val="FF0000"/>
          <w:sz w:val="28"/>
          <w:szCs w:val="28"/>
        </w:rPr>
        <w:t>规定的</w:t>
      </w:r>
      <w:r w:rsidRPr="00D010B3">
        <w:rPr>
          <w:rFonts w:ascii="宋体" w:eastAsia="宋体" w:hAnsi="宋体" w:cs="Courier New" w:hint="eastAsia"/>
          <w:bCs/>
          <w:color w:val="FF0000"/>
          <w:sz w:val="28"/>
          <w:szCs w:val="28"/>
        </w:rPr>
        <w:t>保证金形式交纳，不得以现金方式交纳</w:t>
      </w:r>
      <w:r w:rsidRPr="00D010B3">
        <w:rPr>
          <w:rFonts w:ascii="宋体" w:eastAsia="宋体" w:hAnsi="宋体" w:cs="Courier New" w:hint="eastAsia"/>
          <w:color w:val="FF0000"/>
          <w:sz w:val="28"/>
          <w:szCs w:val="28"/>
        </w:rPr>
        <w:t>，在</w:t>
      </w:r>
      <w:r w:rsidRPr="00D010B3">
        <w:rPr>
          <w:rFonts w:ascii="宋体" w:eastAsia="宋体" w:hAnsi="宋体" w:cs="Courier New" w:hint="eastAsia"/>
          <w:b/>
          <w:color w:val="FF0000"/>
          <w:sz w:val="28"/>
          <w:szCs w:val="28"/>
        </w:rPr>
        <w:t>采购须知</w:t>
      </w:r>
      <w:r w:rsidRPr="00D010B3">
        <w:rPr>
          <w:rFonts w:ascii="宋体" w:eastAsia="宋体" w:hAnsi="宋体" w:cs="Courier New" w:hint="eastAsia"/>
          <w:color w:val="FF0000"/>
          <w:sz w:val="28"/>
          <w:szCs w:val="28"/>
        </w:rPr>
        <w:t>规定的</w:t>
      </w:r>
      <w:r w:rsidRPr="00D010B3">
        <w:rPr>
          <w:rFonts w:ascii="宋体" w:eastAsia="宋体" w:hAnsi="宋体" w:cs="宋体" w:hint="eastAsia"/>
          <w:color w:val="FF0000"/>
          <w:sz w:val="28"/>
          <w:szCs w:val="28"/>
        </w:rPr>
        <w:t>提交响应文件截止时间</w:t>
      </w:r>
      <w:r w:rsidRPr="00D010B3">
        <w:rPr>
          <w:rFonts w:ascii="宋体" w:eastAsia="宋体" w:hAnsi="宋体" w:cs="Courier New" w:hint="eastAsia"/>
          <w:color w:val="FF0000"/>
          <w:sz w:val="28"/>
          <w:szCs w:val="28"/>
        </w:rPr>
        <w:t>前，</w:t>
      </w:r>
      <w:r w:rsidRPr="00D010B3">
        <w:rPr>
          <w:rFonts w:ascii="宋体" w:eastAsia="宋体" w:hAnsi="宋体" w:cs="Courier New" w:hint="eastAsia"/>
          <w:bCs/>
          <w:color w:val="FF0000"/>
          <w:sz w:val="28"/>
          <w:szCs w:val="28"/>
        </w:rPr>
        <w:t>向采购人或采购代理机构交纳不超过</w:t>
      </w:r>
      <w:r w:rsidRPr="00D010B3">
        <w:rPr>
          <w:rFonts w:ascii="宋体" w:eastAsia="宋体" w:hAnsi="宋体" w:cs="宋体" w:hint="eastAsia"/>
          <w:color w:val="FF0000"/>
          <w:sz w:val="28"/>
          <w:szCs w:val="28"/>
          <w:lang w:val="zh-CN"/>
        </w:rPr>
        <w:t>采购项目预算</w:t>
      </w:r>
      <w:r w:rsidRPr="00D010B3">
        <w:rPr>
          <w:rFonts w:ascii="宋体" w:eastAsia="宋体" w:hAnsi="宋体" w:cs="宋体"/>
          <w:color w:val="FF0000"/>
          <w:sz w:val="28"/>
          <w:szCs w:val="28"/>
          <w:lang w:val="zh-CN"/>
        </w:rPr>
        <w:t>2﹪</w:t>
      </w:r>
      <w:r w:rsidRPr="00D010B3">
        <w:rPr>
          <w:rFonts w:ascii="宋体" w:eastAsia="宋体" w:hAnsi="宋体" w:cs="Courier New" w:hint="eastAsia"/>
          <w:bCs/>
          <w:color w:val="FF0000"/>
          <w:sz w:val="28"/>
          <w:szCs w:val="28"/>
        </w:rPr>
        <w:t>的保证金</w:t>
      </w:r>
      <w:r w:rsidRPr="00D010B3">
        <w:rPr>
          <w:rFonts w:ascii="宋体" w:eastAsia="宋体" w:hAnsi="宋体" w:cs="Courier New"/>
          <w:bCs/>
          <w:color w:val="FF0000"/>
          <w:sz w:val="28"/>
          <w:szCs w:val="28"/>
        </w:rPr>
        <w:t>(数额采用四舍五入，计算至元)</w:t>
      </w:r>
      <w:r w:rsidRPr="00D010B3">
        <w:rPr>
          <w:rFonts w:ascii="宋体" w:eastAsia="宋体" w:hAnsi="宋体" w:cs="Courier New" w:hint="eastAsia"/>
          <w:color w:val="FF0000"/>
          <w:sz w:val="28"/>
          <w:szCs w:val="28"/>
        </w:rPr>
        <w:t>。</w:t>
      </w:r>
      <w:r w:rsidRPr="00D010B3">
        <w:rPr>
          <w:rFonts w:ascii="宋体" w:eastAsia="宋体" w:hAnsi="宋体" w:cs="Courier New" w:hint="eastAsia"/>
          <w:bCs/>
          <w:color w:val="FF0000"/>
          <w:sz w:val="28"/>
          <w:szCs w:val="28"/>
        </w:rPr>
        <w:t>保证金有效期应当与</w:t>
      </w:r>
      <w:r w:rsidRPr="00D010B3">
        <w:rPr>
          <w:rFonts w:ascii="宋体" w:eastAsia="宋体" w:hAnsi="宋体" w:cs="Courier New" w:hint="eastAsia"/>
          <w:color w:val="FF0000"/>
          <w:sz w:val="28"/>
          <w:szCs w:val="28"/>
        </w:rPr>
        <w:t>本章第</w:t>
      </w:r>
      <w:r w:rsidRPr="00D010B3">
        <w:rPr>
          <w:rFonts w:ascii="宋体" w:eastAsia="宋体" w:hAnsi="宋体" w:cs="Courier New"/>
          <w:color w:val="FF0000"/>
          <w:sz w:val="28"/>
          <w:szCs w:val="28"/>
        </w:rPr>
        <w:t>16.1</w:t>
      </w:r>
      <w:r w:rsidRPr="00D010B3">
        <w:rPr>
          <w:rFonts w:ascii="宋体" w:eastAsia="宋体" w:hAnsi="宋体" w:cs="宋体" w:hint="eastAsia"/>
          <w:color w:val="FF0000"/>
          <w:sz w:val="28"/>
          <w:szCs w:val="28"/>
          <w:lang w:val="zh-CN"/>
        </w:rPr>
        <w:t>款</w:t>
      </w:r>
      <w:r w:rsidRPr="00D010B3">
        <w:rPr>
          <w:rFonts w:ascii="宋体" w:eastAsia="宋体" w:hAnsi="宋体" w:cs="Courier New" w:hint="eastAsia"/>
          <w:color w:val="FF0000"/>
          <w:sz w:val="28"/>
          <w:szCs w:val="28"/>
        </w:rPr>
        <w:t>规定的</w:t>
      </w:r>
      <w:r w:rsidRPr="00D010B3">
        <w:rPr>
          <w:rFonts w:ascii="宋体" w:eastAsia="宋体" w:hAnsi="宋体" w:cs="Courier New" w:hint="eastAsia"/>
          <w:bCs/>
          <w:color w:val="FF0000"/>
          <w:sz w:val="28"/>
          <w:szCs w:val="28"/>
        </w:rPr>
        <w:t>响应文件有效期一致。</w:t>
      </w:r>
    </w:p>
    <w:p w14:paraId="3BF66BF4" w14:textId="77777777" w:rsidR="00D010B3" w:rsidRPr="00D010B3" w:rsidRDefault="00D010B3" w:rsidP="00D010B3">
      <w:pPr>
        <w:adjustRightInd w:val="0"/>
        <w:snapToGrid w:val="0"/>
        <w:spacing w:line="360" w:lineRule="auto"/>
        <w:ind w:firstLineChars="200" w:firstLine="560"/>
        <w:rPr>
          <w:rFonts w:ascii="宋体" w:eastAsia="宋体" w:hAnsi="宋体" w:cs="Courier New"/>
          <w:color w:val="FF0000"/>
          <w:sz w:val="28"/>
          <w:szCs w:val="28"/>
        </w:rPr>
      </w:pPr>
      <w:r w:rsidRPr="00D010B3">
        <w:rPr>
          <w:rFonts w:ascii="宋体" w:eastAsia="宋体" w:hAnsi="宋体" w:cs="Courier New"/>
          <w:color w:val="FF0000"/>
          <w:sz w:val="28"/>
          <w:szCs w:val="28"/>
        </w:rPr>
        <w:t xml:space="preserve">15.2 </w:t>
      </w:r>
      <w:r w:rsidRPr="00D010B3">
        <w:rPr>
          <w:rFonts w:ascii="宋体" w:eastAsia="宋体" w:hAnsi="宋体" w:cs="Courier New" w:hint="eastAsia"/>
          <w:color w:val="FF0000"/>
          <w:sz w:val="28"/>
          <w:szCs w:val="28"/>
        </w:rPr>
        <w:t>未按规定提交保证金的响应文件，将被视为非实质响应而被拒绝。</w:t>
      </w:r>
    </w:p>
    <w:p w14:paraId="7798426F" w14:textId="77777777" w:rsidR="00D010B3" w:rsidRPr="00D010B3" w:rsidRDefault="00D010B3" w:rsidP="00D010B3">
      <w:pPr>
        <w:adjustRightInd w:val="0"/>
        <w:snapToGrid w:val="0"/>
        <w:spacing w:line="360" w:lineRule="auto"/>
        <w:ind w:firstLineChars="200" w:firstLine="560"/>
        <w:rPr>
          <w:rFonts w:ascii="宋体" w:eastAsia="宋体" w:hAnsi="宋体" w:cs="Courier New"/>
          <w:color w:val="FF0000"/>
          <w:sz w:val="28"/>
          <w:szCs w:val="28"/>
        </w:rPr>
      </w:pPr>
      <w:r w:rsidRPr="00D010B3">
        <w:rPr>
          <w:rFonts w:ascii="宋体" w:eastAsia="宋体" w:hAnsi="宋体" w:cs="Courier New"/>
          <w:color w:val="FF0000"/>
          <w:sz w:val="28"/>
          <w:szCs w:val="28"/>
        </w:rPr>
        <w:t xml:space="preserve">15.3 </w:t>
      </w:r>
      <w:r w:rsidRPr="00D010B3">
        <w:rPr>
          <w:rFonts w:ascii="宋体" w:eastAsia="宋体" w:hAnsi="宋体" w:cs="Courier New" w:hint="eastAsia"/>
          <w:color w:val="FF0000"/>
          <w:sz w:val="28"/>
          <w:szCs w:val="28"/>
        </w:rPr>
        <w:t>采购人或采购代理机构最迟在与成交人签订合同后</w:t>
      </w:r>
      <w:r w:rsidRPr="00D010B3">
        <w:rPr>
          <w:rFonts w:ascii="宋体" w:eastAsia="宋体" w:hAnsi="宋体" w:cs="Courier New"/>
          <w:color w:val="FF0000"/>
          <w:sz w:val="28"/>
          <w:szCs w:val="28"/>
        </w:rPr>
        <w:t>5日内（因供应商自身原因导致无法及时退还的除外）向响应人退还投标保证金，投标保证金不计息。</w:t>
      </w:r>
    </w:p>
    <w:p w14:paraId="27399184" w14:textId="77777777" w:rsidR="00D010B3" w:rsidRPr="00D010B3" w:rsidRDefault="00D010B3" w:rsidP="00D010B3">
      <w:pPr>
        <w:adjustRightInd w:val="0"/>
        <w:snapToGrid w:val="0"/>
        <w:spacing w:line="360" w:lineRule="auto"/>
        <w:ind w:firstLineChars="200" w:firstLine="560"/>
        <w:rPr>
          <w:rFonts w:ascii="宋体" w:eastAsia="宋体" w:hAnsi="宋体" w:cs="Courier New"/>
          <w:color w:val="FF0000"/>
          <w:sz w:val="28"/>
          <w:szCs w:val="28"/>
        </w:rPr>
      </w:pPr>
      <w:r w:rsidRPr="00D010B3">
        <w:rPr>
          <w:rFonts w:ascii="宋体" w:eastAsia="宋体" w:hAnsi="宋体" w:cs="Courier New"/>
          <w:color w:val="FF0000"/>
          <w:sz w:val="28"/>
          <w:szCs w:val="28"/>
        </w:rPr>
        <w:lastRenderedPageBreak/>
        <w:t xml:space="preserve">15.4 </w:t>
      </w:r>
      <w:r w:rsidRPr="00D010B3">
        <w:rPr>
          <w:rFonts w:ascii="宋体" w:eastAsia="宋体" w:hAnsi="宋体" w:cs="Courier New" w:hint="eastAsia"/>
          <w:color w:val="FF0000"/>
          <w:sz w:val="28"/>
          <w:szCs w:val="28"/>
        </w:rPr>
        <w:t>发生以下情况保证金将不予退还：</w:t>
      </w:r>
    </w:p>
    <w:p w14:paraId="66902BB9" w14:textId="77777777" w:rsidR="00D010B3" w:rsidRPr="00D010B3" w:rsidRDefault="00D010B3" w:rsidP="00D010B3">
      <w:pPr>
        <w:adjustRightInd w:val="0"/>
        <w:snapToGrid w:val="0"/>
        <w:spacing w:line="360" w:lineRule="auto"/>
        <w:ind w:firstLineChars="200" w:firstLine="560"/>
        <w:rPr>
          <w:rFonts w:ascii="宋体" w:eastAsia="宋体" w:hAnsi="宋体" w:cs="Courier New"/>
          <w:color w:val="FF0000"/>
          <w:sz w:val="28"/>
          <w:szCs w:val="28"/>
        </w:rPr>
      </w:pPr>
      <w:r w:rsidRPr="00D010B3">
        <w:rPr>
          <w:rFonts w:ascii="宋体" w:eastAsia="宋体" w:hAnsi="宋体" w:cs="Courier New" w:hint="eastAsia"/>
          <w:color w:val="FF0000"/>
          <w:sz w:val="28"/>
          <w:szCs w:val="28"/>
        </w:rPr>
        <w:t>（</w:t>
      </w:r>
      <w:r w:rsidRPr="00D010B3">
        <w:rPr>
          <w:rFonts w:ascii="宋体" w:eastAsia="宋体" w:hAnsi="宋体" w:cs="Courier New"/>
          <w:color w:val="FF0000"/>
          <w:sz w:val="28"/>
          <w:szCs w:val="28"/>
        </w:rPr>
        <w:t>1）供应商在本章第9.1项规定的递交响应文件截止时间后撤回响应文件的；</w:t>
      </w:r>
    </w:p>
    <w:p w14:paraId="43EA4FF1" w14:textId="77777777" w:rsidR="00D010B3" w:rsidRPr="00D010B3" w:rsidRDefault="00D010B3" w:rsidP="00D010B3">
      <w:pPr>
        <w:adjustRightInd w:val="0"/>
        <w:snapToGrid w:val="0"/>
        <w:spacing w:line="360" w:lineRule="auto"/>
        <w:ind w:firstLineChars="200" w:firstLine="560"/>
        <w:rPr>
          <w:rFonts w:ascii="宋体" w:eastAsia="宋体" w:hAnsi="宋体" w:cs="Courier New"/>
          <w:color w:val="FF0000"/>
          <w:sz w:val="28"/>
          <w:szCs w:val="28"/>
        </w:rPr>
      </w:pPr>
      <w:r w:rsidRPr="00D010B3">
        <w:rPr>
          <w:rFonts w:ascii="宋体" w:eastAsia="宋体" w:hAnsi="宋体" w:cs="Courier New" w:hint="eastAsia"/>
          <w:color w:val="FF0000"/>
          <w:sz w:val="28"/>
          <w:szCs w:val="28"/>
        </w:rPr>
        <w:t>（</w:t>
      </w:r>
      <w:r w:rsidRPr="00D010B3">
        <w:rPr>
          <w:rFonts w:ascii="宋体" w:eastAsia="宋体" w:hAnsi="宋体" w:cs="Courier New"/>
          <w:color w:val="FF0000"/>
          <w:sz w:val="28"/>
          <w:szCs w:val="28"/>
        </w:rPr>
        <w:t>2）供应商在响应文件中提供虚假材料或虚假承诺的；</w:t>
      </w:r>
    </w:p>
    <w:p w14:paraId="0F09B46F" w14:textId="77777777" w:rsidR="00D010B3" w:rsidRPr="00D010B3" w:rsidRDefault="00D010B3" w:rsidP="00D010B3">
      <w:pPr>
        <w:adjustRightInd w:val="0"/>
        <w:snapToGrid w:val="0"/>
        <w:spacing w:line="360" w:lineRule="auto"/>
        <w:ind w:firstLineChars="200" w:firstLine="560"/>
        <w:rPr>
          <w:rFonts w:ascii="宋体" w:eastAsia="宋体" w:hAnsi="宋体" w:cs="Courier New"/>
          <w:color w:val="FF0000"/>
          <w:sz w:val="28"/>
          <w:szCs w:val="28"/>
        </w:rPr>
      </w:pPr>
      <w:r w:rsidRPr="00D010B3">
        <w:rPr>
          <w:rFonts w:ascii="宋体" w:eastAsia="宋体" w:hAnsi="宋体" w:cs="Courier New" w:hint="eastAsia"/>
          <w:color w:val="FF0000"/>
          <w:sz w:val="28"/>
          <w:szCs w:val="28"/>
        </w:rPr>
        <w:t>（</w:t>
      </w:r>
      <w:r w:rsidRPr="00D010B3">
        <w:rPr>
          <w:rFonts w:ascii="宋体" w:eastAsia="宋体" w:hAnsi="宋体" w:cs="Courier New"/>
          <w:color w:val="FF0000"/>
          <w:sz w:val="28"/>
          <w:szCs w:val="28"/>
        </w:rPr>
        <w:t>3）成交供应商无正当理由不与采购人签定合同的。</w:t>
      </w:r>
    </w:p>
    <w:p w14:paraId="025BBEAD" w14:textId="77777777" w:rsidR="00D010B3" w:rsidRPr="00D010B3" w:rsidRDefault="00D010B3" w:rsidP="00D010B3">
      <w:pPr>
        <w:adjustRightInd w:val="0"/>
        <w:snapToGrid w:val="0"/>
        <w:spacing w:line="400" w:lineRule="exact"/>
        <w:rPr>
          <w:rFonts w:ascii="宋体" w:eastAsia="宋体" w:hAnsi="宋体" w:cs="Times New Roman"/>
          <w:b/>
          <w:bCs/>
          <w:sz w:val="28"/>
          <w:szCs w:val="28"/>
        </w:rPr>
      </w:pPr>
      <w:r w:rsidRPr="00D010B3">
        <w:rPr>
          <w:rFonts w:ascii="宋体" w:eastAsia="宋体" w:hAnsi="宋体" w:cs="Times New Roman"/>
          <w:b/>
          <w:bCs/>
          <w:sz w:val="28"/>
          <w:szCs w:val="28"/>
        </w:rPr>
        <w:t>16.</w:t>
      </w:r>
      <w:r w:rsidRPr="00D010B3">
        <w:rPr>
          <w:rFonts w:ascii="宋体" w:eastAsia="宋体" w:hAnsi="宋体" w:cs="Times New Roman" w:hint="eastAsia"/>
          <w:b/>
          <w:sz w:val="28"/>
          <w:szCs w:val="28"/>
        </w:rPr>
        <w:t>响应文件有效期</w:t>
      </w:r>
    </w:p>
    <w:p w14:paraId="14AE96BE" w14:textId="77777777" w:rsidR="00D010B3" w:rsidRPr="00D010B3" w:rsidRDefault="00D010B3" w:rsidP="00D010B3">
      <w:pPr>
        <w:adjustRightInd w:val="0"/>
        <w:snapToGrid w:val="0"/>
        <w:spacing w:line="400" w:lineRule="exact"/>
        <w:ind w:firstLineChars="200" w:firstLine="560"/>
        <w:jc w:val="left"/>
        <w:rPr>
          <w:rFonts w:ascii="宋体" w:eastAsia="宋体" w:hAnsi="宋体" w:cs="Times New Roman"/>
          <w:sz w:val="28"/>
          <w:szCs w:val="28"/>
        </w:rPr>
      </w:pPr>
      <w:r w:rsidRPr="00D010B3">
        <w:rPr>
          <w:rFonts w:ascii="宋体" w:eastAsia="宋体" w:hAnsi="宋体" w:cs="Times New Roman"/>
          <w:sz w:val="28"/>
          <w:szCs w:val="28"/>
        </w:rPr>
        <w:t>16.1响应文件有效期见</w:t>
      </w:r>
      <w:r w:rsidRPr="00D010B3">
        <w:rPr>
          <w:rFonts w:ascii="宋体" w:eastAsia="宋体" w:hAnsi="宋体" w:cs="Times New Roman" w:hint="eastAsia"/>
          <w:b/>
          <w:sz w:val="28"/>
          <w:szCs w:val="28"/>
        </w:rPr>
        <w:t>采购须知前附表</w:t>
      </w:r>
      <w:r w:rsidRPr="00D010B3">
        <w:rPr>
          <w:rFonts w:ascii="宋体" w:eastAsia="宋体" w:hAnsi="宋体" w:cs="Times New Roman" w:hint="eastAsia"/>
          <w:sz w:val="28"/>
          <w:szCs w:val="28"/>
        </w:rPr>
        <w:t>，在此期间响应文件对供应商具有法律约束力，</w:t>
      </w:r>
      <w:r w:rsidRPr="00D010B3">
        <w:rPr>
          <w:rFonts w:ascii="宋体" w:eastAsia="宋体" w:hAnsi="宋体" w:cs="Arial" w:hint="eastAsia"/>
          <w:sz w:val="28"/>
          <w:szCs w:val="28"/>
        </w:rPr>
        <w:t>从</w:t>
      </w:r>
      <w:r w:rsidRPr="00D010B3">
        <w:rPr>
          <w:rFonts w:ascii="宋体" w:eastAsia="宋体" w:hAnsi="宋体" w:cs="Times New Roman" w:hint="eastAsia"/>
          <w:sz w:val="28"/>
          <w:szCs w:val="28"/>
        </w:rPr>
        <w:t>本章第</w:t>
      </w:r>
      <w:r w:rsidRPr="00D010B3">
        <w:rPr>
          <w:rFonts w:ascii="宋体" w:eastAsia="宋体" w:hAnsi="宋体" w:cs="Times New Roman"/>
          <w:sz w:val="28"/>
          <w:szCs w:val="28"/>
        </w:rPr>
        <w:t>9.1</w:t>
      </w:r>
      <w:r w:rsidRPr="00D010B3">
        <w:rPr>
          <w:rFonts w:ascii="宋体" w:eastAsia="宋体" w:hAnsi="宋体" w:cs="宋体" w:hint="eastAsia"/>
          <w:kern w:val="0"/>
          <w:sz w:val="28"/>
          <w:szCs w:val="28"/>
          <w:lang w:val="zh-CN"/>
        </w:rPr>
        <w:t>款</w:t>
      </w:r>
      <w:r w:rsidRPr="00D010B3">
        <w:rPr>
          <w:rFonts w:ascii="宋体" w:eastAsia="宋体" w:hAnsi="宋体" w:cs="Times New Roman" w:hint="eastAsia"/>
          <w:sz w:val="28"/>
          <w:szCs w:val="28"/>
        </w:rPr>
        <w:t>规定的</w:t>
      </w:r>
      <w:r w:rsidRPr="00D010B3">
        <w:rPr>
          <w:rFonts w:ascii="宋体" w:eastAsia="宋体" w:hAnsi="宋体" w:cs="宋体" w:hint="eastAsia"/>
          <w:kern w:val="0"/>
          <w:sz w:val="28"/>
          <w:szCs w:val="28"/>
        </w:rPr>
        <w:t>提交响应文件截止时间</w:t>
      </w:r>
      <w:r w:rsidRPr="00D010B3">
        <w:rPr>
          <w:rFonts w:ascii="宋体" w:eastAsia="宋体" w:hAnsi="宋体" w:cs="Times New Roman" w:hint="eastAsia"/>
          <w:sz w:val="28"/>
          <w:szCs w:val="28"/>
        </w:rPr>
        <w:t>之日</w:t>
      </w:r>
      <w:r w:rsidRPr="00D010B3">
        <w:rPr>
          <w:rFonts w:ascii="宋体" w:eastAsia="宋体" w:hAnsi="宋体" w:cs="Arial" w:hint="eastAsia"/>
          <w:sz w:val="28"/>
          <w:szCs w:val="28"/>
        </w:rPr>
        <w:t>起计算。</w:t>
      </w:r>
      <w:r w:rsidRPr="00D010B3">
        <w:rPr>
          <w:rFonts w:ascii="宋体" w:eastAsia="宋体" w:hAnsi="宋体" w:cs="Times New Roman" w:hint="eastAsia"/>
          <w:sz w:val="28"/>
          <w:szCs w:val="28"/>
        </w:rPr>
        <w:t>响应文件有效期不足的将被视为无效响应。</w:t>
      </w:r>
    </w:p>
    <w:p w14:paraId="08D9AABB" w14:textId="77777777" w:rsidR="00D010B3" w:rsidRPr="00D010B3" w:rsidRDefault="00D010B3" w:rsidP="00D010B3">
      <w:pPr>
        <w:adjustRightInd w:val="0"/>
        <w:snapToGrid w:val="0"/>
        <w:spacing w:line="400" w:lineRule="exact"/>
        <w:rPr>
          <w:rFonts w:ascii="宋体" w:eastAsia="宋体" w:hAnsi="宋体" w:cs="Times New Roman"/>
          <w:b/>
          <w:bCs/>
          <w:sz w:val="28"/>
          <w:szCs w:val="28"/>
        </w:rPr>
      </w:pPr>
      <w:r w:rsidRPr="00D010B3">
        <w:rPr>
          <w:rFonts w:ascii="宋体" w:eastAsia="宋体" w:hAnsi="宋体" w:cs="Times New Roman"/>
          <w:b/>
          <w:bCs/>
          <w:sz w:val="28"/>
          <w:szCs w:val="28"/>
        </w:rPr>
        <w:t>17.响应文件的签署及规定</w:t>
      </w:r>
    </w:p>
    <w:p w14:paraId="217778CA" w14:textId="77777777" w:rsidR="00D010B3" w:rsidRPr="00D010B3" w:rsidRDefault="00D010B3" w:rsidP="00D010B3">
      <w:pPr>
        <w:adjustRightInd w:val="0"/>
        <w:snapToGrid w:val="0"/>
        <w:spacing w:line="400" w:lineRule="exact"/>
        <w:ind w:firstLineChars="200" w:firstLine="560"/>
        <w:rPr>
          <w:rFonts w:ascii="宋体" w:eastAsia="宋体" w:hAnsi="宋体" w:cs="Courier New"/>
          <w:sz w:val="28"/>
          <w:szCs w:val="28"/>
        </w:rPr>
      </w:pPr>
      <w:r w:rsidRPr="00D010B3">
        <w:rPr>
          <w:rFonts w:ascii="宋体" w:eastAsia="宋体" w:hAnsi="宋体" w:cs="Courier New"/>
          <w:sz w:val="28"/>
          <w:szCs w:val="28"/>
        </w:rPr>
        <w:t>17.1响应文件的正本和副本应装订成册，正本一份，副本一份，均需胶装。正本和副本的封面上应标记“正本”或“副本”的字样，当正本和副本有差异时，以正本为准。</w:t>
      </w:r>
    </w:p>
    <w:p w14:paraId="7F61A157" w14:textId="77777777" w:rsidR="00D010B3" w:rsidRPr="00D010B3" w:rsidRDefault="00D010B3" w:rsidP="00D010B3">
      <w:pPr>
        <w:adjustRightInd w:val="0"/>
        <w:snapToGrid w:val="0"/>
        <w:spacing w:line="400" w:lineRule="exact"/>
        <w:ind w:firstLineChars="200" w:firstLine="560"/>
        <w:rPr>
          <w:rFonts w:ascii="宋体" w:eastAsia="宋体" w:hAnsi="宋体" w:cs="Courier New"/>
          <w:sz w:val="28"/>
          <w:szCs w:val="28"/>
        </w:rPr>
      </w:pPr>
      <w:r w:rsidRPr="00D010B3">
        <w:rPr>
          <w:rFonts w:ascii="宋体" w:eastAsia="宋体" w:hAnsi="宋体" w:cs="Courier New"/>
          <w:sz w:val="28"/>
          <w:szCs w:val="28"/>
        </w:rPr>
        <w:t xml:space="preserve">17.2 </w:t>
      </w:r>
      <w:r w:rsidRPr="00D010B3">
        <w:rPr>
          <w:rFonts w:ascii="宋体" w:eastAsia="宋体" w:hAnsi="宋体" w:cs="Courier New" w:hint="eastAsia"/>
          <w:sz w:val="28"/>
          <w:szCs w:val="28"/>
        </w:rPr>
        <w:t>响应文件正本和副本应按询价文件要求签章处盖单位章和由法定代表人或其委托代理人签字；任何加行、涂改、增删，应有法定代表人或其委托代理人在旁边签字。否则，将导致响应文件无效。</w:t>
      </w:r>
    </w:p>
    <w:p w14:paraId="5F777D24" w14:textId="77777777" w:rsidR="00D010B3" w:rsidRPr="00D010B3" w:rsidRDefault="00D010B3" w:rsidP="00D010B3">
      <w:pPr>
        <w:adjustRightInd w:val="0"/>
        <w:snapToGrid w:val="0"/>
        <w:spacing w:line="400" w:lineRule="exact"/>
        <w:ind w:firstLineChars="200" w:firstLine="560"/>
        <w:rPr>
          <w:rFonts w:ascii="宋体" w:eastAsia="宋体" w:hAnsi="宋体" w:cs="Courier New"/>
          <w:sz w:val="28"/>
          <w:szCs w:val="28"/>
        </w:rPr>
      </w:pPr>
    </w:p>
    <w:p w14:paraId="0608B5B5" w14:textId="77777777" w:rsidR="00D010B3" w:rsidRPr="00D010B3" w:rsidRDefault="00D010B3" w:rsidP="00D010B3">
      <w:pPr>
        <w:adjustRightInd w:val="0"/>
        <w:snapToGrid w:val="0"/>
        <w:spacing w:beforeLines="50" w:before="156" w:afterLines="50" w:after="156" w:line="400" w:lineRule="exact"/>
        <w:rPr>
          <w:rFonts w:ascii="宋体" w:eastAsia="宋体" w:hAnsi="宋体" w:cs="Times New Roman"/>
          <w:b/>
          <w:sz w:val="28"/>
          <w:szCs w:val="28"/>
        </w:rPr>
      </w:pPr>
      <w:r w:rsidRPr="00D010B3">
        <w:rPr>
          <w:rFonts w:ascii="宋体" w:eastAsia="宋体" w:hAnsi="宋体" w:cs="Times New Roman" w:hint="eastAsia"/>
          <w:b/>
          <w:sz w:val="28"/>
          <w:szCs w:val="28"/>
        </w:rPr>
        <w:t>四、响应文件的递交</w:t>
      </w:r>
    </w:p>
    <w:p w14:paraId="172F9C40" w14:textId="77777777" w:rsidR="00D010B3" w:rsidRPr="00D010B3" w:rsidRDefault="00D010B3" w:rsidP="00D010B3">
      <w:pPr>
        <w:adjustRightInd w:val="0"/>
        <w:snapToGrid w:val="0"/>
        <w:spacing w:line="400" w:lineRule="exact"/>
        <w:rPr>
          <w:rFonts w:ascii="宋体" w:eastAsia="宋体" w:hAnsi="宋体" w:cs="Times New Roman"/>
          <w:b/>
          <w:bCs/>
          <w:sz w:val="28"/>
          <w:szCs w:val="28"/>
        </w:rPr>
      </w:pPr>
      <w:r w:rsidRPr="00D010B3">
        <w:rPr>
          <w:rFonts w:ascii="宋体" w:eastAsia="宋体" w:hAnsi="宋体" w:cs="Times New Roman"/>
          <w:b/>
          <w:bCs/>
          <w:sz w:val="28"/>
          <w:szCs w:val="28"/>
        </w:rPr>
        <w:t>18.</w:t>
      </w:r>
      <w:r w:rsidRPr="00D010B3">
        <w:rPr>
          <w:rFonts w:ascii="宋体" w:eastAsia="宋体" w:hAnsi="宋体" w:cs="Times New Roman" w:hint="eastAsia"/>
          <w:b/>
          <w:sz w:val="28"/>
          <w:szCs w:val="28"/>
        </w:rPr>
        <w:t>响应文件</w:t>
      </w:r>
      <w:r w:rsidRPr="00D010B3">
        <w:rPr>
          <w:rFonts w:ascii="宋体" w:eastAsia="宋体" w:hAnsi="宋体" w:cs="Times New Roman" w:hint="eastAsia"/>
          <w:b/>
          <w:bCs/>
          <w:sz w:val="28"/>
          <w:szCs w:val="28"/>
        </w:rPr>
        <w:t>的密封和标记</w:t>
      </w:r>
    </w:p>
    <w:p w14:paraId="1889FF45" w14:textId="77777777" w:rsidR="00D010B3" w:rsidRPr="00D010B3" w:rsidRDefault="00D010B3" w:rsidP="00D010B3">
      <w:pPr>
        <w:adjustRightInd w:val="0"/>
        <w:snapToGrid w:val="0"/>
        <w:spacing w:line="400" w:lineRule="exact"/>
        <w:ind w:firstLineChars="200" w:firstLine="560"/>
        <w:rPr>
          <w:rFonts w:ascii="宋体" w:eastAsia="宋体" w:hAnsi="宋体" w:cs="Courier New"/>
          <w:sz w:val="28"/>
          <w:szCs w:val="28"/>
        </w:rPr>
      </w:pPr>
      <w:r w:rsidRPr="00D010B3">
        <w:rPr>
          <w:rFonts w:ascii="宋体" w:eastAsia="宋体" w:hAnsi="宋体" w:cs="Courier New"/>
          <w:sz w:val="28"/>
          <w:szCs w:val="28"/>
        </w:rPr>
        <w:t>18.1响应文件</w:t>
      </w:r>
      <w:r w:rsidRPr="00D010B3">
        <w:rPr>
          <w:rFonts w:ascii="宋体" w:eastAsia="宋体" w:hAnsi="宋体" w:cs="Courier New" w:hint="eastAsia"/>
          <w:b/>
          <w:sz w:val="28"/>
          <w:szCs w:val="28"/>
        </w:rPr>
        <w:t>全本胶装</w:t>
      </w:r>
      <w:r w:rsidRPr="00D010B3">
        <w:rPr>
          <w:rFonts w:ascii="宋体" w:eastAsia="宋体" w:hAnsi="宋体" w:cs="Courier New" w:hint="eastAsia"/>
          <w:sz w:val="28"/>
          <w:szCs w:val="28"/>
        </w:rPr>
        <w:t>后应密封包装，盖供应商单位章或者由法定代表人或其委托代理人签字。</w:t>
      </w:r>
    </w:p>
    <w:p w14:paraId="0112C081" w14:textId="77777777" w:rsidR="00D010B3" w:rsidRPr="00D010B3" w:rsidRDefault="00D010B3" w:rsidP="00D010B3">
      <w:pPr>
        <w:adjustRightInd w:val="0"/>
        <w:snapToGrid w:val="0"/>
        <w:spacing w:line="400" w:lineRule="exact"/>
        <w:ind w:firstLineChars="200" w:firstLine="560"/>
        <w:jc w:val="left"/>
        <w:rPr>
          <w:rFonts w:ascii="宋体" w:eastAsia="宋体" w:hAnsi="宋体" w:cs="Times New Roman"/>
          <w:sz w:val="28"/>
          <w:szCs w:val="28"/>
        </w:rPr>
      </w:pPr>
      <w:r w:rsidRPr="00D010B3">
        <w:rPr>
          <w:rFonts w:ascii="宋体" w:eastAsia="宋体" w:hAnsi="宋体" w:cs="Times New Roman"/>
          <w:sz w:val="28"/>
          <w:szCs w:val="28"/>
        </w:rPr>
        <w:t>18.2响应文件封套上应写明的内容见</w:t>
      </w:r>
      <w:r w:rsidRPr="00D010B3">
        <w:rPr>
          <w:rFonts w:ascii="宋体" w:eastAsia="宋体" w:hAnsi="宋体" w:cs="Times New Roman" w:hint="eastAsia"/>
          <w:b/>
          <w:sz w:val="28"/>
          <w:szCs w:val="28"/>
        </w:rPr>
        <w:t>采购须知前附表。</w:t>
      </w:r>
    </w:p>
    <w:p w14:paraId="476FBE73" w14:textId="77777777" w:rsidR="00D010B3" w:rsidRPr="00D010B3" w:rsidRDefault="00D010B3" w:rsidP="00D010B3">
      <w:pPr>
        <w:adjustRightInd w:val="0"/>
        <w:snapToGrid w:val="0"/>
        <w:spacing w:line="400" w:lineRule="exact"/>
        <w:rPr>
          <w:rFonts w:ascii="宋体" w:eastAsia="宋体" w:hAnsi="宋体" w:cs="Times New Roman"/>
          <w:b/>
          <w:bCs/>
          <w:sz w:val="28"/>
          <w:szCs w:val="28"/>
        </w:rPr>
      </w:pPr>
      <w:r w:rsidRPr="00D010B3">
        <w:rPr>
          <w:rFonts w:ascii="宋体" w:eastAsia="宋体" w:hAnsi="宋体" w:cs="Times New Roman"/>
          <w:b/>
          <w:bCs/>
          <w:sz w:val="28"/>
          <w:szCs w:val="28"/>
        </w:rPr>
        <w:t>19.响应文件的</w:t>
      </w:r>
      <w:r w:rsidRPr="00D010B3">
        <w:rPr>
          <w:rFonts w:ascii="宋体" w:eastAsia="宋体" w:hAnsi="宋体" w:cs="宋体" w:hint="eastAsia"/>
          <w:b/>
          <w:kern w:val="0"/>
          <w:sz w:val="28"/>
          <w:szCs w:val="28"/>
          <w:lang w:val="zh-CN"/>
        </w:rPr>
        <w:t>补充、修改或者撤回</w:t>
      </w:r>
    </w:p>
    <w:p w14:paraId="24EA145A" w14:textId="77777777" w:rsidR="00D010B3" w:rsidRPr="00D010B3" w:rsidRDefault="00D010B3" w:rsidP="00D010B3">
      <w:pPr>
        <w:adjustRightInd w:val="0"/>
        <w:snapToGrid w:val="0"/>
        <w:spacing w:line="400" w:lineRule="exact"/>
        <w:ind w:firstLineChars="200" w:firstLine="560"/>
        <w:rPr>
          <w:rFonts w:ascii="宋体" w:eastAsia="宋体" w:hAnsi="宋体" w:cs="Courier New"/>
          <w:sz w:val="28"/>
          <w:szCs w:val="28"/>
        </w:rPr>
      </w:pPr>
      <w:r w:rsidRPr="00D010B3">
        <w:rPr>
          <w:rFonts w:ascii="宋体" w:eastAsia="宋体" w:hAnsi="宋体" w:cs="Courier New"/>
          <w:sz w:val="28"/>
          <w:szCs w:val="28"/>
        </w:rPr>
        <w:t>19.1</w:t>
      </w:r>
      <w:r w:rsidRPr="00D010B3">
        <w:rPr>
          <w:rFonts w:ascii="宋体" w:eastAsia="宋体" w:hAnsi="宋体" w:cs="宋体" w:hint="eastAsia"/>
          <w:kern w:val="0"/>
          <w:sz w:val="28"/>
          <w:szCs w:val="28"/>
        </w:rPr>
        <w:t>供应商在</w:t>
      </w:r>
      <w:r w:rsidRPr="00D010B3">
        <w:rPr>
          <w:rFonts w:ascii="宋体" w:eastAsia="宋体" w:hAnsi="宋体" w:cs="Courier New" w:hint="eastAsia"/>
          <w:sz w:val="28"/>
          <w:szCs w:val="28"/>
        </w:rPr>
        <w:t>本章第</w:t>
      </w:r>
      <w:r w:rsidRPr="00D010B3">
        <w:rPr>
          <w:rFonts w:ascii="宋体" w:eastAsia="宋体" w:hAnsi="宋体" w:cs="Courier New"/>
          <w:sz w:val="28"/>
          <w:szCs w:val="28"/>
        </w:rPr>
        <w:t>9.1</w:t>
      </w:r>
      <w:r w:rsidRPr="00D010B3">
        <w:rPr>
          <w:rFonts w:ascii="宋体" w:eastAsia="宋体" w:hAnsi="宋体" w:cs="宋体" w:hint="eastAsia"/>
          <w:kern w:val="0"/>
          <w:sz w:val="28"/>
          <w:szCs w:val="28"/>
          <w:lang w:val="zh-CN"/>
        </w:rPr>
        <w:t>款</w:t>
      </w:r>
      <w:r w:rsidRPr="00D010B3">
        <w:rPr>
          <w:rFonts w:ascii="宋体" w:eastAsia="宋体" w:hAnsi="宋体" w:cs="Courier New" w:hint="eastAsia"/>
          <w:sz w:val="28"/>
          <w:szCs w:val="28"/>
        </w:rPr>
        <w:t>规定的</w:t>
      </w:r>
      <w:r w:rsidRPr="00D010B3">
        <w:rPr>
          <w:rFonts w:ascii="宋体" w:eastAsia="宋体" w:hAnsi="宋体" w:cs="宋体" w:hint="eastAsia"/>
          <w:kern w:val="0"/>
          <w:sz w:val="28"/>
          <w:szCs w:val="28"/>
        </w:rPr>
        <w:t>提交响应文件截止时间前，可以对所提交的响应文件进行补充、修改或者撤回，并书面通知采购人。</w:t>
      </w:r>
      <w:r w:rsidRPr="00D010B3">
        <w:rPr>
          <w:rFonts w:ascii="宋体" w:eastAsia="宋体" w:hAnsi="宋体" w:cs="Courier New" w:hint="eastAsia"/>
          <w:sz w:val="28"/>
          <w:szCs w:val="28"/>
        </w:rPr>
        <w:t>该通知应有供应商法定代表人或其委托代理人签字。</w:t>
      </w:r>
    </w:p>
    <w:p w14:paraId="431B8614" w14:textId="77777777" w:rsidR="00D010B3" w:rsidRPr="00D010B3" w:rsidRDefault="00D010B3" w:rsidP="00D010B3">
      <w:pPr>
        <w:adjustRightInd w:val="0"/>
        <w:snapToGrid w:val="0"/>
        <w:spacing w:line="400" w:lineRule="exact"/>
        <w:ind w:firstLineChars="200" w:firstLine="560"/>
        <w:rPr>
          <w:rFonts w:ascii="宋体" w:eastAsia="宋体" w:hAnsi="宋体" w:cs="Courier New"/>
          <w:sz w:val="28"/>
          <w:szCs w:val="28"/>
        </w:rPr>
      </w:pPr>
      <w:r w:rsidRPr="00D010B3">
        <w:rPr>
          <w:rFonts w:ascii="宋体" w:eastAsia="宋体" w:hAnsi="宋体" w:cs="Courier New"/>
          <w:sz w:val="28"/>
          <w:szCs w:val="28"/>
        </w:rPr>
        <w:t>19.2</w:t>
      </w:r>
      <w:r w:rsidRPr="00D010B3">
        <w:rPr>
          <w:rFonts w:ascii="宋体" w:eastAsia="宋体" w:hAnsi="宋体" w:cs="宋体" w:hint="eastAsia"/>
          <w:kern w:val="0"/>
          <w:sz w:val="28"/>
          <w:szCs w:val="28"/>
          <w:lang w:val="zh-CN"/>
        </w:rPr>
        <w:t>补充、修改的内容与响应文件不一致时，以补充、修改的内容为准。</w:t>
      </w:r>
    </w:p>
    <w:p w14:paraId="11F38EC0" w14:textId="77777777" w:rsidR="00D010B3" w:rsidRPr="00D010B3" w:rsidRDefault="00D010B3" w:rsidP="00D010B3">
      <w:pPr>
        <w:adjustRightInd w:val="0"/>
        <w:snapToGrid w:val="0"/>
        <w:spacing w:line="400" w:lineRule="exact"/>
        <w:rPr>
          <w:rFonts w:ascii="宋体" w:eastAsia="宋体" w:hAnsi="宋体" w:cs="Times New Roman"/>
          <w:b/>
          <w:bCs/>
          <w:sz w:val="28"/>
          <w:szCs w:val="28"/>
        </w:rPr>
      </w:pPr>
      <w:r w:rsidRPr="00D010B3">
        <w:rPr>
          <w:rFonts w:ascii="宋体" w:eastAsia="宋体" w:hAnsi="宋体" w:cs="Times New Roman"/>
          <w:b/>
          <w:bCs/>
          <w:sz w:val="28"/>
          <w:szCs w:val="28"/>
        </w:rPr>
        <w:t>20.响应文件的递交与接收</w:t>
      </w:r>
    </w:p>
    <w:p w14:paraId="47B81B4A" w14:textId="77777777" w:rsidR="00D010B3" w:rsidRPr="00D010B3" w:rsidRDefault="00D010B3" w:rsidP="00D010B3">
      <w:pPr>
        <w:adjustRightInd w:val="0"/>
        <w:snapToGrid w:val="0"/>
        <w:spacing w:line="400" w:lineRule="exact"/>
        <w:ind w:firstLineChars="200" w:firstLine="560"/>
        <w:rPr>
          <w:rFonts w:ascii="宋体" w:eastAsia="宋体" w:hAnsi="宋体" w:cs="Times New Roman"/>
          <w:sz w:val="28"/>
          <w:szCs w:val="28"/>
        </w:rPr>
      </w:pPr>
      <w:r w:rsidRPr="00D010B3">
        <w:rPr>
          <w:rFonts w:ascii="宋体" w:eastAsia="宋体" w:hAnsi="宋体" w:cs="Times New Roman"/>
          <w:sz w:val="28"/>
          <w:szCs w:val="28"/>
        </w:rPr>
        <w:t xml:space="preserve">20.1 </w:t>
      </w:r>
      <w:r w:rsidRPr="00D010B3">
        <w:rPr>
          <w:rFonts w:ascii="宋体" w:eastAsia="宋体" w:hAnsi="宋体" w:cs="Times New Roman" w:hint="eastAsia"/>
          <w:sz w:val="28"/>
          <w:szCs w:val="28"/>
        </w:rPr>
        <w:t>供应商应在本章第</w:t>
      </w:r>
      <w:r w:rsidRPr="00D010B3">
        <w:rPr>
          <w:rFonts w:ascii="宋体" w:eastAsia="宋体" w:hAnsi="宋体" w:cs="Times New Roman"/>
          <w:sz w:val="28"/>
          <w:szCs w:val="28"/>
        </w:rPr>
        <w:t>9.1</w:t>
      </w:r>
      <w:r w:rsidRPr="00D010B3">
        <w:rPr>
          <w:rFonts w:ascii="宋体" w:eastAsia="宋体" w:hAnsi="宋体" w:cs="宋体" w:hint="eastAsia"/>
          <w:kern w:val="0"/>
          <w:sz w:val="28"/>
          <w:szCs w:val="28"/>
          <w:lang w:val="zh-CN"/>
        </w:rPr>
        <w:t>款</w:t>
      </w:r>
      <w:r w:rsidRPr="00D010B3">
        <w:rPr>
          <w:rFonts w:ascii="宋体" w:eastAsia="宋体" w:hAnsi="宋体" w:cs="Times New Roman" w:hint="eastAsia"/>
          <w:sz w:val="28"/>
          <w:szCs w:val="28"/>
        </w:rPr>
        <w:t>规定的</w:t>
      </w:r>
      <w:r w:rsidRPr="00D010B3">
        <w:rPr>
          <w:rFonts w:ascii="宋体" w:eastAsia="宋体" w:hAnsi="宋体" w:cs="宋体" w:hint="eastAsia"/>
          <w:kern w:val="0"/>
          <w:sz w:val="28"/>
          <w:szCs w:val="28"/>
        </w:rPr>
        <w:t>提交响应文件截止时间</w:t>
      </w:r>
      <w:r w:rsidRPr="00D010B3">
        <w:rPr>
          <w:rFonts w:ascii="宋体" w:eastAsia="宋体" w:hAnsi="宋体" w:cs="Times New Roman" w:hint="eastAsia"/>
          <w:sz w:val="28"/>
          <w:szCs w:val="28"/>
        </w:rPr>
        <w:t>前，将响应文件送</w:t>
      </w:r>
      <w:r w:rsidRPr="00D010B3">
        <w:rPr>
          <w:rFonts w:ascii="宋体" w:eastAsia="宋体" w:hAnsi="宋体" w:cs="Arial" w:hint="eastAsia"/>
          <w:sz w:val="28"/>
          <w:szCs w:val="28"/>
        </w:rPr>
        <w:t>达</w:t>
      </w:r>
      <w:r w:rsidRPr="00D010B3">
        <w:rPr>
          <w:rFonts w:ascii="宋体" w:eastAsia="宋体" w:hAnsi="宋体" w:cs="Times New Roman" w:hint="eastAsia"/>
          <w:b/>
          <w:sz w:val="28"/>
          <w:szCs w:val="28"/>
        </w:rPr>
        <w:t>采购须知前附表</w:t>
      </w:r>
      <w:r w:rsidRPr="00D010B3">
        <w:rPr>
          <w:rFonts w:ascii="宋体" w:eastAsia="宋体" w:hAnsi="宋体" w:cs="Times New Roman" w:hint="eastAsia"/>
          <w:sz w:val="28"/>
          <w:szCs w:val="28"/>
        </w:rPr>
        <w:t>中指定的地点。</w:t>
      </w:r>
      <w:r w:rsidRPr="00D010B3">
        <w:rPr>
          <w:rFonts w:ascii="宋体" w:eastAsia="宋体" w:hAnsi="宋体" w:cs="宋体" w:hint="eastAsia"/>
          <w:kern w:val="0"/>
          <w:sz w:val="28"/>
          <w:szCs w:val="28"/>
        </w:rPr>
        <w:t>在截止时间后送达的响应文件，采购人或者采购小组应当拒收。</w:t>
      </w:r>
    </w:p>
    <w:p w14:paraId="7CFBC0EB" w14:textId="77777777" w:rsidR="00D010B3" w:rsidRPr="00D010B3" w:rsidRDefault="00D010B3" w:rsidP="00D010B3">
      <w:pPr>
        <w:adjustRightInd w:val="0"/>
        <w:snapToGrid w:val="0"/>
        <w:spacing w:line="400" w:lineRule="exact"/>
        <w:ind w:firstLineChars="200" w:firstLine="560"/>
        <w:rPr>
          <w:rFonts w:ascii="宋体" w:eastAsia="宋体" w:hAnsi="宋体" w:cs="Courier New"/>
          <w:sz w:val="28"/>
          <w:szCs w:val="28"/>
        </w:rPr>
      </w:pPr>
      <w:r w:rsidRPr="00D010B3">
        <w:rPr>
          <w:rFonts w:ascii="宋体" w:eastAsia="宋体" w:hAnsi="宋体" w:cs="Courier New"/>
          <w:sz w:val="28"/>
          <w:szCs w:val="28"/>
        </w:rPr>
        <w:lastRenderedPageBreak/>
        <w:t>20.2</w:t>
      </w:r>
      <w:r w:rsidRPr="00D010B3">
        <w:rPr>
          <w:rFonts w:ascii="宋体" w:eastAsia="宋体" w:hAnsi="宋体" w:cs="宋体" w:hint="eastAsia"/>
          <w:kern w:val="0"/>
          <w:sz w:val="28"/>
          <w:szCs w:val="28"/>
        </w:rPr>
        <w:t>在</w:t>
      </w:r>
      <w:r w:rsidRPr="00D010B3">
        <w:rPr>
          <w:rFonts w:ascii="宋体" w:eastAsia="宋体" w:hAnsi="宋体" w:cs="Courier New" w:hint="eastAsia"/>
          <w:sz w:val="28"/>
          <w:szCs w:val="28"/>
        </w:rPr>
        <w:t>本章第</w:t>
      </w:r>
      <w:r w:rsidRPr="00D010B3">
        <w:rPr>
          <w:rFonts w:ascii="宋体" w:eastAsia="宋体" w:hAnsi="宋体" w:cs="Courier New"/>
          <w:sz w:val="28"/>
          <w:szCs w:val="28"/>
        </w:rPr>
        <w:t>9.1</w:t>
      </w:r>
      <w:r w:rsidRPr="00D010B3">
        <w:rPr>
          <w:rFonts w:ascii="宋体" w:eastAsia="宋体" w:hAnsi="宋体" w:cs="宋体" w:hint="eastAsia"/>
          <w:kern w:val="0"/>
          <w:sz w:val="28"/>
          <w:szCs w:val="28"/>
          <w:lang w:val="zh-CN"/>
        </w:rPr>
        <w:t>款</w:t>
      </w:r>
      <w:r w:rsidRPr="00D010B3">
        <w:rPr>
          <w:rFonts w:ascii="宋体" w:eastAsia="宋体" w:hAnsi="宋体" w:cs="Courier New" w:hint="eastAsia"/>
          <w:sz w:val="28"/>
          <w:szCs w:val="28"/>
        </w:rPr>
        <w:t>规定的</w:t>
      </w:r>
      <w:r w:rsidRPr="00D010B3">
        <w:rPr>
          <w:rFonts w:ascii="宋体" w:eastAsia="宋体" w:hAnsi="宋体" w:cs="宋体" w:hint="eastAsia"/>
          <w:kern w:val="0"/>
          <w:sz w:val="28"/>
          <w:szCs w:val="28"/>
        </w:rPr>
        <w:t>提交响应文件截止时间后，</w:t>
      </w:r>
      <w:r w:rsidRPr="00D010B3">
        <w:rPr>
          <w:rFonts w:ascii="宋体" w:eastAsia="宋体" w:hAnsi="宋体" w:cs="Courier New" w:hint="eastAsia"/>
          <w:sz w:val="28"/>
          <w:szCs w:val="28"/>
        </w:rPr>
        <w:t>由</w:t>
      </w:r>
      <w:r w:rsidRPr="00D010B3">
        <w:rPr>
          <w:rFonts w:ascii="宋体" w:eastAsia="宋体" w:hAnsi="宋体" w:cs="Courier New" w:hint="eastAsia"/>
          <w:bCs/>
          <w:sz w:val="28"/>
          <w:szCs w:val="28"/>
        </w:rPr>
        <w:t>供应商代表</w:t>
      </w:r>
      <w:r w:rsidRPr="00D010B3">
        <w:rPr>
          <w:rFonts w:ascii="宋体" w:eastAsia="宋体" w:hAnsi="宋体" w:cs="Courier New" w:hint="eastAsia"/>
          <w:sz w:val="28"/>
          <w:szCs w:val="28"/>
        </w:rPr>
        <w:t>当场查验</w:t>
      </w:r>
      <w:r w:rsidRPr="00D010B3">
        <w:rPr>
          <w:rFonts w:ascii="宋体" w:eastAsia="宋体" w:hAnsi="宋体" w:cs="Courier New" w:hint="eastAsia"/>
          <w:bCs/>
          <w:sz w:val="28"/>
          <w:szCs w:val="28"/>
        </w:rPr>
        <w:t>响应文件</w:t>
      </w:r>
      <w:r w:rsidRPr="00D010B3">
        <w:rPr>
          <w:rFonts w:ascii="宋体" w:eastAsia="宋体" w:hAnsi="宋体" w:cs="Courier New" w:hint="eastAsia"/>
          <w:sz w:val="28"/>
          <w:szCs w:val="28"/>
        </w:rPr>
        <w:t>的密封状况后，采购人当场拆封并宣读供应商的报价等相关信息。</w:t>
      </w:r>
    </w:p>
    <w:p w14:paraId="6124EBCF" w14:textId="77777777" w:rsidR="00D010B3" w:rsidRPr="00D010B3" w:rsidRDefault="00D010B3" w:rsidP="00D010B3">
      <w:pPr>
        <w:adjustRightInd w:val="0"/>
        <w:snapToGrid w:val="0"/>
        <w:spacing w:line="400" w:lineRule="exact"/>
        <w:rPr>
          <w:rFonts w:ascii="宋体" w:eastAsia="宋体" w:hAnsi="宋体" w:cs="Times New Roman"/>
          <w:b/>
          <w:sz w:val="28"/>
          <w:szCs w:val="28"/>
        </w:rPr>
      </w:pPr>
    </w:p>
    <w:p w14:paraId="60774887" w14:textId="77777777" w:rsidR="00D010B3" w:rsidRPr="00D010B3" w:rsidRDefault="00D010B3" w:rsidP="00D010B3">
      <w:pPr>
        <w:adjustRightInd w:val="0"/>
        <w:snapToGrid w:val="0"/>
        <w:spacing w:line="400" w:lineRule="exact"/>
        <w:rPr>
          <w:rFonts w:ascii="宋体" w:eastAsia="宋体" w:hAnsi="宋体" w:cs="Times New Roman"/>
          <w:b/>
          <w:sz w:val="28"/>
          <w:szCs w:val="28"/>
        </w:rPr>
      </w:pPr>
      <w:r w:rsidRPr="00D010B3">
        <w:rPr>
          <w:rFonts w:ascii="宋体" w:eastAsia="宋体" w:hAnsi="宋体" w:cs="Times New Roman" w:hint="eastAsia"/>
          <w:b/>
          <w:sz w:val="28"/>
          <w:szCs w:val="28"/>
        </w:rPr>
        <w:t>五、成交结果信息公布与授予合同</w:t>
      </w:r>
    </w:p>
    <w:p w14:paraId="5B264533" w14:textId="77777777" w:rsidR="00D010B3" w:rsidRPr="00D010B3" w:rsidRDefault="00D010B3" w:rsidP="00D010B3">
      <w:pPr>
        <w:adjustRightInd w:val="0"/>
        <w:snapToGrid w:val="0"/>
        <w:spacing w:line="400" w:lineRule="exact"/>
        <w:rPr>
          <w:rFonts w:ascii="宋体" w:eastAsia="宋体" w:hAnsi="宋体" w:cs="Times New Roman"/>
          <w:b/>
          <w:bCs/>
          <w:sz w:val="28"/>
          <w:szCs w:val="28"/>
        </w:rPr>
      </w:pPr>
      <w:r w:rsidRPr="00D010B3">
        <w:rPr>
          <w:rFonts w:ascii="宋体" w:eastAsia="宋体" w:hAnsi="宋体" w:cs="Times New Roman"/>
          <w:b/>
          <w:bCs/>
          <w:sz w:val="28"/>
          <w:szCs w:val="28"/>
        </w:rPr>
        <w:t>21.成交信息的公布</w:t>
      </w:r>
    </w:p>
    <w:p w14:paraId="66398D6B" w14:textId="77777777" w:rsidR="00D010B3" w:rsidRPr="00D010B3" w:rsidRDefault="00D010B3" w:rsidP="00D010B3">
      <w:pPr>
        <w:adjustRightInd w:val="0"/>
        <w:snapToGrid w:val="0"/>
        <w:spacing w:line="400" w:lineRule="exact"/>
        <w:ind w:firstLineChars="200" w:firstLine="560"/>
        <w:rPr>
          <w:rFonts w:ascii="宋体" w:eastAsia="宋体" w:hAnsi="宋体" w:cs="Courier New"/>
          <w:sz w:val="28"/>
          <w:szCs w:val="28"/>
        </w:rPr>
      </w:pPr>
      <w:r w:rsidRPr="00D010B3">
        <w:rPr>
          <w:rFonts w:ascii="宋体" w:eastAsia="宋体" w:hAnsi="宋体" w:cs="Courier New"/>
          <w:sz w:val="28"/>
          <w:szCs w:val="28"/>
        </w:rPr>
        <w:t>21.1成交供应商确定后2个工作日内，采购人应将成交结果信息在</w:t>
      </w:r>
      <w:r w:rsidRPr="00D010B3">
        <w:rPr>
          <w:rFonts w:ascii="宋体" w:eastAsia="宋体" w:hAnsi="宋体" w:cs="Courier New" w:hint="eastAsia"/>
          <w:b/>
          <w:sz w:val="28"/>
          <w:szCs w:val="28"/>
        </w:rPr>
        <w:t>询价须知前附表</w:t>
      </w:r>
      <w:r w:rsidRPr="00D010B3">
        <w:rPr>
          <w:rFonts w:ascii="宋体" w:eastAsia="宋体" w:hAnsi="宋体" w:cs="Courier New" w:hint="eastAsia"/>
          <w:sz w:val="28"/>
          <w:szCs w:val="28"/>
        </w:rPr>
        <w:t>指定的媒体上公布。</w:t>
      </w:r>
    </w:p>
    <w:p w14:paraId="48F31E2F" w14:textId="77777777" w:rsidR="00D010B3" w:rsidRPr="00D010B3" w:rsidRDefault="00D010B3" w:rsidP="00D010B3">
      <w:pPr>
        <w:adjustRightInd w:val="0"/>
        <w:snapToGrid w:val="0"/>
        <w:spacing w:line="400" w:lineRule="exact"/>
        <w:rPr>
          <w:rFonts w:ascii="宋体" w:eastAsia="宋体" w:hAnsi="宋体" w:cs="Times New Roman"/>
          <w:b/>
          <w:bCs/>
          <w:sz w:val="28"/>
          <w:szCs w:val="28"/>
        </w:rPr>
      </w:pPr>
      <w:r w:rsidRPr="00D010B3">
        <w:rPr>
          <w:rFonts w:ascii="宋体" w:eastAsia="宋体" w:hAnsi="宋体" w:cs="Times New Roman"/>
          <w:b/>
          <w:bCs/>
          <w:sz w:val="28"/>
          <w:szCs w:val="28"/>
        </w:rPr>
        <w:t>22.询问及质疑</w:t>
      </w:r>
    </w:p>
    <w:p w14:paraId="31D9C286" w14:textId="77777777" w:rsidR="00D010B3" w:rsidRPr="00D010B3" w:rsidRDefault="00D010B3" w:rsidP="00D010B3">
      <w:pPr>
        <w:adjustRightInd w:val="0"/>
        <w:snapToGrid w:val="0"/>
        <w:spacing w:line="400" w:lineRule="exact"/>
        <w:ind w:firstLineChars="200" w:firstLine="560"/>
        <w:jc w:val="left"/>
        <w:rPr>
          <w:rFonts w:ascii="宋体" w:eastAsia="宋体" w:hAnsi="宋体" w:cs="Times New Roman"/>
          <w:sz w:val="28"/>
          <w:szCs w:val="28"/>
        </w:rPr>
      </w:pPr>
      <w:r w:rsidRPr="00D010B3">
        <w:rPr>
          <w:rFonts w:ascii="宋体" w:eastAsia="宋体" w:hAnsi="宋体" w:cs="Times New Roman"/>
          <w:sz w:val="28"/>
          <w:szCs w:val="28"/>
        </w:rPr>
        <w:t>22.1供应商对采购活动事项有疑问的，可以向采购人提出询问。</w:t>
      </w:r>
    </w:p>
    <w:p w14:paraId="0A08532B" w14:textId="77777777" w:rsidR="00D010B3" w:rsidRPr="00D010B3" w:rsidRDefault="00D010B3" w:rsidP="00D010B3">
      <w:pPr>
        <w:adjustRightInd w:val="0"/>
        <w:snapToGrid w:val="0"/>
        <w:spacing w:line="400" w:lineRule="exact"/>
        <w:ind w:firstLineChars="200" w:firstLine="560"/>
        <w:jc w:val="left"/>
        <w:rPr>
          <w:rFonts w:ascii="宋体" w:eastAsia="宋体" w:hAnsi="宋体" w:cs="Times New Roman"/>
          <w:sz w:val="28"/>
          <w:szCs w:val="28"/>
        </w:rPr>
      </w:pPr>
      <w:r w:rsidRPr="00D010B3">
        <w:rPr>
          <w:rFonts w:ascii="宋体" w:eastAsia="宋体" w:hAnsi="宋体" w:cs="Times New Roman"/>
          <w:sz w:val="28"/>
          <w:szCs w:val="28"/>
        </w:rPr>
        <w:t>22.2供应商若认为询价文件、采购过程和成交结果使自己的权益受到损害，可以按法律、规章规定向采购人提出质疑。</w:t>
      </w:r>
    </w:p>
    <w:p w14:paraId="7C6B4CD8" w14:textId="77777777" w:rsidR="00D010B3" w:rsidRPr="00D010B3" w:rsidRDefault="00D010B3" w:rsidP="00D010B3">
      <w:pPr>
        <w:adjustRightInd w:val="0"/>
        <w:snapToGrid w:val="0"/>
        <w:spacing w:line="400" w:lineRule="exact"/>
        <w:rPr>
          <w:rFonts w:ascii="宋体" w:eastAsia="宋体" w:hAnsi="宋体" w:cs="Times New Roman"/>
          <w:b/>
          <w:bCs/>
          <w:sz w:val="28"/>
          <w:szCs w:val="28"/>
        </w:rPr>
      </w:pPr>
      <w:r w:rsidRPr="00D010B3">
        <w:rPr>
          <w:rFonts w:ascii="宋体" w:eastAsia="宋体" w:hAnsi="宋体" w:cs="Times New Roman"/>
          <w:b/>
          <w:bCs/>
          <w:sz w:val="28"/>
          <w:szCs w:val="28"/>
        </w:rPr>
        <w:t>23.成交通知</w:t>
      </w:r>
    </w:p>
    <w:p w14:paraId="3B6FEB76" w14:textId="77777777" w:rsidR="00D010B3" w:rsidRPr="00D010B3" w:rsidRDefault="00D010B3" w:rsidP="00D010B3">
      <w:pPr>
        <w:adjustRightInd w:val="0"/>
        <w:snapToGrid w:val="0"/>
        <w:spacing w:line="400" w:lineRule="exact"/>
        <w:ind w:firstLineChars="200" w:firstLine="560"/>
        <w:rPr>
          <w:rFonts w:ascii="宋体" w:eastAsia="宋体" w:hAnsi="宋体" w:cs="Courier New"/>
          <w:sz w:val="28"/>
          <w:szCs w:val="28"/>
        </w:rPr>
      </w:pPr>
      <w:r w:rsidRPr="00D010B3">
        <w:rPr>
          <w:rFonts w:ascii="宋体" w:eastAsia="宋体" w:hAnsi="宋体" w:cs="Courier New"/>
          <w:sz w:val="28"/>
          <w:szCs w:val="28"/>
        </w:rPr>
        <w:t>23.1成交供应商确定后，采购人将以书面形式向成交供应商发出成交通知书。成交通知书对采购人和成交供应商具有同等法律效力。</w:t>
      </w:r>
    </w:p>
    <w:p w14:paraId="4FA8E469" w14:textId="77777777" w:rsidR="00D010B3" w:rsidRPr="00D010B3" w:rsidRDefault="00D010B3" w:rsidP="00D010B3">
      <w:pPr>
        <w:adjustRightInd w:val="0"/>
        <w:snapToGrid w:val="0"/>
        <w:spacing w:line="400" w:lineRule="exact"/>
        <w:ind w:firstLineChars="200" w:firstLine="560"/>
        <w:rPr>
          <w:rFonts w:ascii="宋体" w:eastAsia="宋体" w:hAnsi="宋体" w:cs="Courier New"/>
          <w:sz w:val="28"/>
          <w:szCs w:val="28"/>
        </w:rPr>
      </w:pPr>
      <w:r w:rsidRPr="00D010B3">
        <w:rPr>
          <w:rFonts w:ascii="宋体" w:eastAsia="宋体" w:hAnsi="宋体" w:cs="Courier New"/>
          <w:sz w:val="28"/>
          <w:szCs w:val="28"/>
        </w:rPr>
        <w:t xml:space="preserve">23.2 </w:t>
      </w:r>
      <w:r w:rsidRPr="00D010B3">
        <w:rPr>
          <w:rFonts w:ascii="宋体" w:eastAsia="宋体" w:hAnsi="宋体" w:cs="Courier New" w:hint="eastAsia"/>
          <w:sz w:val="28"/>
          <w:szCs w:val="28"/>
        </w:rPr>
        <w:t>成交通知书是合同文件的组成部分。</w:t>
      </w:r>
    </w:p>
    <w:p w14:paraId="1D4F621E" w14:textId="77777777" w:rsidR="00D010B3" w:rsidRPr="00D010B3" w:rsidRDefault="00D010B3" w:rsidP="00D010B3">
      <w:pPr>
        <w:tabs>
          <w:tab w:val="left" w:pos="7560"/>
          <w:tab w:val="left" w:pos="7740"/>
          <w:tab w:val="left" w:pos="7920"/>
        </w:tabs>
        <w:autoSpaceDN w:val="0"/>
        <w:adjustRightInd w:val="0"/>
        <w:snapToGrid w:val="0"/>
        <w:spacing w:line="400" w:lineRule="exact"/>
        <w:ind w:firstLineChars="200" w:firstLine="560"/>
        <w:rPr>
          <w:rFonts w:ascii="宋体" w:eastAsia="宋体" w:hAnsi="宋体" w:cs="Times New Roman"/>
          <w:sz w:val="28"/>
          <w:szCs w:val="28"/>
        </w:rPr>
      </w:pPr>
      <w:r w:rsidRPr="00D010B3">
        <w:rPr>
          <w:rFonts w:ascii="宋体" w:eastAsia="宋体" w:hAnsi="宋体" w:cs="宋体"/>
          <w:kern w:val="0"/>
          <w:sz w:val="28"/>
          <w:szCs w:val="28"/>
        </w:rPr>
        <w:t xml:space="preserve">23.3 </w:t>
      </w:r>
      <w:r w:rsidRPr="00D010B3">
        <w:rPr>
          <w:rFonts w:ascii="宋体" w:eastAsia="宋体" w:hAnsi="宋体" w:cs="Times New Roman" w:hint="eastAsia"/>
          <w:sz w:val="28"/>
          <w:szCs w:val="28"/>
        </w:rPr>
        <w:t>成交供应商在收到采购人的成交通知书后</w:t>
      </w:r>
      <w:r w:rsidRPr="00D010B3">
        <w:rPr>
          <w:rFonts w:ascii="宋体" w:eastAsia="宋体" w:hAnsi="宋体" w:cs="Times New Roman"/>
          <w:sz w:val="28"/>
          <w:szCs w:val="28"/>
        </w:rPr>
        <w:t>10日内，应按照</w:t>
      </w:r>
      <w:r w:rsidRPr="00D010B3">
        <w:rPr>
          <w:rFonts w:ascii="宋体" w:eastAsia="宋体" w:hAnsi="宋体" w:cs="Times New Roman" w:hint="eastAsia"/>
          <w:b/>
          <w:sz w:val="28"/>
          <w:szCs w:val="28"/>
        </w:rPr>
        <w:t>询价须知前附表</w:t>
      </w:r>
      <w:r w:rsidRPr="00D010B3">
        <w:rPr>
          <w:rFonts w:ascii="宋体" w:eastAsia="宋体" w:hAnsi="宋体" w:cs="Times New Roman" w:hint="eastAsia"/>
          <w:sz w:val="28"/>
          <w:szCs w:val="28"/>
        </w:rPr>
        <w:t>的规定，向采购人提交履约担保。联合体成交的，履约担保由联合体各方或联合体中牵头人的名义提交。</w:t>
      </w:r>
    </w:p>
    <w:p w14:paraId="0973E7CD" w14:textId="77777777" w:rsidR="00D010B3" w:rsidRPr="00D010B3" w:rsidRDefault="00D010B3" w:rsidP="00D010B3">
      <w:pPr>
        <w:adjustRightInd w:val="0"/>
        <w:snapToGrid w:val="0"/>
        <w:spacing w:line="400" w:lineRule="exact"/>
        <w:ind w:firstLineChars="200" w:firstLine="560"/>
        <w:rPr>
          <w:rFonts w:ascii="宋体" w:eastAsia="宋体" w:hAnsi="宋体" w:cs="Courier New"/>
          <w:sz w:val="28"/>
          <w:szCs w:val="28"/>
        </w:rPr>
      </w:pPr>
      <w:r w:rsidRPr="00D010B3">
        <w:rPr>
          <w:rFonts w:ascii="宋体" w:eastAsia="宋体" w:hAnsi="宋体" w:cs="Courier New"/>
          <w:sz w:val="28"/>
          <w:szCs w:val="28"/>
        </w:rPr>
        <w:t xml:space="preserve">23.4 </w:t>
      </w:r>
      <w:r w:rsidRPr="00D010B3">
        <w:rPr>
          <w:rFonts w:ascii="宋体" w:eastAsia="宋体" w:hAnsi="宋体" w:cs="Courier New" w:hint="eastAsia"/>
          <w:sz w:val="28"/>
          <w:szCs w:val="28"/>
        </w:rPr>
        <w:t>成交供应商</w:t>
      </w:r>
      <w:r w:rsidRPr="00D010B3">
        <w:rPr>
          <w:rFonts w:ascii="宋体" w:eastAsia="宋体" w:hAnsi="宋体" w:cs="Courier New" w:hint="eastAsia"/>
          <w:spacing w:val="4"/>
          <w:sz w:val="28"/>
          <w:szCs w:val="28"/>
        </w:rPr>
        <w:t>没有按照本章第</w:t>
      </w:r>
      <w:r w:rsidRPr="00D010B3">
        <w:rPr>
          <w:rFonts w:ascii="宋体" w:eastAsia="宋体" w:hAnsi="宋体" w:cs="Courier New"/>
          <w:spacing w:val="4"/>
          <w:sz w:val="28"/>
          <w:szCs w:val="28"/>
        </w:rPr>
        <w:t>23.3</w:t>
      </w:r>
      <w:r w:rsidRPr="00D010B3">
        <w:rPr>
          <w:rFonts w:ascii="宋体" w:eastAsia="宋体" w:hAnsi="宋体" w:cs="宋体" w:hint="eastAsia"/>
          <w:kern w:val="0"/>
          <w:sz w:val="28"/>
          <w:szCs w:val="28"/>
          <w:lang w:val="zh-CN"/>
        </w:rPr>
        <w:t>款</w:t>
      </w:r>
      <w:r w:rsidRPr="00D010B3">
        <w:rPr>
          <w:rFonts w:ascii="宋体" w:eastAsia="宋体" w:hAnsi="宋体" w:cs="Courier New" w:hint="eastAsia"/>
          <w:spacing w:val="4"/>
          <w:sz w:val="28"/>
          <w:szCs w:val="28"/>
        </w:rPr>
        <w:t>规定</w:t>
      </w:r>
      <w:r w:rsidRPr="00D010B3">
        <w:rPr>
          <w:rFonts w:ascii="宋体" w:eastAsia="宋体" w:hAnsi="宋体" w:cs="Courier New" w:hint="eastAsia"/>
          <w:sz w:val="28"/>
          <w:szCs w:val="28"/>
        </w:rPr>
        <w:t>提交履约担保的</w:t>
      </w:r>
      <w:r w:rsidRPr="00D010B3">
        <w:rPr>
          <w:rFonts w:ascii="宋体" w:eastAsia="宋体" w:hAnsi="宋体" w:cs="Courier New" w:hint="eastAsia"/>
          <w:spacing w:val="4"/>
          <w:sz w:val="28"/>
          <w:szCs w:val="28"/>
        </w:rPr>
        <w:t>，视为放弃</w:t>
      </w:r>
      <w:r w:rsidRPr="00D010B3">
        <w:rPr>
          <w:rFonts w:ascii="宋体" w:eastAsia="宋体" w:hAnsi="宋体" w:cs="Courier New" w:hint="eastAsia"/>
          <w:sz w:val="28"/>
          <w:szCs w:val="28"/>
        </w:rPr>
        <w:t>成交资格</w:t>
      </w:r>
      <w:r w:rsidRPr="00D010B3">
        <w:rPr>
          <w:rFonts w:ascii="宋体" w:eastAsia="宋体" w:hAnsi="宋体" w:cs="Courier New" w:hint="eastAsia"/>
          <w:spacing w:val="4"/>
          <w:sz w:val="28"/>
          <w:szCs w:val="28"/>
        </w:rPr>
        <w:t>，</w:t>
      </w:r>
      <w:r w:rsidRPr="00D010B3">
        <w:rPr>
          <w:rFonts w:ascii="宋体" w:eastAsia="宋体" w:hAnsi="宋体" w:cs="Courier New" w:hint="eastAsia"/>
          <w:spacing w:val="2"/>
          <w:sz w:val="28"/>
          <w:szCs w:val="28"/>
        </w:rPr>
        <w:t>其保证金不予退还。</w:t>
      </w:r>
    </w:p>
    <w:p w14:paraId="3E906137" w14:textId="77777777" w:rsidR="00D010B3" w:rsidRPr="00D010B3" w:rsidRDefault="00D010B3" w:rsidP="00D010B3">
      <w:pPr>
        <w:adjustRightInd w:val="0"/>
        <w:snapToGrid w:val="0"/>
        <w:spacing w:line="400" w:lineRule="exact"/>
        <w:rPr>
          <w:rFonts w:ascii="宋体" w:eastAsia="宋体" w:hAnsi="宋体" w:cs="Times New Roman"/>
          <w:b/>
          <w:bCs/>
          <w:sz w:val="28"/>
          <w:szCs w:val="28"/>
        </w:rPr>
      </w:pPr>
      <w:r w:rsidRPr="00D010B3">
        <w:rPr>
          <w:rFonts w:ascii="宋体" w:eastAsia="宋体" w:hAnsi="宋体" w:cs="Times New Roman"/>
          <w:b/>
          <w:bCs/>
          <w:sz w:val="28"/>
          <w:szCs w:val="28"/>
        </w:rPr>
        <w:t>24.签订合同</w:t>
      </w:r>
    </w:p>
    <w:p w14:paraId="43EE483B" w14:textId="77777777" w:rsidR="00D010B3" w:rsidRPr="00D010B3" w:rsidRDefault="00D010B3" w:rsidP="00D010B3">
      <w:pPr>
        <w:adjustRightInd w:val="0"/>
        <w:snapToGrid w:val="0"/>
        <w:spacing w:line="400" w:lineRule="exact"/>
        <w:ind w:firstLineChars="200" w:firstLine="560"/>
        <w:rPr>
          <w:rFonts w:ascii="宋体" w:eastAsia="宋体" w:hAnsi="宋体" w:cs="Courier New"/>
          <w:sz w:val="28"/>
          <w:szCs w:val="28"/>
        </w:rPr>
      </w:pPr>
      <w:r w:rsidRPr="00D010B3">
        <w:rPr>
          <w:rFonts w:ascii="宋体" w:eastAsia="宋体" w:hAnsi="宋体" w:cs="Courier New"/>
          <w:sz w:val="28"/>
          <w:szCs w:val="28"/>
        </w:rPr>
        <w:t xml:space="preserve">24.1 </w:t>
      </w:r>
      <w:r w:rsidRPr="00D010B3">
        <w:rPr>
          <w:rFonts w:ascii="宋体" w:eastAsia="宋体" w:hAnsi="宋体" w:cs="Courier New" w:hint="eastAsia"/>
          <w:sz w:val="28"/>
          <w:szCs w:val="28"/>
        </w:rPr>
        <w:t>采购文件（含澄清或修改文件）、成交供应商的响应文件及其补充的响应文件等均为签订采购合同的依据。</w:t>
      </w:r>
    </w:p>
    <w:p w14:paraId="2755E3B1" w14:textId="77777777" w:rsidR="00D010B3" w:rsidRPr="00D010B3" w:rsidRDefault="00D010B3" w:rsidP="00D010B3">
      <w:pPr>
        <w:adjustRightInd w:val="0"/>
        <w:snapToGrid w:val="0"/>
        <w:spacing w:line="400" w:lineRule="exact"/>
        <w:ind w:firstLineChars="200" w:firstLine="560"/>
        <w:rPr>
          <w:rFonts w:ascii="宋体" w:eastAsia="宋体" w:hAnsi="宋体" w:cs="Courier New"/>
          <w:sz w:val="28"/>
          <w:szCs w:val="28"/>
        </w:rPr>
      </w:pPr>
      <w:r w:rsidRPr="00D010B3">
        <w:rPr>
          <w:rFonts w:ascii="宋体" w:eastAsia="宋体" w:hAnsi="宋体" w:cs="Courier New"/>
          <w:sz w:val="28"/>
          <w:szCs w:val="28"/>
        </w:rPr>
        <w:t xml:space="preserve">24.2 </w:t>
      </w:r>
      <w:r w:rsidRPr="00D010B3">
        <w:rPr>
          <w:rFonts w:ascii="宋体" w:eastAsia="宋体" w:hAnsi="宋体" w:cs="Courier New" w:hint="eastAsia"/>
          <w:sz w:val="28"/>
          <w:szCs w:val="28"/>
        </w:rPr>
        <w:t>成交供应商应当在成交通知书发出之日起</w:t>
      </w:r>
      <w:r w:rsidRPr="00D010B3">
        <w:rPr>
          <w:rFonts w:ascii="宋体" w:eastAsia="宋体" w:hAnsi="宋体" w:cs="Courier New"/>
          <w:sz w:val="28"/>
          <w:szCs w:val="28"/>
        </w:rPr>
        <w:t>30日内与采购人签订采购合同。</w:t>
      </w:r>
    </w:p>
    <w:p w14:paraId="250CB221" w14:textId="77777777" w:rsidR="00D010B3" w:rsidRPr="00D010B3" w:rsidRDefault="00D010B3" w:rsidP="00D010B3">
      <w:pPr>
        <w:adjustRightInd w:val="0"/>
        <w:snapToGrid w:val="0"/>
        <w:spacing w:line="400" w:lineRule="exact"/>
        <w:ind w:firstLineChars="200" w:firstLine="560"/>
        <w:rPr>
          <w:rFonts w:ascii="宋体" w:eastAsia="宋体" w:hAnsi="宋体" w:cs="Courier New"/>
          <w:sz w:val="28"/>
          <w:szCs w:val="28"/>
        </w:rPr>
      </w:pPr>
      <w:r w:rsidRPr="00D010B3">
        <w:rPr>
          <w:rFonts w:ascii="宋体" w:eastAsia="宋体" w:hAnsi="宋体" w:cs="Courier New"/>
          <w:sz w:val="28"/>
          <w:szCs w:val="28"/>
        </w:rPr>
        <w:t xml:space="preserve">24.3 </w:t>
      </w:r>
      <w:r w:rsidRPr="00D010B3">
        <w:rPr>
          <w:rFonts w:ascii="宋体" w:eastAsia="宋体" w:hAnsi="宋体" w:cs="Courier New" w:hint="eastAsia"/>
          <w:sz w:val="28"/>
          <w:szCs w:val="28"/>
        </w:rPr>
        <w:t>成交供应商应当按照合同约定履行义务。成交供应商不得向他人转让或分包成交项目，也不得将成交项目分包后分别向他人转让。</w:t>
      </w:r>
    </w:p>
    <w:p w14:paraId="731A51A2" w14:textId="77777777" w:rsidR="00D010B3" w:rsidRPr="00D010B3" w:rsidRDefault="00D010B3" w:rsidP="00D010B3">
      <w:pPr>
        <w:adjustRightInd w:val="0"/>
        <w:snapToGrid w:val="0"/>
        <w:spacing w:line="400" w:lineRule="exact"/>
        <w:ind w:firstLineChars="200" w:firstLine="560"/>
        <w:rPr>
          <w:rFonts w:ascii="宋体" w:eastAsia="宋体" w:hAnsi="宋体" w:cs="Courier New"/>
          <w:sz w:val="28"/>
          <w:szCs w:val="28"/>
        </w:rPr>
      </w:pPr>
      <w:r w:rsidRPr="00D010B3">
        <w:rPr>
          <w:rFonts w:ascii="宋体" w:eastAsia="宋体" w:hAnsi="宋体" w:cs="Courier New"/>
          <w:sz w:val="28"/>
          <w:szCs w:val="28"/>
        </w:rPr>
        <w:t xml:space="preserve">24.4 </w:t>
      </w:r>
      <w:r w:rsidRPr="00D010B3">
        <w:rPr>
          <w:rFonts w:ascii="宋体" w:eastAsia="宋体" w:hAnsi="宋体" w:cs="Courier New" w:hint="eastAsia"/>
          <w:sz w:val="28"/>
          <w:szCs w:val="28"/>
        </w:rPr>
        <w:t>成交供应商有下列情形之一的，责令限期改正，情节严重的，列入不良行为记录名单，采购人将上报上级主管部门给予在</w:t>
      </w:r>
      <w:r w:rsidRPr="00D010B3">
        <w:rPr>
          <w:rFonts w:ascii="宋体" w:eastAsia="宋体" w:hAnsi="宋体" w:cs="Courier New"/>
          <w:sz w:val="28"/>
          <w:szCs w:val="28"/>
        </w:rPr>
        <w:t>1至3年内禁止参加采购活动，并予以通报：</w:t>
      </w:r>
    </w:p>
    <w:p w14:paraId="53BAB627" w14:textId="77777777" w:rsidR="00D010B3" w:rsidRPr="00D010B3" w:rsidRDefault="00D010B3" w:rsidP="00D010B3">
      <w:pPr>
        <w:adjustRightInd w:val="0"/>
        <w:snapToGrid w:val="0"/>
        <w:spacing w:line="400" w:lineRule="exact"/>
        <w:ind w:firstLineChars="200" w:firstLine="560"/>
        <w:rPr>
          <w:rFonts w:ascii="宋体" w:eastAsia="宋体" w:hAnsi="宋体" w:cs="Courier New"/>
          <w:sz w:val="28"/>
          <w:szCs w:val="28"/>
        </w:rPr>
      </w:pPr>
      <w:r w:rsidRPr="00D010B3">
        <w:rPr>
          <w:rFonts w:ascii="宋体" w:eastAsia="宋体" w:hAnsi="宋体" w:cs="Courier New" w:hint="eastAsia"/>
          <w:sz w:val="28"/>
          <w:szCs w:val="28"/>
        </w:rPr>
        <w:t>（一）成交后无正当理由不与采购人签订合同的；</w:t>
      </w:r>
    </w:p>
    <w:p w14:paraId="3CEACB36" w14:textId="77777777" w:rsidR="00D010B3" w:rsidRPr="00D010B3" w:rsidRDefault="00D010B3" w:rsidP="00D010B3">
      <w:pPr>
        <w:adjustRightInd w:val="0"/>
        <w:snapToGrid w:val="0"/>
        <w:spacing w:line="400" w:lineRule="exact"/>
        <w:ind w:firstLineChars="200" w:firstLine="560"/>
        <w:rPr>
          <w:rFonts w:ascii="宋体" w:eastAsia="宋体" w:hAnsi="宋体" w:cs="Courier New"/>
          <w:sz w:val="28"/>
          <w:szCs w:val="28"/>
        </w:rPr>
      </w:pPr>
      <w:r w:rsidRPr="00D010B3">
        <w:rPr>
          <w:rFonts w:ascii="宋体" w:eastAsia="宋体" w:hAnsi="宋体" w:cs="Courier New" w:hint="eastAsia"/>
          <w:sz w:val="28"/>
          <w:szCs w:val="28"/>
        </w:rPr>
        <w:lastRenderedPageBreak/>
        <w:t>（二）未按照采购文件确定的事项签订采购合同，或者与采购人另行订立背离合同实质性内容的协议的；</w:t>
      </w:r>
    </w:p>
    <w:p w14:paraId="1682B6AE" w14:textId="77777777" w:rsidR="00D010B3" w:rsidRPr="00D010B3" w:rsidRDefault="00D010B3" w:rsidP="00D010B3">
      <w:pPr>
        <w:adjustRightInd w:val="0"/>
        <w:snapToGrid w:val="0"/>
        <w:spacing w:line="400" w:lineRule="exact"/>
        <w:ind w:firstLineChars="200" w:firstLine="560"/>
        <w:rPr>
          <w:rFonts w:ascii="宋体" w:eastAsia="宋体" w:hAnsi="宋体" w:cs="Courier New"/>
          <w:sz w:val="28"/>
          <w:szCs w:val="28"/>
        </w:rPr>
      </w:pPr>
      <w:r w:rsidRPr="00D010B3">
        <w:rPr>
          <w:rFonts w:ascii="宋体" w:eastAsia="宋体" w:hAnsi="宋体" w:cs="Courier New" w:hint="eastAsia"/>
          <w:sz w:val="28"/>
          <w:szCs w:val="28"/>
        </w:rPr>
        <w:t>（三）拒绝履行合同义务的；</w:t>
      </w:r>
    </w:p>
    <w:p w14:paraId="2FA6DF71" w14:textId="77777777" w:rsidR="00D010B3" w:rsidRPr="00D010B3" w:rsidRDefault="00D010B3" w:rsidP="00D010B3">
      <w:pPr>
        <w:adjustRightInd w:val="0"/>
        <w:snapToGrid w:val="0"/>
        <w:spacing w:line="400" w:lineRule="exact"/>
        <w:ind w:firstLineChars="200" w:firstLine="560"/>
        <w:rPr>
          <w:rFonts w:ascii="宋体" w:eastAsia="宋体" w:hAnsi="宋体" w:cs="Courier New"/>
          <w:sz w:val="28"/>
          <w:szCs w:val="28"/>
        </w:rPr>
      </w:pPr>
      <w:r w:rsidRPr="00D010B3">
        <w:rPr>
          <w:rFonts w:ascii="宋体" w:eastAsia="宋体" w:hAnsi="宋体" w:cs="Courier New" w:hint="eastAsia"/>
          <w:sz w:val="28"/>
          <w:szCs w:val="28"/>
        </w:rPr>
        <w:t>（四）</w:t>
      </w:r>
      <w:r w:rsidRPr="00D010B3">
        <w:rPr>
          <w:rFonts w:ascii="宋体" w:eastAsia="宋体" w:hAnsi="宋体" w:cs="宋体" w:hint="eastAsia"/>
          <w:kern w:val="0"/>
          <w:sz w:val="28"/>
          <w:szCs w:val="28"/>
        </w:rPr>
        <w:t>违反法律、规章、规范性文件规定的。</w:t>
      </w:r>
    </w:p>
    <w:p w14:paraId="2FD6CEAA" w14:textId="77777777" w:rsidR="00D010B3" w:rsidRPr="00D010B3" w:rsidRDefault="00D010B3" w:rsidP="00D010B3">
      <w:pPr>
        <w:adjustRightInd w:val="0"/>
        <w:snapToGrid w:val="0"/>
        <w:spacing w:line="400" w:lineRule="exact"/>
        <w:rPr>
          <w:rFonts w:ascii="宋体" w:eastAsia="宋体" w:hAnsi="宋体" w:cs="Times New Roman"/>
          <w:sz w:val="28"/>
          <w:szCs w:val="28"/>
        </w:rPr>
      </w:pPr>
      <w:r w:rsidRPr="00D010B3">
        <w:rPr>
          <w:rFonts w:ascii="宋体" w:eastAsia="宋体" w:hAnsi="宋体" w:cs="Times New Roman" w:hint="eastAsia"/>
          <w:sz w:val="28"/>
          <w:szCs w:val="28"/>
        </w:rPr>
        <w:t>六、其他规定</w:t>
      </w:r>
    </w:p>
    <w:p w14:paraId="5EC316B7" w14:textId="77777777" w:rsidR="00D010B3" w:rsidRPr="00D010B3" w:rsidRDefault="00D010B3" w:rsidP="00D010B3">
      <w:pPr>
        <w:tabs>
          <w:tab w:val="left" w:pos="420"/>
          <w:tab w:val="left" w:pos="7560"/>
          <w:tab w:val="left" w:pos="7740"/>
          <w:tab w:val="left" w:pos="7920"/>
        </w:tabs>
        <w:adjustRightInd w:val="0"/>
        <w:snapToGrid w:val="0"/>
        <w:spacing w:line="400" w:lineRule="exact"/>
        <w:rPr>
          <w:rFonts w:ascii="宋体" w:eastAsia="宋体" w:hAnsi="宋体" w:cs="Times New Roman"/>
          <w:b/>
          <w:sz w:val="28"/>
          <w:szCs w:val="28"/>
        </w:rPr>
      </w:pPr>
      <w:r w:rsidRPr="00D010B3">
        <w:rPr>
          <w:rFonts w:ascii="宋体" w:eastAsia="宋体" w:hAnsi="宋体" w:cs="Times New Roman"/>
          <w:b/>
          <w:sz w:val="28"/>
          <w:szCs w:val="28"/>
        </w:rPr>
        <w:t xml:space="preserve">25. </w:t>
      </w:r>
      <w:r w:rsidRPr="00D010B3">
        <w:rPr>
          <w:rFonts w:ascii="宋体" w:eastAsia="宋体" w:hAnsi="宋体" w:cs="Times New Roman" w:hint="eastAsia"/>
          <w:b/>
          <w:sz w:val="28"/>
          <w:szCs w:val="28"/>
        </w:rPr>
        <w:t>其他规定</w:t>
      </w:r>
    </w:p>
    <w:p w14:paraId="7D4B44D7" w14:textId="77777777" w:rsidR="00D010B3" w:rsidRPr="00D010B3" w:rsidRDefault="00D010B3" w:rsidP="00D010B3">
      <w:pPr>
        <w:tabs>
          <w:tab w:val="left" w:pos="420"/>
          <w:tab w:val="left" w:pos="7560"/>
          <w:tab w:val="left" w:pos="7740"/>
          <w:tab w:val="left" w:pos="7920"/>
        </w:tabs>
        <w:adjustRightInd w:val="0"/>
        <w:snapToGrid w:val="0"/>
        <w:spacing w:line="400" w:lineRule="exact"/>
        <w:ind w:firstLineChars="200" w:firstLine="560"/>
        <w:rPr>
          <w:rFonts w:ascii="宋体" w:eastAsia="宋体" w:hAnsi="宋体" w:cs="Times New Roman"/>
          <w:sz w:val="28"/>
          <w:szCs w:val="28"/>
        </w:rPr>
      </w:pPr>
      <w:r w:rsidRPr="00D010B3">
        <w:rPr>
          <w:rFonts w:ascii="宋体" w:eastAsia="宋体" w:hAnsi="宋体" w:cs="Times New Roman"/>
          <w:sz w:val="28"/>
          <w:szCs w:val="28"/>
        </w:rPr>
        <w:t>25.1采购文件的其他规定见</w:t>
      </w:r>
      <w:r w:rsidRPr="00D010B3">
        <w:rPr>
          <w:rFonts w:ascii="宋体" w:eastAsia="宋体" w:hAnsi="宋体" w:cs="Times New Roman" w:hint="eastAsia"/>
          <w:b/>
          <w:sz w:val="28"/>
          <w:szCs w:val="28"/>
        </w:rPr>
        <w:t>采购须知前附表</w:t>
      </w:r>
      <w:r w:rsidRPr="00D010B3">
        <w:rPr>
          <w:rFonts w:ascii="宋体" w:eastAsia="宋体" w:hAnsi="宋体" w:cs="Times New Roman" w:hint="eastAsia"/>
          <w:sz w:val="28"/>
          <w:szCs w:val="28"/>
        </w:rPr>
        <w:t>。</w:t>
      </w:r>
    </w:p>
    <w:p w14:paraId="4B9CEE8E" w14:textId="77777777" w:rsidR="00D010B3" w:rsidRPr="00D010B3" w:rsidRDefault="00D010B3" w:rsidP="00D010B3">
      <w:pPr>
        <w:adjustRightInd w:val="0"/>
        <w:snapToGrid w:val="0"/>
        <w:spacing w:beforeLines="50" w:before="156" w:line="380" w:lineRule="exact"/>
        <w:jc w:val="center"/>
        <w:outlineLvl w:val="0"/>
        <w:rPr>
          <w:rFonts w:ascii="黑体" w:eastAsia="黑体" w:hAnsi="黑体" w:cs="Times New Roman"/>
          <w:bCs/>
          <w:sz w:val="32"/>
          <w:szCs w:val="32"/>
        </w:rPr>
      </w:pPr>
      <w:r w:rsidRPr="00D010B3">
        <w:rPr>
          <w:rFonts w:ascii="宋体" w:eastAsia="宋体" w:hAnsi="宋体" w:cs="Times New Roman"/>
          <w:sz w:val="24"/>
          <w:szCs w:val="24"/>
        </w:rPr>
        <w:br w:type="page"/>
      </w:r>
      <w:r w:rsidRPr="00D010B3">
        <w:rPr>
          <w:rFonts w:ascii="黑体" w:eastAsia="黑体" w:hAnsi="黑体" w:cs="Times New Roman" w:hint="eastAsia"/>
          <w:sz w:val="32"/>
          <w:szCs w:val="32"/>
        </w:rPr>
        <w:lastRenderedPageBreak/>
        <w:t>第三章</w:t>
      </w:r>
      <w:r w:rsidRPr="00D010B3">
        <w:rPr>
          <w:rFonts w:ascii="黑体" w:eastAsia="黑体" w:hAnsi="黑体" w:cs="Times New Roman" w:hint="eastAsia"/>
          <w:bCs/>
          <w:sz w:val="32"/>
          <w:szCs w:val="32"/>
        </w:rPr>
        <w:t>合同条款及格式</w:t>
      </w:r>
    </w:p>
    <w:p w14:paraId="5E78A091" w14:textId="77777777" w:rsidR="00D010B3" w:rsidRPr="00D010B3" w:rsidRDefault="00D010B3" w:rsidP="00D010B3">
      <w:pPr>
        <w:spacing w:line="360" w:lineRule="exact"/>
        <w:jc w:val="center"/>
        <w:rPr>
          <w:rFonts w:ascii="宋体" w:eastAsia="宋体" w:hAnsi="宋体" w:cs="Times New Roman"/>
          <w:b/>
          <w:bCs/>
          <w:sz w:val="32"/>
          <w:szCs w:val="32"/>
        </w:rPr>
      </w:pPr>
    </w:p>
    <w:p w14:paraId="54B4B27E" w14:textId="77777777" w:rsidR="00D010B3" w:rsidRPr="00D010B3" w:rsidRDefault="00D010B3" w:rsidP="00D010B3">
      <w:pPr>
        <w:spacing w:line="360" w:lineRule="exact"/>
        <w:jc w:val="center"/>
        <w:rPr>
          <w:rFonts w:ascii="宋体" w:eastAsia="宋体" w:hAnsi="宋体" w:cs="Times New Roman"/>
          <w:b/>
          <w:bCs/>
          <w:sz w:val="32"/>
          <w:szCs w:val="32"/>
        </w:rPr>
      </w:pPr>
    </w:p>
    <w:p w14:paraId="3330611E" w14:textId="77777777" w:rsidR="00D010B3" w:rsidRPr="00D010B3" w:rsidRDefault="00D010B3" w:rsidP="00D010B3">
      <w:pPr>
        <w:jc w:val="center"/>
        <w:rPr>
          <w:rFonts w:ascii="宋体" w:eastAsia="宋体" w:hAnsi="宋体" w:cs="Times New Roman"/>
          <w:b/>
          <w:sz w:val="36"/>
          <w:szCs w:val="36"/>
        </w:rPr>
      </w:pPr>
      <w:r w:rsidRPr="00D010B3">
        <w:rPr>
          <w:rFonts w:ascii="宋体" w:eastAsia="宋体" w:hAnsi="宋体" w:cs="Times New Roman" w:hint="eastAsia"/>
          <w:b/>
          <w:sz w:val="36"/>
          <w:szCs w:val="36"/>
        </w:rPr>
        <w:t>一、采购合同协议书</w:t>
      </w:r>
    </w:p>
    <w:p w14:paraId="620A9177" w14:textId="77777777" w:rsidR="00D010B3" w:rsidRPr="00D010B3" w:rsidRDefault="00D010B3" w:rsidP="00D010B3">
      <w:pPr>
        <w:ind w:firstLineChars="2200" w:firstLine="5280"/>
        <w:rPr>
          <w:rFonts w:ascii="宋体" w:eastAsia="宋体" w:hAnsi="宋体" w:cs="Times New Roman"/>
          <w:b/>
          <w:sz w:val="32"/>
          <w:szCs w:val="32"/>
        </w:rPr>
      </w:pPr>
      <w:r w:rsidRPr="00D010B3">
        <w:rPr>
          <w:rFonts w:ascii="宋体" w:eastAsia="宋体" w:hAnsi="宋体" w:cs="Times New Roman" w:hint="eastAsia"/>
          <w:sz w:val="24"/>
          <w:szCs w:val="24"/>
        </w:rPr>
        <w:t>采购合同编号：</w:t>
      </w:r>
    </w:p>
    <w:p w14:paraId="4A7B6CB4" w14:textId="77777777" w:rsidR="00D010B3" w:rsidRPr="00D010B3" w:rsidRDefault="00D010B3" w:rsidP="00D010B3">
      <w:pPr>
        <w:adjustRightInd w:val="0"/>
        <w:snapToGrid w:val="0"/>
        <w:spacing w:line="360" w:lineRule="auto"/>
        <w:rPr>
          <w:rFonts w:ascii="宋体" w:eastAsia="宋体" w:hAnsi="宋体" w:cs="Times New Roman"/>
          <w:sz w:val="28"/>
          <w:szCs w:val="28"/>
        </w:rPr>
      </w:pPr>
      <w:r w:rsidRPr="00D010B3">
        <w:rPr>
          <w:rFonts w:ascii="宋体" w:eastAsia="宋体" w:hAnsi="宋体" w:cs="Times New Roman" w:hint="eastAsia"/>
          <w:sz w:val="28"/>
          <w:szCs w:val="28"/>
        </w:rPr>
        <w:t>采购人（全称）：（甲方）</w:t>
      </w:r>
    </w:p>
    <w:p w14:paraId="7C06137F" w14:textId="77777777" w:rsidR="00D010B3" w:rsidRPr="00D010B3" w:rsidRDefault="00D010B3" w:rsidP="00D010B3">
      <w:pPr>
        <w:adjustRightInd w:val="0"/>
        <w:snapToGrid w:val="0"/>
        <w:spacing w:line="360" w:lineRule="auto"/>
        <w:rPr>
          <w:rFonts w:ascii="宋体" w:eastAsia="宋体" w:hAnsi="宋体" w:cs="Times New Roman"/>
          <w:sz w:val="28"/>
          <w:szCs w:val="28"/>
        </w:rPr>
      </w:pPr>
      <w:r w:rsidRPr="00D010B3">
        <w:rPr>
          <w:rFonts w:ascii="宋体" w:eastAsia="宋体" w:hAnsi="宋体" w:cs="Times New Roman" w:hint="eastAsia"/>
          <w:sz w:val="28"/>
          <w:szCs w:val="28"/>
        </w:rPr>
        <w:t>供应商（全称）：（乙方）</w:t>
      </w:r>
    </w:p>
    <w:p w14:paraId="1026F4BD" w14:textId="77777777" w:rsidR="00D010B3" w:rsidRPr="00D010B3" w:rsidRDefault="00D010B3" w:rsidP="00D010B3">
      <w:pPr>
        <w:adjustRightInd w:val="0"/>
        <w:snapToGrid w:val="0"/>
        <w:spacing w:line="360" w:lineRule="auto"/>
        <w:ind w:leftChars="200" w:left="420"/>
        <w:rPr>
          <w:rFonts w:ascii="宋体" w:eastAsia="宋体" w:hAnsi="宋体" w:cs="Times New Roman"/>
          <w:sz w:val="28"/>
          <w:szCs w:val="28"/>
        </w:rPr>
      </w:pPr>
    </w:p>
    <w:p w14:paraId="4187A50A" w14:textId="77777777" w:rsidR="00D010B3" w:rsidRPr="00D010B3" w:rsidRDefault="00D010B3" w:rsidP="00D010B3">
      <w:pPr>
        <w:adjustRightInd w:val="0"/>
        <w:snapToGrid w:val="0"/>
        <w:spacing w:line="360" w:lineRule="auto"/>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为了保护甲、乙双方合法权益，根据《中华人民共和国合同法》及其他有关法律、法规、规章，双方签订本合同协议书。</w:t>
      </w:r>
    </w:p>
    <w:p w14:paraId="0BD35B2F" w14:textId="77777777" w:rsidR="00D010B3" w:rsidRPr="00D010B3" w:rsidRDefault="00D010B3" w:rsidP="00D010B3">
      <w:pPr>
        <w:adjustRightInd w:val="0"/>
        <w:snapToGrid w:val="0"/>
        <w:spacing w:line="360" w:lineRule="auto"/>
        <w:ind w:firstLineChars="200" w:firstLine="562"/>
        <w:rPr>
          <w:rFonts w:ascii="宋体" w:eastAsia="宋体" w:hAnsi="宋体" w:cs="Times New Roman"/>
          <w:b/>
          <w:sz w:val="28"/>
          <w:szCs w:val="28"/>
        </w:rPr>
      </w:pPr>
      <w:r w:rsidRPr="00D010B3">
        <w:rPr>
          <w:rFonts w:ascii="宋体" w:eastAsia="宋体" w:hAnsi="宋体" w:cs="Times New Roman"/>
          <w:b/>
          <w:sz w:val="28"/>
          <w:szCs w:val="28"/>
        </w:rPr>
        <w:t>1.项目信息</w:t>
      </w:r>
    </w:p>
    <w:p w14:paraId="465DD8CA" w14:textId="77777777" w:rsidR="00D010B3" w:rsidRPr="00D010B3" w:rsidRDefault="00D010B3" w:rsidP="00D010B3">
      <w:pPr>
        <w:adjustRightInd w:val="0"/>
        <w:snapToGrid w:val="0"/>
        <w:spacing w:line="360" w:lineRule="auto"/>
        <w:ind w:leftChars="200" w:left="420"/>
        <w:rPr>
          <w:rFonts w:ascii="宋体" w:eastAsia="宋体" w:hAnsi="宋体" w:cs="Times New Roman"/>
          <w:sz w:val="28"/>
          <w:szCs w:val="28"/>
        </w:rPr>
      </w:pPr>
      <w:r w:rsidRPr="00D010B3">
        <w:rPr>
          <w:rFonts w:ascii="宋体" w:eastAsia="宋体" w:hAnsi="宋体" w:cs="Times New Roman" w:hint="eastAsia"/>
          <w:sz w:val="28"/>
          <w:szCs w:val="28"/>
        </w:rPr>
        <w:t>（</w:t>
      </w:r>
      <w:r w:rsidRPr="00D010B3">
        <w:rPr>
          <w:rFonts w:ascii="宋体" w:eastAsia="宋体" w:hAnsi="宋体" w:cs="Times New Roman"/>
          <w:sz w:val="28"/>
          <w:szCs w:val="28"/>
        </w:rPr>
        <w:t>1）采购项目名称：</w:t>
      </w:r>
    </w:p>
    <w:p w14:paraId="19529880" w14:textId="77777777" w:rsidR="00D010B3" w:rsidRPr="00D010B3" w:rsidRDefault="00D010B3" w:rsidP="00D010B3">
      <w:pPr>
        <w:adjustRightInd w:val="0"/>
        <w:snapToGrid w:val="0"/>
        <w:spacing w:line="360" w:lineRule="auto"/>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w:t>
      </w:r>
      <w:r w:rsidRPr="00D010B3">
        <w:rPr>
          <w:rFonts w:ascii="宋体" w:eastAsia="宋体" w:hAnsi="宋体" w:cs="Times New Roman"/>
          <w:sz w:val="28"/>
          <w:szCs w:val="28"/>
        </w:rPr>
        <w:t>2）项目内容：</w:t>
      </w:r>
    </w:p>
    <w:p w14:paraId="10B1152F" w14:textId="77777777" w:rsidR="00D010B3" w:rsidRPr="00D010B3" w:rsidRDefault="00D010B3" w:rsidP="00D010B3">
      <w:pPr>
        <w:adjustRightInd w:val="0"/>
        <w:snapToGrid w:val="0"/>
        <w:spacing w:line="360" w:lineRule="auto"/>
        <w:ind w:firstLineChars="196" w:firstLine="551"/>
        <w:rPr>
          <w:rFonts w:ascii="宋体" w:eastAsia="宋体" w:hAnsi="宋体" w:cs="Times New Roman"/>
          <w:b/>
          <w:sz w:val="28"/>
          <w:szCs w:val="28"/>
        </w:rPr>
      </w:pPr>
      <w:r w:rsidRPr="00D010B3">
        <w:rPr>
          <w:rFonts w:ascii="宋体" w:eastAsia="宋体" w:hAnsi="宋体" w:cs="Times New Roman"/>
          <w:b/>
          <w:sz w:val="28"/>
          <w:szCs w:val="28"/>
        </w:rPr>
        <w:t>2.合同金额</w:t>
      </w:r>
    </w:p>
    <w:p w14:paraId="748665C4" w14:textId="77777777" w:rsidR="00D010B3" w:rsidRPr="00D010B3" w:rsidRDefault="00D010B3" w:rsidP="00D010B3">
      <w:pPr>
        <w:adjustRightInd w:val="0"/>
        <w:snapToGrid w:val="0"/>
        <w:spacing w:line="360" w:lineRule="auto"/>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w:t>
      </w:r>
      <w:r w:rsidRPr="00D010B3">
        <w:rPr>
          <w:rFonts w:ascii="宋体" w:eastAsia="宋体" w:hAnsi="宋体" w:cs="Times New Roman"/>
          <w:sz w:val="28"/>
          <w:szCs w:val="28"/>
        </w:rPr>
        <w:t>1）合同金额小写：</w:t>
      </w:r>
    </w:p>
    <w:p w14:paraId="62FB0B29" w14:textId="77777777" w:rsidR="00D010B3" w:rsidRPr="00D010B3" w:rsidRDefault="00D010B3" w:rsidP="00D010B3">
      <w:pPr>
        <w:adjustRightInd w:val="0"/>
        <w:snapToGrid w:val="0"/>
        <w:spacing w:line="360" w:lineRule="auto"/>
        <w:ind w:firstLineChars="600" w:firstLine="1680"/>
        <w:rPr>
          <w:rFonts w:ascii="宋体" w:eastAsia="宋体" w:hAnsi="宋体" w:cs="Times New Roman"/>
          <w:b/>
          <w:sz w:val="28"/>
          <w:szCs w:val="28"/>
        </w:rPr>
      </w:pPr>
      <w:r w:rsidRPr="00D010B3">
        <w:rPr>
          <w:rFonts w:ascii="宋体" w:eastAsia="宋体" w:hAnsi="宋体" w:cs="Times New Roman" w:hint="eastAsia"/>
          <w:sz w:val="28"/>
          <w:szCs w:val="28"/>
        </w:rPr>
        <w:t>大写：</w:t>
      </w:r>
    </w:p>
    <w:p w14:paraId="53E80094" w14:textId="77777777" w:rsidR="00D010B3" w:rsidRPr="00D010B3" w:rsidRDefault="00D010B3" w:rsidP="00D010B3">
      <w:pPr>
        <w:adjustRightInd w:val="0"/>
        <w:snapToGrid w:val="0"/>
        <w:spacing w:line="360" w:lineRule="auto"/>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w:t>
      </w:r>
      <w:r w:rsidRPr="00D010B3">
        <w:rPr>
          <w:rFonts w:ascii="宋体" w:eastAsia="宋体" w:hAnsi="宋体" w:cs="Times New Roman"/>
          <w:sz w:val="28"/>
          <w:szCs w:val="28"/>
        </w:rPr>
        <w:t>2）具体标的见附件。</w:t>
      </w:r>
    </w:p>
    <w:p w14:paraId="066B220F" w14:textId="77777777" w:rsidR="00D010B3" w:rsidRPr="00D010B3" w:rsidRDefault="00D010B3" w:rsidP="00D010B3">
      <w:pPr>
        <w:adjustRightInd w:val="0"/>
        <w:snapToGrid w:val="0"/>
        <w:spacing w:line="360" w:lineRule="auto"/>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w:t>
      </w:r>
      <w:r w:rsidRPr="00D010B3">
        <w:rPr>
          <w:rFonts w:ascii="宋体" w:eastAsia="宋体" w:hAnsi="宋体" w:cs="Times New Roman"/>
          <w:sz w:val="28"/>
          <w:szCs w:val="28"/>
        </w:rPr>
        <w:t>3）合同价格形式： 。</w:t>
      </w:r>
    </w:p>
    <w:p w14:paraId="57064954" w14:textId="77777777" w:rsidR="00D010B3" w:rsidRPr="00D010B3" w:rsidRDefault="00D010B3" w:rsidP="00D010B3">
      <w:pPr>
        <w:adjustRightInd w:val="0"/>
        <w:snapToGrid w:val="0"/>
        <w:spacing w:line="360" w:lineRule="auto"/>
        <w:ind w:firstLineChars="200" w:firstLine="562"/>
        <w:rPr>
          <w:rFonts w:ascii="宋体" w:eastAsia="宋体" w:hAnsi="宋体" w:cs="Times New Roman"/>
          <w:sz w:val="28"/>
          <w:szCs w:val="28"/>
          <w:u w:val="single"/>
        </w:rPr>
      </w:pPr>
      <w:r w:rsidRPr="00D010B3">
        <w:rPr>
          <w:rFonts w:ascii="宋体" w:eastAsia="宋体" w:hAnsi="宋体" w:cs="Times New Roman"/>
          <w:b/>
          <w:sz w:val="28"/>
          <w:szCs w:val="28"/>
        </w:rPr>
        <w:t>3.履行合同的时间、地点及方式</w:t>
      </w:r>
    </w:p>
    <w:p w14:paraId="2737F7FB" w14:textId="77777777" w:rsidR="00D010B3" w:rsidRPr="00D010B3" w:rsidRDefault="00D010B3" w:rsidP="00D010B3">
      <w:pPr>
        <w:adjustRightInd w:val="0"/>
        <w:snapToGrid w:val="0"/>
        <w:spacing w:line="360" w:lineRule="auto"/>
        <w:ind w:firstLineChars="300" w:firstLine="840"/>
        <w:rPr>
          <w:rFonts w:ascii="宋体" w:eastAsia="宋体" w:hAnsi="宋体" w:cs="Times New Roman"/>
          <w:sz w:val="28"/>
          <w:szCs w:val="28"/>
        </w:rPr>
      </w:pPr>
      <w:r w:rsidRPr="00D010B3">
        <w:rPr>
          <w:rFonts w:ascii="宋体" w:eastAsia="宋体" w:hAnsi="宋体" w:cs="Times New Roman" w:hint="eastAsia"/>
          <w:sz w:val="28"/>
          <w:szCs w:val="28"/>
        </w:rPr>
        <w:t>起始日期：年月日，完成日期：年月日。总日历天数：天。</w:t>
      </w:r>
    </w:p>
    <w:p w14:paraId="29311135" w14:textId="77777777" w:rsidR="00D010B3" w:rsidRPr="00D010B3" w:rsidRDefault="00D010B3" w:rsidP="00D010B3">
      <w:pPr>
        <w:adjustRightInd w:val="0"/>
        <w:snapToGrid w:val="0"/>
        <w:spacing w:line="360" w:lineRule="auto"/>
        <w:ind w:firstLineChars="300" w:firstLine="840"/>
        <w:rPr>
          <w:rFonts w:ascii="宋体" w:eastAsia="宋体" w:hAnsi="宋体" w:cs="Times New Roman"/>
          <w:sz w:val="28"/>
          <w:szCs w:val="28"/>
          <w:u w:val="single"/>
        </w:rPr>
      </w:pPr>
      <w:r w:rsidRPr="00D010B3">
        <w:rPr>
          <w:rFonts w:ascii="宋体" w:eastAsia="宋体" w:hAnsi="宋体" w:cs="Times New Roman" w:hint="eastAsia"/>
          <w:sz w:val="28"/>
          <w:szCs w:val="28"/>
        </w:rPr>
        <w:t>地点</w:t>
      </w:r>
      <w:r w:rsidRPr="00D010B3">
        <w:rPr>
          <w:rFonts w:ascii="宋体" w:eastAsia="宋体" w:hAnsi="宋体" w:cs="Times New Roman" w:hint="eastAsia"/>
          <w:b/>
          <w:sz w:val="28"/>
          <w:szCs w:val="28"/>
        </w:rPr>
        <w:t>：</w:t>
      </w:r>
    </w:p>
    <w:p w14:paraId="5A6DDA7F" w14:textId="77777777" w:rsidR="00D010B3" w:rsidRPr="00D010B3" w:rsidRDefault="00D010B3" w:rsidP="00D010B3">
      <w:pPr>
        <w:adjustRightInd w:val="0"/>
        <w:snapToGrid w:val="0"/>
        <w:spacing w:line="360" w:lineRule="auto"/>
        <w:ind w:firstLineChars="300" w:firstLine="840"/>
        <w:rPr>
          <w:rFonts w:ascii="宋体" w:eastAsia="宋体" w:hAnsi="宋体" w:cs="Times New Roman"/>
          <w:sz w:val="28"/>
          <w:szCs w:val="28"/>
        </w:rPr>
      </w:pPr>
      <w:r w:rsidRPr="00D010B3">
        <w:rPr>
          <w:rFonts w:ascii="宋体" w:eastAsia="宋体" w:hAnsi="宋体" w:cs="Times New Roman" w:hint="eastAsia"/>
          <w:sz w:val="28"/>
          <w:szCs w:val="28"/>
        </w:rPr>
        <w:t>方式：</w:t>
      </w:r>
    </w:p>
    <w:p w14:paraId="43641579" w14:textId="77777777" w:rsidR="00D010B3" w:rsidRPr="00D010B3" w:rsidRDefault="00D010B3" w:rsidP="00D010B3">
      <w:pPr>
        <w:adjustRightInd w:val="0"/>
        <w:snapToGrid w:val="0"/>
        <w:spacing w:line="360" w:lineRule="auto"/>
        <w:ind w:firstLineChars="200" w:firstLine="562"/>
        <w:rPr>
          <w:rFonts w:ascii="宋体" w:eastAsia="宋体" w:hAnsi="宋体" w:cs="Times New Roman"/>
          <w:b/>
          <w:sz w:val="28"/>
          <w:szCs w:val="28"/>
        </w:rPr>
      </w:pPr>
      <w:r w:rsidRPr="00D010B3">
        <w:rPr>
          <w:rFonts w:ascii="宋体" w:eastAsia="宋体" w:hAnsi="宋体" w:cs="Times New Roman"/>
          <w:b/>
          <w:sz w:val="28"/>
          <w:szCs w:val="28"/>
        </w:rPr>
        <w:t>4.付款：</w:t>
      </w:r>
    </w:p>
    <w:p w14:paraId="7198ACE7" w14:textId="77777777" w:rsidR="00D010B3" w:rsidRPr="00D010B3" w:rsidRDefault="00D010B3" w:rsidP="00D010B3">
      <w:pPr>
        <w:ind w:firstLineChars="300" w:firstLine="840"/>
        <w:rPr>
          <w:rFonts w:ascii="宋体" w:eastAsia="宋体" w:hAnsi="宋体" w:cs="Times New Roman"/>
          <w:bCs/>
          <w:sz w:val="28"/>
          <w:szCs w:val="28"/>
        </w:rPr>
      </w:pPr>
      <w:r w:rsidRPr="00D010B3">
        <w:rPr>
          <w:rFonts w:ascii="宋体" w:eastAsia="宋体" w:hAnsi="宋体" w:cs="Times New Roman"/>
          <w:sz w:val="28"/>
          <w:szCs w:val="28"/>
        </w:rPr>
        <w:t>1、</w:t>
      </w:r>
      <w:r w:rsidRPr="00D010B3">
        <w:rPr>
          <w:rFonts w:ascii="宋体" w:eastAsia="宋体" w:hAnsi="宋体" w:cs="Times New Roman" w:hint="eastAsia"/>
          <w:sz w:val="28"/>
          <w:szCs w:val="28"/>
        </w:rPr>
        <w:t>。</w:t>
      </w:r>
    </w:p>
    <w:p w14:paraId="092E13FB" w14:textId="77777777" w:rsidR="00D010B3" w:rsidRPr="00D010B3" w:rsidRDefault="00D010B3" w:rsidP="00D010B3">
      <w:pPr>
        <w:ind w:firstLineChars="300" w:firstLine="840"/>
        <w:rPr>
          <w:rFonts w:ascii="宋体" w:eastAsia="宋体" w:hAnsi="宋体" w:cs="Times New Roman"/>
          <w:sz w:val="28"/>
          <w:szCs w:val="28"/>
        </w:rPr>
      </w:pPr>
      <w:r w:rsidRPr="00D010B3">
        <w:rPr>
          <w:rFonts w:ascii="宋体" w:eastAsia="宋体" w:hAnsi="宋体" w:cs="Times New Roman"/>
          <w:bCs/>
          <w:sz w:val="28"/>
          <w:szCs w:val="28"/>
        </w:rPr>
        <w:t>2、根据采购文件的约定需支付预付款的，须在合同签订前提</w:t>
      </w:r>
      <w:r w:rsidRPr="00D010B3">
        <w:rPr>
          <w:rFonts w:ascii="宋体" w:eastAsia="宋体" w:hAnsi="宋体" w:cs="Times New Roman" w:hint="eastAsia"/>
          <w:bCs/>
          <w:sz w:val="28"/>
          <w:szCs w:val="28"/>
        </w:rPr>
        <w:t>交不超过合同金额</w:t>
      </w:r>
      <w:r w:rsidRPr="00D010B3">
        <w:rPr>
          <w:rFonts w:ascii="宋体" w:eastAsia="宋体" w:hAnsi="宋体" w:cs="Times New Roman"/>
          <w:bCs/>
          <w:sz w:val="28"/>
          <w:szCs w:val="28"/>
        </w:rPr>
        <w:t>10%的履约担保。</w:t>
      </w:r>
    </w:p>
    <w:p w14:paraId="47C1339D" w14:textId="77777777" w:rsidR="00D010B3" w:rsidRPr="00D010B3" w:rsidRDefault="00D010B3" w:rsidP="00D010B3">
      <w:pPr>
        <w:adjustRightInd w:val="0"/>
        <w:snapToGrid w:val="0"/>
        <w:spacing w:line="360" w:lineRule="auto"/>
        <w:ind w:firstLineChars="200" w:firstLine="562"/>
        <w:rPr>
          <w:rFonts w:ascii="宋体" w:eastAsia="宋体" w:hAnsi="宋体" w:cs="Times New Roman"/>
          <w:b/>
          <w:sz w:val="28"/>
          <w:szCs w:val="28"/>
        </w:rPr>
      </w:pPr>
      <w:r w:rsidRPr="00D010B3">
        <w:rPr>
          <w:rFonts w:ascii="宋体" w:eastAsia="宋体" w:hAnsi="宋体" w:cs="Times New Roman"/>
          <w:b/>
          <w:sz w:val="28"/>
          <w:szCs w:val="28"/>
        </w:rPr>
        <w:lastRenderedPageBreak/>
        <w:t>5.解决合同纠纷方式</w:t>
      </w:r>
    </w:p>
    <w:p w14:paraId="59E5E70C" w14:textId="77777777" w:rsidR="00D010B3" w:rsidRPr="00D010B3" w:rsidRDefault="00D010B3" w:rsidP="00D010B3">
      <w:pPr>
        <w:adjustRightInd w:val="0"/>
        <w:snapToGrid w:val="0"/>
        <w:spacing w:line="360" w:lineRule="auto"/>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首先通过双方协商解决，协商解决不成，则通过以下途径之一解决纠纷：</w:t>
      </w:r>
    </w:p>
    <w:p w14:paraId="63DDAF78" w14:textId="77777777" w:rsidR="00D010B3" w:rsidRPr="00D010B3" w:rsidRDefault="00D010B3" w:rsidP="00D010B3">
      <w:pPr>
        <w:adjustRightInd w:val="0"/>
        <w:snapToGrid w:val="0"/>
        <w:spacing w:line="360" w:lineRule="auto"/>
        <w:ind w:firstLineChars="400" w:firstLine="1120"/>
        <w:rPr>
          <w:rFonts w:ascii="宋体" w:eastAsia="宋体" w:hAnsi="宋体" w:cs="Times New Roman"/>
          <w:sz w:val="28"/>
          <w:szCs w:val="28"/>
        </w:rPr>
      </w:pPr>
      <w:r w:rsidRPr="00D010B3">
        <w:rPr>
          <w:rFonts w:ascii="宋体" w:eastAsia="宋体" w:hAnsi="宋体" w:cs="Times New Roman" w:hint="eastAsia"/>
          <w:sz w:val="28"/>
          <w:szCs w:val="28"/>
        </w:rPr>
        <w:t>□提请仲裁■向人民法院提起诉讼</w:t>
      </w:r>
    </w:p>
    <w:p w14:paraId="4AA16EF4" w14:textId="77777777" w:rsidR="00D010B3" w:rsidRPr="00D010B3" w:rsidRDefault="00D010B3" w:rsidP="00D010B3">
      <w:pPr>
        <w:adjustRightInd w:val="0"/>
        <w:snapToGrid w:val="0"/>
        <w:spacing w:line="360" w:lineRule="auto"/>
        <w:ind w:firstLineChars="200" w:firstLine="562"/>
        <w:rPr>
          <w:rFonts w:ascii="宋体" w:eastAsia="宋体" w:hAnsi="宋体" w:cs="Times New Roman"/>
          <w:b/>
          <w:sz w:val="28"/>
          <w:szCs w:val="28"/>
        </w:rPr>
      </w:pPr>
      <w:r w:rsidRPr="00D010B3">
        <w:rPr>
          <w:rFonts w:ascii="宋体" w:eastAsia="宋体" w:hAnsi="宋体" w:cs="Times New Roman"/>
          <w:b/>
          <w:sz w:val="28"/>
          <w:szCs w:val="28"/>
        </w:rPr>
        <w:t>6.组成合同的文件</w:t>
      </w:r>
    </w:p>
    <w:p w14:paraId="2E2A50BF" w14:textId="77777777" w:rsidR="00D010B3" w:rsidRPr="00D010B3" w:rsidRDefault="00D010B3" w:rsidP="00D010B3">
      <w:pPr>
        <w:adjustRightInd w:val="0"/>
        <w:snapToGrid w:val="0"/>
        <w:spacing w:line="360" w:lineRule="auto"/>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本协议书与下列文件一起构成合同文件，如下述文件之间有任何抵触、矛盾或歧义，应按以下顺序解释：</w:t>
      </w:r>
    </w:p>
    <w:p w14:paraId="28687B84" w14:textId="77777777" w:rsidR="00D010B3" w:rsidRPr="00D010B3" w:rsidRDefault="00D010B3" w:rsidP="00D010B3">
      <w:pPr>
        <w:adjustRightInd w:val="0"/>
        <w:snapToGrid w:val="0"/>
        <w:spacing w:line="360" w:lineRule="auto"/>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w:t>
      </w:r>
      <w:r w:rsidRPr="00D010B3">
        <w:rPr>
          <w:rFonts w:ascii="宋体" w:eastAsia="宋体" w:hAnsi="宋体" w:cs="Times New Roman"/>
          <w:sz w:val="28"/>
          <w:szCs w:val="28"/>
        </w:rPr>
        <w:t>1）在采购或合同履行过程中乙方作出的承诺以及双方协商达成的变更或补充协议</w:t>
      </w:r>
    </w:p>
    <w:p w14:paraId="4B573F69" w14:textId="77777777" w:rsidR="00D010B3" w:rsidRPr="00D010B3" w:rsidRDefault="00D010B3" w:rsidP="00D010B3">
      <w:pPr>
        <w:adjustRightInd w:val="0"/>
        <w:snapToGrid w:val="0"/>
        <w:spacing w:line="360" w:lineRule="auto"/>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w:t>
      </w:r>
      <w:r w:rsidRPr="00D010B3">
        <w:rPr>
          <w:rFonts w:ascii="宋体" w:eastAsia="宋体" w:hAnsi="宋体" w:cs="Times New Roman"/>
          <w:sz w:val="28"/>
          <w:szCs w:val="28"/>
        </w:rPr>
        <w:t>2）成交通知书</w:t>
      </w:r>
    </w:p>
    <w:p w14:paraId="6D286B6B" w14:textId="77777777" w:rsidR="00D010B3" w:rsidRPr="00D010B3" w:rsidRDefault="00D010B3" w:rsidP="00D010B3">
      <w:pPr>
        <w:adjustRightInd w:val="0"/>
        <w:snapToGrid w:val="0"/>
        <w:spacing w:line="360" w:lineRule="auto"/>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w:t>
      </w:r>
      <w:r w:rsidRPr="00D010B3">
        <w:rPr>
          <w:rFonts w:ascii="宋体" w:eastAsia="宋体" w:hAnsi="宋体" w:cs="Times New Roman"/>
          <w:sz w:val="28"/>
          <w:szCs w:val="28"/>
        </w:rPr>
        <w:t>3）响应文件</w:t>
      </w:r>
    </w:p>
    <w:p w14:paraId="42ADE4A0" w14:textId="77777777" w:rsidR="00D010B3" w:rsidRPr="00D010B3" w:rsidRDefault="00D010B3" w:rsidP="00D010B3">
      <w:pPr>
        <w:adjustRightInd w:val="0"/>
        <w:snapToGrid w:val="0"/>
        <w:spacing w:line="360" w:lineRule="auto"/>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w:t>
      </w:r>
      <w:r w:rsidRPr="00D010B3">
        <w:rPr>
          <w:rFonts w:ascii="宋体" w:eastAsia="宋体" w:hAnsi="宋体" w:cs="Times New Roman"/>
          <w:sz w:val="28"/>
          <w:szCs w:val="28"/>
        </w:rPr>
        <w:t>4）采购条款</w:t>
      </w:r>
    </w:p>
    <w:p w14:paraId="2428B89A" w14:textId="77777777" w:rsidR="00D010B3" w:rsidRPr="00D010B3" w:rsidRDefault="00D010B3" w:rsidP="00D010B3">
      <w:pPr>
        <w:adjustRightInd w:val="0"/>
        <w:snapToGrid w:val="0"/>
        <w:spacing w:line="360" w:lineRule="auto"/>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w:t>
      </w:r>
      <w:r w:rsidRPr="00D010B3">
        <w:rPr>
          <w:rFonts w:ascii="宋体" w:eastAsia="宋体" w:hAnsi="宋体" w:cs="Times New Roman"/>
          <w:sz w:val="28"/>
          <w:szCs w:val="28"/>
        </w:rPr>
        <w:t>5）通用合同条款（如果有）</w:t>
      </w:r>
    </w:p>
    <w:p w14:paraId="493EA3B1" w14:textId="77777777" w:rsidR="00D010B3" w:rsidRPr="00D010B3" w:rsidRDefault="00D010B3" w:rsidP="00D010B3">
      <w:pPr>
        <w:adjustRightInd w:val="0"/>
        <w:snapToGrid w:val="0"/>
        <w:spacing w:line="360" w:lineRule="auto"/>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w:t>
      </w:r>
      <w:r w:rsidRPr="00D010B3">
        <w:rPr>
          <w:rFonts w:ascii="宋体" w:eastAsia="宋体" w:hAnsi="宋体" w:cs="Times New Roman"/>
          <w:sz w:val="28"/>
          <w:szCs w:val="28"/>
        </w:rPr>
        <w:t>6）标准、规范及有关技术文件，图纸，已标价工程量清单或预算书（如果有）</w:t>
      </w:r>
    </w:p>
    <w:p w14:paraId="031A9C8A" w14:textId="77777777" w:rsidR="00D010B3" w:rsidRPr="00D010B3" w:rsidRDefault="00D010B3" w:rsidP="00D010B3">
      <w:pPr>
        <w:adjustRightInd w:val="0"/>
        <w:snapToGrid w:val="0"/>
        <w:spacing w:line="360" w:lineRule="auto"/>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w:t>
      </w:r>
      <w:r w:rsidRPr="00D010B3">
        <w:rPr>
          <w:rFonts w:ascii="宋体" w:eastAsia="宋体" w:hAnsi="宋体" w:cs="Times New Roman"/>
          <w:sz w:val="28"/>
          <w:szCs w:val="28"/>
        </w:rPr>
        <w:t>7）其他合同文件。</w:t>
      </w:r>
    </w:p>
    <w:p w14:paraId="2EF40871" w14:textId="77777777" w:rsidR="00D010B3" w:rsidRPr="00D010B3" w:rsidRDefault="00D010B3" w:rsidP="00D010B3">
      <w:pPr>
        <w:adjustRightInd w:val="0"/>
        <w:snapToGrid w:val="0"/>
        <w:spacing w:line="360" w:lineRule="auto"/>
        <w:ind w:firstLineChars="147" w:firstLine="413"/>
        <w:rPr>
          <w:rFonts w:ascii="宋体" w:eastAsia="宋体" w:hAnsi="宋体" w:cs="Times New Roman"/>
          <w:b/>
          <w:sz w:val="28"/>
          <w:szCs w:val="28"/>
        </w:rPr>
      </w:pPr>
      <w:r w:rsidRPr="00D010B3">
        <w:rPr>
          <w:rFonts w:ascii="宋体" w:eastAsia="宋体" w:hAnsi="宋体" w:cs="Times New Roman"/>
          <w:b/>
          <w:sz w:val="28"/>
          <w:szCs w:val="28"/>
        </w:rPr>
        <w:t>7.合同生效</w:t>
      </w:r>
    </w:p>
    <w:p w14:paraId="62F49445" w14:textId="77777777" w:rsidR="00D010B3" w:rsidRPr="00D010B3" w:rsidRDefault="00D010B3" w:rsidP="00D010B3">
      <w:pPr>
        <w:adjustRightInd w:val="0"/>
        <w:snapToGrid w:val="0"/>
        <w:spacing w:line="360" w:lineRule="auto"/>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本合同自生效。</w:t>
      </w:r>
    </w:p>
    <w:p w14:paraId="5BE8F4E7" w14:textId="77777777" w:rsidR="00D010B3" w:rsidRPr="00D010B3" w:rsidRDefault="00D010B3" w:rsidP="00D010B3">
      <w:pPr>
        <w:adjustRightInd w:val="0"/>
        <w:snapToGrid w:val="0"/>
        <w:spacing w:line="360" w:lineRule="auto"/>
        <w:ind w:firstLineChars="147" w:firstLine="413"/>
        <w:rPr>
          <w:rFonts w:ascii="宋体" w:eastAsia="宋体" w:hAnsi="宋体" w:cs="Times New Roman"/>
          <w:b/>
          <w:sz w:val="28"/>
          <w:szCs w:val="28"/>
        </w:rPr>
      </w:pPr>
      <w:r w:rsidRPr="00D010B3">
        <w:rPr>
          <w:rFonts w:ascii="宋体" w:eastAsia="宋体" w:hAnsi="宋体" w:cs="Times New Roman"/>
          <w:b/>
          <w:sz w:val="28"/>
          <w:szCs w:val="28"/>
        </w:rPr>
        <w:t>8.合同份数</w:t>
      </w:r>
    </w:p>
    <w:p w14:paraId="130839F5" w14:textId="77777777" w:rsidR="00D010B3" w:rsidRPr="00D010B3" w:rsidRDefault="00D010B3" w:rsidP="00D010B3">
      <w:pPr>
        <w:adjustRightInd w:val="0"/>
        <w:snapToGrid w:val="0"/>
        <w:spacing w:line="360" w:lineRule="auto"/>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本合同一式</w:t>
      </w:r>
      <w:r w:rsidRPr="00D010B3">
        <w:rPr>
          <w:rFonts w:ascii="宋体" w:eastAsia="宋体" w:hAnsi="宋体" w:cs="Times New Roman"/>
          <w:sz w:val="28"/>
          <w:szCs w:val="28"/>
        </w:rPr>
        <w:t xml:space="preserve">4份，甲方2份、乙方2 </w:t>
      </w:r>
      <w:r w:rsidRPr="00D010B3">
        <w:rPr>
          <w:rFonts w:ascii="宋体" w:eastAsia="宋体" w:hAnsi="宋体" w:cs="Times New Roman" w:hint="eastAsia"/>
          <w:sz w:val="28"/>
          <w:szCs w:val="28"/>
        </w:rPr>
        <w:t>份。</w:t>
      </w:r>
    </w:p>
    <w:p w14:paraId="3DA41F08" w14:textId="77777777" w:rsidR="00D010B3" w:rsidRPr="00D010B3" w:rsidRDefault="00D010B3" w:rsidP="00D010B3">
      <w:pPr>
        <w:adjustRightInd w:val="0"/>
        <w:snapToGrid w:val="0"/>
        <w:spacing w:line="360" w:lineRule="auto"/>
        <w:ind w:firstLineChars="150" w:firstLine="420"/>
        <w:rPr>
          <w:rFonts w:ascii="宋体" w:eastAsia="宋体" w:hAnsi="宋体" w:cs="Times New Roman"/>
          <w:sz w:val="28"/>
          <w:szCs w:val="28"/>
        </w:rPr>
      </w:pPr>
      <w:r w:rsidRPr="00D010B3">
        <w:rPr>
          <w:rFonts w:ascii="宋体" w:eastAsia="宋体" w:hAnsi="宋体" w:cs="Times New Roman" w:hint="eastAsia"/>
          <w:sz w:val="28"/>
          <w:szCs w:val="28"/>
        </w:rPr>
        <w:t>合同订立时间：年月日</w:t>
      </w:r>
    </w:p>
    <w:p w14:paraId="5C474421" w14:textId="77777777" w:rsidR="00D010B3" w:rsidRPr="00D010B3" w:rsidRDefault="00D010B3" w:rsidP="00D010B3">
      <w:pPr>
        <w:adjustRightInd w:val="0"/>
        <w:snapToGrid w:val="0"/>
        <w:spacing w:line="360" w:lineRule="auto"/>
        <w:ind w:firstLineChars="150" w:firstLine="420"/>
        <w:rPr>
          <w:rFonts w:ascii="宋体" w:eastAsia="宋体" w:hAnsi="宋体" w:cs="Times New Roman"/>
          <w:sz w:val="28"/>
          <w:szCs w:val="28"/>
        </w:rPr>
      </w:pPr>
      <w:r w:rsidRPr="00D010B3">
        <w:rPr>
          <w:rFonts w:ascii="宋体" w:eastAsia="宋体" w:hAnsi="宋体" w:cs="Times New Roman" w:hint="eastAsia"/>
          <w:sz w:val="28"/>
          <w:szCs w:val="28"/>
        </w:rPr>
        <w:t>合同订立地点：</w:t>
      </w:r>
    </w:p>
    <w:p w14:paraId="350D981B" w14:textId="77777777" w:rsidR="00D010B3" w:rsidRPr="00D010B3" w:rsidRDefault="00D010B3" w:rsidP="00D010B3">
      <w:pPr>
        <w:adjustRightInd w:val="0"/>
        <w:snapToGrid w:val="0"/>
        <w:spacing w:line="360" w:lineRule="auto"/>
        <w:ind w:firstLineChars="200" w:firstLine="560"/>
        <w:rPr>
          <w:rFonts w:ascii="宋体" w:eastAsia="宋体" w:hAnsi="宋体" w:cs="Times New Roman"/>
          <w:sz w:val="28"/>
          <w:szCs w:val="28"/>
        </w:rPr>
      </w:pPr>
    </w:p>
    <w:p w14:paraId="65910FC9" w14:textId="77777777" w:rsidR="00D010B3" w:rsidRPr="00D010B3" w:rsidRDefault="00D010B3" w:rsidP="00D010B3">
      <w:pPr>
        <w:adjustRightInd w:val="0"/>
        <w:snapToGrid w:val="0"/>
        <w:spacing w:line="360" w:lineRule="auto"/>
        <w:rPr>
          <w:rFonts w:ascii="宋体" w:eastAsia="宋体" w:hAnsi="宋体" w:cs="Times New Roman"/>
          <w:sz w:val="28"/>
          <w:szCs w:val="28"/>
        </w:rPr>
      </w:pPr>
      <w:r w:rsidRPr="00D010B3">
        <w:rPr>
          <w:rFonts w:ascii="宋体" w:eastAsia="宋体" w:hAnsi="宋体" w:cs="Times New Roman" w:hint="eastAsia"/>
          <w:sz w:val="28"/>
          <w:szCs w:val="28"/>
        </w:rPr>
        <w:t>甲方：（公章）乙方：（公章）</w:t>
      </w:r>
    </w:p>
    <w:p w14:paraId="091772E8" w14:textId="77777777" w:rsidR="00D010B3" w:rsidRPr="00D010B3" w:rsidRDefault="00D010B3" w:rsidP="00D010B3">
      <w:pPr>
        <w:adjustRightInd w:val="0"/>
        <w:snapToGrid w:val="0"/>
        <w:spacing w:line="360" w:lineRule="auto"/>
        <w:rPr>
          <w:rFonts w:ascii="宋体" w:eastAsia="宋体" w:hAnsi="宋体" w:cs="Times New Roman"/>
          <w:sz w:val="28"/>
          <w:szCs w:val="28"/>
        </w:rPr>
      </w:pPr>
      <w:r w:rsidRPr="00D010B3">
        <w:rPr>
          <w:rFonts w:ascii="宋体" w:eastAsia="宋体" w:hAnsi="宋体" w:cs="Times New Roman" w:hint="eastAsia"/>
          <w:sz w:val="28"/>
          <w:szCs w:val="28"/>
        </w:rPr>
        <w:t>法定代表人：</w:t>
      </w:r>
      <w:r w:rsidRPr="00D010B3">
        <w:rPr>
          <w:rFonts w:ascii="宋体" w:eastAsia="宋体" w:hAnsi="宋体" w:cs="Times New Roman"/>
          <w:sz w:val="28"/>
          <w:szCs w:val="28"/>
        </w:rPr>
        <w:t xml:space="preserve">         法定代表人：</w:t>
      </w:r>
    </w:p>
    <w:p w14:paraId="639FDC6F" w14:textId="77777777" w:rsidR="00D010B3" w:rsidRPr="00D010B3" w:rsidRDefault="00D010B3" w:rsidP="00D010B3">
      <w:pPr>
        <w:adjustRightInd w:val="0"/>
        <w:snapToGrid w:val="0"/>
        <w:spacing w:line="360" w:lineRule="auto"/>
        <w:rPr>
          <w:rFonts w:ascii="宋体" w:eastAsia="宋体" w:hAnsi="宋体" w:cs="Times New Roman"/>
          <w:sz w:val="28"/>
          <w:szCs w:val="28"/>
        </w:rPr>
      </w:pPr>
      <w:r w:rsidRPr="00D010B3">
        <w:rPr>
          <w:rFonts w:ascii="宋体" w:eastAsia="宋体" w:hAnsi="宋体" w:cs="Times New Roman" w:hint="eastAsia"/>
          <w:sz w:val="28"/>
          <w:szCs w:val="28"/>
        </w:rPr>
        <w:lastRenderedPageBreak/>
        <w:t>委托代理人：</w:t>
      </w:r>
      <w:r w:rsidRPr="00D010B3">
        <w:rPr>
          <w:rFonts w:ascii="宋体" w:eastAsia="宋体" w:hAnsi="宋体" w:cs="Times New Roman"/>
          <w:sz w:val="28"/>
          <w:szCs w:val="28"/>
        </w:rPr>
        <w:t xml:space="preserve">        </w:t>
      </w:r>
      <w:r w:rsidRPr="00D010B3">
        <w:rPr>
          <w:rFonts w:ascii="宋体" w:eastAsia="宋体" w:hAnsi="宋体" w:cs="Times New Roman" w:hint="eastAsia"/>
          <w:sz w:val="28"/>
          <w:szCs w:val="28"/>
        </w:rPr>
        <w:t xml:space="preserve">       </w:t>
      </w:r>
      <w:r w:rsidRPr="00D010B3">
        <w:rPr>
          <w:rFonts w:ascii="宋体" w:eastAsia="宋体" w:hAnsi="宋体" w:cs="Times New Roman"/>
          <w:sz w:val="28"/>
          <w:szCs w:val="28"/>
        </w:rPr>
        <w:t>委托代理人：</w:t>
      </w:r>
    </w:p>
    <w:p w14:paraId="06D88A56" w14:textId="77777777" w:rsidR="00D010B3" w:rsidRPr="00D010B3" w:rsidRDefault="00D010B3" w:rsidP="00D010B3">
      <w:pPr>
        <w:adjustRightInd w:val="0"/>
        <w:snapToGrid w:val="0"/>
        <w:spacing w:line="360" w:lineRule="auto"/>
        <w:rPr>
          <w:rFonts w:ascii="宋体" w:eastAsia="宋体" w:hAnsi="宋体" w:cs="Times New Roman"/>
          <w:sz w:val="28"/>
          <w:szCs w:val="28"/>
        </w:rPr>
      </w:pPr>
      <w:r w:rsidRPr="00D010B3">
        <w:rPr>
          <w:rFonts w:ascii="宋体" w:eastAsia="宋体" w:hAnsi="宋体" w:cs="Times New Roman" w:hint="eastAsia"/>
          <w:sz w:val="28"/>
          <w:szCs w:val="28"/>
        </w:rPr>
        <w:t>电      话：</w:t>
      </w:r>
      <w:r w:rsidRPr="00D010B3">
        <w:rPr>
          <w:rFonts w:ascii="宋体" w:eastAsia="宋体" w:hAnsi="宋体" w:cs="Times New Roman"/>
          <w:sz w:val="28"/>
          <w:szCs w:val="28"/>
        </w:rPr>
        <w:t xml:space="preserve">         </w:t>
      </w:r>
      <w:r w:rsidRPr="00D010B3">
        <w:rPr>
          <w:rFonts w:ascii="宋体" w:eastAsia="宋体" w:hAnsi="宋体" w:cs="Times New Roman" w:hint="eastAsia"/>
          <w:sz w:val="28"/>
          <w:szCs w:val="28"/>
        </w:rPr>
        <w:t xml:space="preserve">      </w:t>
      </w:r>
      <w:r w:rsidRPr="00D010B3">
        <w:rPr>
          <w:rFonts w:ascii="宋体" w:eastAsia="宋体" w:hAnsi="宋体" w:cs="Times New Roman"/>
          <w:sz w:val="28"/>
          <w:szCs w:val="28"/>
        </w:rPr>
        <w:t>电      话：</w:t>
      </w:r>
    </w:p>
    <w:p w14:paraId="3C3FA9F5" w14:textId="77777777" w:rsidR="00D010B3" w:rsidRPr="00D010B3" w:rsidRDefault="00D010B3" w:rsidP="00D010B3">
      <w:pPr>
        <w:adjustRightInd w:val="0"/>
        <w:snapToGrid w:val="0"/>
        <w:spacing w:line="360" w:lineRule="auto"/>
        <w:rPr>
          <w:rFonts w:ascii="宋体" w:eastAsia="宋体" w:hAnsi="宋体" w:cs="Times New Roman"/>
          <w:sz w:val="28"/>
          <w:szCs w:val="28"/>
        </w:rPr>
      </w:pPr>
      <w:r w:rsidRPr="00D010B3">
        <w:rPr>
          <w:rFonts w:ascii="宋体" w:eastAsia="宋体" w:hAnsi="宋体" w:cs="Times New Roman" w:hint="eastAsia"/>
          <w:sz w:val="28"/>
          <w:szCs w:val="28"/>
        </w:rPr>
        <w:t>传真：</w:t>
      </w:r>
      <w:r w:rsidRPr="00D010B3">
        <w:rPr>
          <w:rFonts w:ascii="宋体" w:eastAsia="宋体" w:hAnsi="宋体" w:cs="Times New Roman"/>
          <w:sz w:val="28"/>
          <w:szCs w:val="28"/>
        </w:rPr>
        <w:t xml:space="preserve">        </w:t>
      </w:r>
      <w:r w:rsidRPr="00D010B3">
        <w:rPr>
          <w:rFonts w:ascii="宋体" w:eastAsia="宋体" w:hAnsi="宋体" w:cs="Times New Roman" w:hint="eastAsia"/>
          <w:sz w:val="28"/>
          <w:szCs w:val="28"/>
        </w:rPr>
        <w:t xml:space="preserve">      </w:t>
      </w:r>
      <w:r w:rsidRPr="00D010B3">
        <w:rPr>
          <w:rFonts w:ascii="宋体" w:eastAsia="宋体" w:hAnsi="宋体" w:cs="Times New Roman"/>
          <w:sz w:val="28"/>
          <w:szCs w:val="28"/>
        </w:rPr>
        <w:t xml:space="preserve"> </w:t>
      </w:r>
      <w:r w:rsidRPr="00D010B3">
        <w:rPr>
          <w:rFonts w:ascii="宋体" w:eastAsia="宋体" w:hAnsi="宋体" w:cs="Times New Roman" w:hint="eastAsia"/>
          <w:sz w:val="28"/>
          <w:szCs w:val="28"/>
        </w:rPr>
        <w:t xml:space="preserve">      </w:t>
      </w:r>
      <w:r w:rsidRPr="00D010B3">
        <w:rPr>
          <w:rFonts w:ascii="宋体" w:eastAsia="宋体" w:hAnsi="宋体" w:cs="Times New Roman"/>
          <w:sz w:val="28"/>
          <w:szCs w:val="28"/>
        </w:rPr>
        <w:t>传      真：</w:t>
      </w:r>
    </w:p>
    <w:p w14:paraId="7167F5FD" w14:textId="77777777" w:rsidR="00D010B3" w:rsidRPr="00D010B3" w:rsidRDefault="00D010B3" w:rsidP="00D010B3">
      <w:pPr>
        <w:adjustRightInd w:val="0"/>
        <w:snapToGrid w:val="0"/>
        <w:spacing w:line="360" w:lineRule="auto"/>
        <w:ind w:firstLineChars="200" w:firstLine="560"/>
        <w:rPr>
          <w:rFonts w:ascii="宋体" w:eastAsia="宋体" w:hAnsi="宋体" w:cs="Times New Roman"/>
          <w:sz w:val="28"/>
          <w:szCs w:val="28"/>
        </w:rPr>
      </w:pPr>
      <w:r w:rsidRPr="00D010B3">
        <w:rPr>
          <w:rFonts w:ascii="宋体" w:eastAsia="宋体" w:hAnsi="宋体" w:cs="Times New Roman"/>
          <w:sz w:val="28"/>
          <w:szCs w:val="28"/>
        </w:rPr>
        <w:t xml:space="preserve">                 </w:t>
      </w:r>
      <w:r w:rsidRPr="00D010B3">
        <w:rPr>
          <w:rFonts w:ascii="宋体" w:eastAsia="宋体" w:hAnsi="宋体" w:cs="Times New Roman" w:hint="eastAsia"/>
          <w:sz w:val="28"/>
          <w:szCs w:val="28"/>
        </w:rPr>
        <w:t xml:space="preserve">      </w:t>
      </w:r>
      <w:r w:rsidRPr="00D010B3">
        <w:rPr>
          <w:rFonts w:ascii="宋体" w:eastAsia="宋体" w:hAnsi="宋体" w:cs="Times New Roman"/>
          <w:sz w:val="28"/>
          <w:szCs w:val="28"/>
        </w:rPr>
        <w:t>开 户 银 行：</w:t>
      </w:r>
    </w:p>
    <w:p w14:paraId="3C54F0E2" w14:textId="77777777" w:rsidR="00D010B3" w:rsidRPr="00D010B3" w:rsidRDefault="00D010B3" w:rsidP="00D010B3">
      <w:pPr>
        <w:snapToGrid w:val="0"/>
        <w:spacing w:line="360" w:lineRule="auto"/>
        <w:jc w:val="center"/>
        <w:rPr>
          <w:rFonts w:ascii="宋体" w:eastAsia="宋体" w:hAnsi="宋体" w:cs="Times New Roman"/>
          <w:b/>
          <w:sz w:val="28"/>
          <w:szCs w:val="28"/>
        </w:rPr>
      </w:pPr>
      <w:r w:rsidRPr="00D010B3">
        <w:rPr>
          <w:rFonts w:ascii="宋体" w:eastAsia="宋体" w:hAnsi="宋体" w:cs="Times New Roman"/>
          <w:sz w:val="28"/>
          <w:szCs w:val="28"/>
        </w:rPr>
        <w:t xml:space="preserve">       帐       号：</w:t>
      </w:r>
    </w:p>
    <w:p w14:paraId="21A9DF40" w14:textId="77777777" w:rsidR="00D010B3" w:rsidRPr="00D010B3" w:rsidRDefault="00D010B3" w:rsidP="00D010B3">
      <w:pPr>
        <w:snapToGrid w:val="0"/>
        <w:spacing w:line="360" w:lineRule="auto"/>
        <w:jc w:val="center"/>
        <w:rPr>
          <w:rFonts w:ascii="宋体" w:eastAsia="宋体" w:hAnsi="宋体" w:cs="Times New Roman"/>
          <w:b/>
          <w:sz w:val="28"/>
          <w:szCs w:val="28"/>
        </w:rPr>
      </w:pPr>
    </w:p>
    <w:p w14:paraId="0CE6693A" w14:textId="77777777" w:rsidR="00D010B3" w:rsidRPr="00D010B3" w:rsidRDefault="00D010B3" w:rsidP="00D010B3">
      <w:pPr>
        <w:snapToGrid w:val="0"/>
        <w:spacing w:line="360" w:lineRule="auto"/>
        <w:jc w:val="center"/>
        <w:rPr>
          <w:rFonts w:ascii="宋体" w:eastAsia="宋体" w:hAnsi="宋体" w:cs="Times New Roman"/>
          <w:b/>
          <w:sz w:val="28"/>
          <w:szCs w:val="28"/>
        </w:rPr>
      </w:pPr>
    </w:p>
    <w:p w14:paraId="7E5F9AC7" w14:textId="77777777" w:rsidR="00D010B3" w:rsidRPr="00D010B3" w:rsidRDefault="00D010B3" w:rsidP="00D010B3">
      <w:pPr>
        <w:spacing w:line="360" w:lineRule="exact"/>
        <w:ind w:firstLineChars="100" w:firstLine="280"/>
        <w:rPr>
          <w:rFonts w:ascii="宋体" w:eastAsia="宋体" w:hAnsi="宋体" w:cs="Times New Roman"/>
          <w:bCs/>
          <w:sz w:val="28"/>
          <w:szCs w:val="28"/>
        </w:rPr>
      </w:pPr>
    </w:p>
    <w:p w14:paraId="34C1B3CA" w14:textId="77777777" w:rsidR="00D010B3" w:rsidRPr="00D010B3" w:rsidRDefault="00D010B3" w:rsidP="00D010B3">
      <w:pPr>
        <w:adjustRightInd w:val="0"/>
        <w:snapToGrid w:val="0"/>
        <w:spacing w:line="320" w:lineRule="exact"/>
        <w:ind w:firstLineChars="50" w:firstLine="140"/>
        <w:rPr>
          <w:rFonts w:ascii="宋体" w:eastAsia="宋体" w:hAnsi="宋体" w:cs="Times New Roman"/>
          <w:sz w:val="28"/>
          <w:szCs w:val="28"/>
        </w:rPr>
      </w:pPr>
    </w:p>
    <w:p w14:paraId="061B0AA7" w14:textId="77777777" w:rsidR="00D010B3" w:rsidRPr="00D010B3" w:rsidRDefault="00D010B3" w:rsidP="00D010B3">
      <w:pPr>
        <w:adjustRightInd w:val="0"/>
        <w:snapToGrid w:val="0"/>
        <w:spacing w:line="320" w:lineRule="exact"/>
        <w:ind w:firstLineChars="50" w:firstLine="140"/>
        <w:rPr>
          <w:rFonts w:ascii="宋体" w:eastAsia="宋体" w:hAnsi="宋体" w:cs="Times New Roman"/>
          <w:sz w:val="28"/>
          <w:szCs w:val="28"/>
        </w:rPr>
      </w:pPr>
    </w:p>
    <w:p w14:paraId="567459F8" w14:textId="77777777" w:rsidR="00D010B3" w:rsidRPr="00D010B3" w:rsidRDefault="00D010B3" w:rsidP="00D010B3">
      <w:pPr>
        <w:adjustRightInd w:val="0"/>
        <w:snapToGrid w:val="0"/>
        <w:spacing w:line="320" w:lineRule="exact"/>
        <w:ind w:firstLineChars="50" w:firstLine="140"/>
        <w:rPr>
          <w:rFonts w:ascii="宋体" w:eastAsia="宋体" w:hAnsi="宋体" w:cs="Times New Roman"/>
          <w:sz w:val="28"/>
          <w:szCs w:val="28"/>
        </w:rPr>
      </w:pPr>
    </w:p>
    <w:p w14:paraId="48AC6CDD" w14:textId="77777777" w:rsidR="00D010B3" w:rsidRPr="00D010B3" w:rsidRDefault="00D010B3" w:rsidP="00D010B3">
      <w:pPr>
        <w:adjustRightInd w:val="0"/>
        <w:snapToGrid w:val="0"/>
        <w:spacing w:line="320" w:lineRule="exact"/>
        <w:ind w:right="560" w:firstLineChars="2000" w:firstLine="5600"/>
        <w:rPr>
          <w:rFonts w:ascii="宋体" w:eastAsia="宋体" w:hAnsi="宋体" w:cs="Times New Roman"/>
          <w:sz w:val="28"/>
          <w:szCs w:val="28"/>
        </w:rPr>
      </w:pPr>
      <w:r w:rsidRPr="00D010B3">
        <w:rPr>
          <w:rFonts w:ascii="宋体" w:eastAsia="宋体" w:hAnsi="宋体" w:cs="Times New Roman" w:hint="eastAsia"/>
          <w:sz w:val="28"/>
          <w:szCs w:val="28"/>
        </w:rPr>
        <w:t>年</w:t>
      </w:r>
      <w:r w:rsidRPr="00D010B3">
        <w:rPr>
          <w:rFonts w:ascii="宋体" w:eastAsia="宋体" w:hAnsi="宋体" w:cs="Times New Roman"/>
          <w:sz w:val="28"/>
          <w:szCs w:val="28"/>
        </w:rPr>
        <w:t xml:space="preserve">  月  日                                  </w:t>
      </w:r>
    </w:p>
    <w:p w14:paraId="19D93819" w14:textId="77777777" w:rsidR="00D010B3" w:rsidRPr="00D010B3" w:rsidRDefault="00D010B3" w:rsidP="00D010B3">
      <w:pPr>
        <w:tabs>
          <w:tab w:val="left" w:pos="8820"/>
          <w:tab w:val="left" w:pos="9345"/>
          <w:tab w:val="left" w:pos="9765"/>
        </w:tabs>
        <w:adjustRightInd w:val="0"/>
        <w:snapToGrid w:val="0"/>
        <w:spacing w:line="360" w:lineRule="auto"/>
        <w:ind w:rightChars="183" w:right="384"/>
        <w:jc w:val="center"/>
        <w:rPr>
          <w:rFonts w:ascii="宋体" w:eastAsia="宋体" w:hAnsi="宋体" w:cs="Times New Roman"/>
          <w:bCs/>
          <w:sz w:val="28"/>
          <w:szCs w:val="28"/>
        </w:rPr>
      </w:pPr>
    </w:p>
    <w:p w14:paraId="3D49DA71" w14:textId="77777777" w:rsidR="00D010B3" w:rsidRPr="00D010B3" w:rsidRDefault="00D010B3" w:rsidP="00D010B3">
      <w:pPr>
        <w:adjustRightInd w:val="0"/>
        <w:snapToGrid w:val="0"/>
        <w:spacing w:line="360" w:lineRule="auto"/>
        <w:rPr>
          <w:rFonts w:ascii="宋体" w:eastAsia="宋体" w:hAnsi="宋体" w:cs="Times New Roman"/>
          <w:b/>
          <w:szCs w:val="21"/>
        </w:rPr>
      </w:pPr>
    </w:p>
    <w:p w14:paraId="554E0634" w14:textId="77777777" w:rsidR="00D010B3" w:rsidRPr="00D010B3" w:rsidRDefault="00D010B3" w:rsidP="00D010B3">
      <w:pPr>
        <w:adjustRightInd w:val="0"/>
        <w:snapToGrid w:val="0"/>
        <w:spacing w:line="320" w:lineRule="exact"/>
        <w:ind w:firstLineChars="50" w:firstLine="160"/>
        <w:jc w:val="right"/>
        <w:rPr>
          <w:rFonts w:ascii="宋体" w:eastAsia="宋体" w:hAnsi="宋体" w:cs="Times New Roman"/>
          <w:szCs w:val="24"/>
        </w:rPr>
      </w:pPr>
      <w:r w:rsidRPr="00D010B3">
        <w:rPr>
          <w:rFonts w:ascii="宋体" w:eastAsia="宋体" w:hAnsi="宋体" w:cs="Times New Roman"/>
          <w:bCs/>
          <w:sz w:val="32"/>
          <w:szCs w:val="32"/>
        </w:rPr>
        <w:br w:type="page"/>
      </w:r>
    </w:p>
    <w:p w14:paraId="2D50DAF9" w14:textId="77777777" w:rsidR="00D010B3" w:rsidRPr="00D010B3" w:rsidRDefault="00D010B3" w:rsidP="00D010B3">
      <w:pPr>
        <w:spacing w:line="360" w:lineRule="auto"/>
        <w:jc w:val="center"/>
        <w:rPr>
          <w:rFonts w:ascii="宋体" w:eastAsia="宋体" w:hAnsi="宋体" w:cs="Times New Roman"/>
          <w:b/>
          <w:sz w:val="36"/>
          <w:szCs w:val="36"/>
        </w:rPr>
      </w:pPr>
      <w:bookmarkStart w:id="2" w:name="OLE_LINK7"/>
      <w:r w:rsidRPr="00D010B3">
        <w:rPr>
          <w:rFonts w:ascii="宋体" w:eastAsia="宋体" w:hAnsi="宋体" w:cs="Times New Roman" w:hint="eastAsia"/>
          <w:b/>
          <w:sz w:val="36"/>
          <w:szCs w:val="36"/>
        </w:rPr>
        <w:lastRenderedPageBreak/>
        <w:t>二、通用合同条款</w:t>
      </w:r>
    </w:p>
    <w:p w14:paraId="11ED5362" w14:textId="77777777" w:rsidR="00D010B3" w:rsidRPr="00D010B3" w:rsidRDefault="00D010B3" w:rsidP="00D010B3">
      <w:pPr>
        <w:keepNext/>
        <w:keepLines/>
        <w:spacing w:line="520" w:lineRule="exact"/>
        <w:outlineLvl w:val="1"/>
        <w:rPr>
          <w:rFonts w:ascii="Arial" w:eastAsia="宋体" w:hAnsi="Arial" w:cs="Times New Roman"/>
          <w:b/>
          <w:bCs/>
          <w:sz w:val="28"/>
          <w:szCs w:val="28"/>
        </w:rPr>
      </w:pPr>
      <w:bookmarkStart w:id="3" w:name="_Toc184635098"/>
      <w:bookmarkStart w:id="4" w:name="_Toc246996254"/>
      <w:bookmarkStart w:id="5" w:name="_Toc247085769"/>
      <w:bookmarkStart w:id="6" w:name="_Toc246996997"/>
      <w:bookmarkStart w:id="7" w:name="_Toc296602499"/>
      <w:r w:rsidRPr="00D010B3">
        <w:rPr>
          <w:rFonts w:ascii="Arial" w:eastAsia="宋体" w:hAnsi="Arial" w:cs="Times New Roman"/>
          <w:b/>
          <w:bCs/>
          <w:sz w:val="28"/>
          <w:szCs w:val="28"/>
        </w:rPr>
        <w:t xml:space="preserve">1. </w:t>
      </w:r>
      <w:r w:rsidRPr="00D010B3">
        <w:rPr>
          <w:rFonts w:ascii="Arial" w:eastAsia="宋体" w:hAnsi="Arial" w:cs="Times New Roman" w:hint="eastAsia"/>
          <w:b/>
          <w:bCs/>
          <w:sz w:val="28"/>
          <w:szCs w:val="28"/>
        </w:rPr>
        <w:t>一般约定</w:t>
      </w:r>
      <w:bookmarkEnd w:id="3"/>
      <w:bookmarkEnd w:id="4"/>
      <w:bookmarkEnd w:id="5"/>
      <w:bookmarkEnd w:id="6"/>
      <w:bookmarkEnd w:id="7"/>
    </w:p>
    <w:p w14:paraId="58A490AB"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8" w:name="_Toc247085770"/>
      <w:bookmarkStart w:id="9" w:name="_Toc296602500"/>
      <w:bookmarkStart w:id="10" w:name="_Toc246996998"/>
      <w:bookmarkStart w:id="11" w:name="_Toc246996255"/>
      <w:r w:rsidRPr="00D010B3">
        <w:rPr>
          <w:rFonts w:ascii="Times New Roman" w:eastAsia="宋体" w:hAnsi="Times New Roman" w:cs="Times New Roman"/>
          <w:b/>
          <w:bCs/>
          <w:sz w:val="28"/>
          <w:szCs w:val="28"/>
        </w:rPr>
        <w:t xml:space="preserve">1.1 </w:t>
      </w:r>
      <w:r w:rsidRPr="00D010B3">
        <w:rPr>
          <w:rFonts w:ascii="Times New Roman" w:eastAsia="宋体" w:hAnsi="Times New Roman" w:cs="Times New Roman" w:hint="eastAsia"/>
          <w:b/>
          <w:bCs/>
          <w:sz w:val="28"/>
          <w:szCs w:val="28"/>
        </w:rPr>
        <w:t>词语定义</w:t>
      </w:r>
      <w:bookmarkEnd w:id="8"/>
      <w:bookmarkEnd w:id="9"/>
      <w:bookmarkEnd w:id="10"/>
      <w:bookmarkEnd w:id="11"/>
    </w:p>
    <w:p w14:paraId="3C4EE78F"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通用合同条款、专用合同条款中的下列词语应具有本款所赋予的含义。</w:t>
      </w:r>
    </w:p>
    <w:p w14:paraId="3A1620F5"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Times New Roman" w:eastAsia="宋体" w:hAnsi="Times New Roman" w:cs="Times New Roman"/>
          <w:sz w:val="28"/>
          <w:szCs w:val="28"/>
        </w:rPr>
        <w:t xml:space="preserve">1.1.1 </w:t>
      </w:r>
      <w:r w:rsidRPr="00D010B3">
        <w:rPr>
          <w:rFonts w:ascii="宋体" w:eastAsia="宋体" w:hAnsi="宋体" w:cs="Times New Roman" w:hint="eastAsia"/>
          <w:sz w:val="28"/>
          <w:szCs w:val="28"/>
        </w:rPr>
        <w:t>合同</w:t>
      </w:r>
    </w:p>
    <w:p w14:paraId="7DFB1FD5" w14:textId="77777777" w:rsidR="00D010B3" w:rsidRPr="00D010B3" w:rsidRDefault="00D010B3" w:rsidP="00D010B3">
      <w:pPr>
        <w:spacing w:line="520" w:lineRule="exact"/>
        <w:ind w:firstLineChars="400" w:firstLine="1120"/>
        <w:rPr>
          <w:rFonts w:ascii="宋体" w:eastAsia="宋体" w:hAnsi="宋体" w:cs="Times New Roman"/>
          <w:sz w:val="28"/>
          <w:szCs w:val="28"/>
        </w:rPr>
      </w:pPr>
      <w:r w:rsidRPr="00D010B3">
        <w:rPr>
          <w:rFonts w:ascii="Times New Roman" w:eastAsia="宋体" w:hAnsi="Times New Roman" w:cs="Times New Roman"/>
          <w:sz w:val="28"/>
          <w:szCs w:val="28"/>
        </w:rPr>
        <w:t>1.1.1.1</w:t>
      </w:r>
      <w:r w:rsidRPr="00D010B3">
        <w:rPr>
          <w:rFonts w:ascii="宋体" w:eastAsia="宋体" w:hAnsi="宋体" w:cs="Times New Roman"/>
          <w:sz w:val="28"/>
          <w:szCs w:val="28"/>
        </w:rPr>
        <w:t xml:space="preserve"> 合同文件（或称合同）：指合同协议书、中标通知书、投标函及投标函附录、专用合同条款、通用合同条款、技术标准和要求、图纸、已标价工程量清单，以及其他合同文件。</w:t>
      </w:r>
    </w:p>
    <w:p w14:paraId="26011D80" w14:textId="77777777" w:rsidR="00D010B3" w:rsidRPr="00D010B3" w:rsidRDefault="00D010B3" w:rsidP="00D010B3">
      <w:pPr>
        <w:spacing w:line="520" w:lineRule="exact"/>
        <w:ind w:firstLineChars="400" w:firstLine="1120"/>
        <w:rPr>
          <w:rFonts w:ascii="宋体" w:eastAsia="宋体" w:hAnsi="宋体" w:cs="Times New Roman"/>
          <w:sz w:val="28"/>
          <w:szCs w:val="28"/>
        </w:rPr>
      </w:pPr>
      <w:r w:rsidRPr="00D010B3">
        <w:rPr>
          <w:rFonts w:ascii="Times New Roman" w:eastAsia="宋体" w:hAnsi="Times New Roman" w:cs="Times New Roman"/>
          <w:sz w:val="28"/>
          <w:szCs w:val="28"/>
        </w:rPr>
        <w:t>1.1.1.2</w:t>
      </w:r>
      <w:r w:rsidRPr="00D010B3">
        <w:rPr>
          <w:rFonts w:ascii="宋体" w:eastAsia="宋体" w:hAnsi="宋体" w:cs="Times New Roman"/>
          <w:sz w:val="28"/>
          <w:szCs w:val="28"/>
        </w:rPr>
        <w:t xml:space="preserve"> 合同协议书：指第1.5 款所指的合同协议书。</w:t>
      </w:r>
    </w:p>
    <w:p w14:paraId="13D5795D" w14:textId="77777777" w:rsidR="00D010B3" w:rsidRPr="00D010B3" w:rsidRDefault="00D010B3" w:rsidP="00D010B3">
      <w:pPr>
        <w:spacing w:line="520" w:lineRule="exact"/>
        <w:ind w:firstLineChars="400" w:firstLine="1120"/>
        <w:rPr>
          <w:rFonts w:ascii="宋体" w:eastAsia="宋体" w:hAnsi="宋体" w:cs="Times New Roman"/>
          <w:sz w:val="28"/>
          <w:szCs w:val="28"/>
        </w:rPr>
      </w:pPr>
      <w:r w:rsidRPr="00D010B3">
        <w:rPr>
          <w:rFonts w:ascii="Times New Roman" w:eastAsia="宋体" w:hAnsi="Times New Roman" w:cs="Times New Roman"/>
          <w:sz w:val="28"/>
          <w:szCs w:val="28"/>
        </w:rPr>
        <w:t>1.1.1.3</w:t>
      </w:r>
      <w:r w:rsidRPr="00D010B3">
        <w:rPr>
          <w:rFonts w:ascii="宋体" w:eastAsia="宋体" w:hAnsi="宋体" w:cs="Times New Roman"/>
          <w:sz w:val="28"/>
          <w:szCs w:val="28"/>
        </w:rPr>
        <w:t xml:space="preserve"> 成交通知书：指采购人通知供应商成交的函件。成交通知书随附的澄清、说明、补正事项纪要等，是成交通知书的组成部分。</w:t>
      </w:r>
    </w:p>
    <w:p w14:paraId="7F9DB1A8" w14:textId="77777777" w:rsidR="00D010B3" w:rsidRPr="00D010B3" w:rsidRDefault="00D010B3" w:rsidP="00D010B3">
      <w:pPr>
        <w:spacing w:line="520" w:lineRule="exact"/>
        <w:ind w:firstLineChars="400" w:firstLine="1120"/>
        <w:rPr>
          <w:rFonts w:ascii="宋体" w:eastAsia="宋体" w:hAnsi="宋体" w:cs="Times New Roman"/>
          <w:sz w:val="28"/>
          <w:szCs w:val="28"/>
        </w:rPr>
      </w:pPr>
      <w:r w:rsidRPr="00D010B3">
        <w:rPr>
          <w:rFonts w:ascii="Times New Roman" w:eastAsia="宋体" w:hAnsi="Times New Roman" w:cs="Times New Roman"/>
          <w:sz w:val="28"/>
          <w:szCs w:val="28"/>
        </w:rPr>
        <w:t>1.1.1.4</w:t>
      </w:r>
      <w:r w:rsidRPr="00D010B3">
        <w:rPr>
          <w:rFonts w:ascii="宋体" w:eastAsia="宋体" w:hAnsi="宋体" w:cs="Times New Roman"/>
          <w:sz w:val="28"/>
          <w:szCs w:val="28"/>
        </w:rPr>
        <w:t xml:space="preserve"> 询价响应声明：指构成合同文件组成部分的由供应商填写并签署的询价响应声明。</w:t>
      </w:r>
    </w:p>
    <w:p w14:paraId="5FB5882B" w14:textId="77777777" w:rsidR="00D010B3" w:rsidRPr="00D010B3" w:rsidRDefault="00D010B3" w:rsidP="00D010B3">
      <w:pPr>
        <w:spacing w:line="520" w:lineRule="exact"/>
        <w:ind w:firstLineChars="400" w:firstLine="1120"/>
        <w:rPr>
          <w:rFonts w:ascii="宋体" w:eastAsia="宋体" w:hAnsi="宋体" w:cs="Times New Roman"/>
          <w:sz w:val="28"/>
          <w:szCs w:val="28"/>
        </w:rPr>
      </w:pPr>
      <w:r w:rsidRPr="00D010B3">
        <w:rPr>
          <w:rFonts w:ascii="Times New Roman" w:eastAsia="宋体" w:hAnsi="Times New Roman" w:cs="Times New Roman"/>
          <w:sz w:val="28"/>
          <w:szCs w:val="28"/>
        </w:rPr>
        <w:t>1.1.1.5</w:t>
      </w:r>
      <w:r w:rsidRPr="00D010B3">
        <w:rPr>
          <w:rFonts w:ascii="宋体" w:eastAsia="宋体" w:hAnsi="宋体" w:cs="Times New Roman" w:hint="eastAsia"/>
          <w:sz w:val="28"/>
          <w:szCs w:val="28"/>
        </w:rPr>
        <w:t>技术标准和要求：指构成合同文件组成部分的名为技术标准和要求的文件，以及合同双方当事人约定对其所作的修改或补充。</w:t>
      </w:r>
    </w:p>
    <w:p w14:paraId="5235C97D" w14:textId="77777777" w:rsidR="00D010B3" w:rsidRPr="00D010B3" w:rsidRDefault="00D010B3" w:rsidP="00D010B3">
      <w:pPr>
        <w:spacing w:line="520" w:lineRule="exact"/>
        <w:ind w:firstLineChars="400" w:firstLine="1120"/>
        <w:rPr>
          <w:rFonts w:ascii="宋体" w:eastAsia="宋体" w:hAnsi="宋体" w:cs="Times New Roman"/>
          <w:sz w:val="28"/>
          <w:szCs w:val="28"/>
        </w:rPr>
      </w:pPr>
      <w:r w:rsidRPr="00D010B3">
        <w:rPr>
          <w:rFonts w:ascii="Times New Roman" w:eastAsia="宋体" w:hAnsi="Times New Roman" w:cs="Times New Roman"/>
          <w:sz w:val="28"/>
          <w:szCs w:val="28"/>
        </w:rPr>
        <w:t>1.1.1.6</w:t>
      </w:r>
      <w:r w:rsidRPr="00D010B3">
        <w:rPr>
          <w:rFonts w:ascii="宋体" w:eastAsia="宋体" w:hAnsi="宋体" w:cs="Times New Roman"/>
          <w:sz w:val="28"/>
          <w:szCs w:val="28"/>
        </w:rPr>
        <w:t xml:space="preserve"> 图纸：指包含在合同中的工程图纸，以及由采购人按合同约定提供的任何补充和修改的图纸，包括配套的说明。</w:t>
      </w:r>
    </w:p>
    <w:p w14:paraId="747FA184" w14:textId="77777777" w:rsidR="00D010B3" w:rsidRPr="00D010B3" w:rsidRDefault="00D010B3" w:rsidP="00D010B3">
      <w:pPr>
        <w:spacing w:line="520" w:lineRule="exact"/>
        <w:ind w:firstLineChars="400" w:firstLine="1120"/>
        <w:rPr>
          <w:rFonts w:ascii="宋体" w:eastAsia="宋体" w:hAnsi="宋体" w:cs="Times New Roman"/>
          <w:sz w:val="28"/>
          <w:szCs w:val="28"/>
        </w:rPr>
      </w:pPr>
      <w:r w:rsidRPr="00D010B3">
        <w:rPr>
          <w:rFonts w:ascii="Times New Roman" w:eastAsia="宋体" w:hAnsi="Times New Roman" w:cs="Times New Roman"/>
          <w:sz w:val="28"/>
          <w:szCs w:val="28"/>
        </w:rPr>
        <w:t>1.1.1.7</w:t>
      </w:r>
      <w:r w:rsidRPr="00D010B3">
        <w:rPr>
          <w:rFonts w:ascii="宋体" w:eastAsia="宋体" w:hAnsi="宋体" w:cs="Times New Roman" w:hint="eastAsia"/>
          <w:sz w:val="28"/>
          <w:szCs w:val="28"/>
        </w:rPr>
        <w:t>已标价工程量清单：指构成合同文件组成部分的由供应商按照规定的格式和要求填写并标明价格的工程量清单。</w:t>
      </w:r>
    </w:p>
    <w:p w14:paraId="5F642E60" w14:textId="77777777" w:rsidR="00D010B3" w:rsidRPr="00D010B3" w:rsidRDefault="00D010B3" w:rsidP="00D010B3">
      <w:pPr>
        <w:spacing w:line="520" w:lineRule="exact"/>
        <w:ind w:firstLineChars="400" w:firstLine="1120"/>
        <w:rPr>
          <w:rFonts w:ascii="宋体" w:eastAsia="宋体" w:hAnsi="宋体" w:cs="Times New Roman"/>
          <w:sz w:val="28"/>
          <w:szCs w:val="28"/>
        </w:rPr>
      </w:pPr>
      <w:r w:rsidRPr="00D010B3">
        <w:rPr>
          <w:rFonts w:ascii="Times New Roman" w:eastAsia="宋体" w:hAnsi="Times New Roman" w:cs="Times New Roman"/>
          <w:sz w:val="28"/>
          <w:szCs w:val="28"/>
        </w:rPr>
        <w:t>1.1.1.8</w:t>
      </w:r>
      <w:r w:rsidRPr="00D010B3">
        <w:rPr>
          <w:rFonts w:ascii="宋体" w:eastAsia="宋体" w:hAnsi="宋体" w:cs="Times New Roman"/>
          <w:sz w:val="28"/>
          <w:szCs w:val="28"/>
        </w:rPr>
        <w:t xml:space="preserve"> 其他合同文件：指经合同双方当事人确认构成合同文件的其他文件。</w:t>
      </w:r>
    </w:p>
    <w:p w14:paraId="21540898"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Times New Roman" w:eastAsia="宋体" w:hAnsi="Times New Roman" w:cs="Times New Roman"/>
          <w:sz w:val="28"/>
          <w:szCs w:val="28"/>
        </w:rPr>
        <w:t>1.1.2</w:t>
      </w:r>
      <w:r w:rsidRPr="00D010B3">
        <w:rPr>
          <w:rFonts w:ascii="宋体" w:eastAsia="宋体" w:hAnsi="宋体" w:cs="Times New Roman"/>
          <w:sz w:val="28"/>
          <w:szCs w:val="28"/>
        </w:rPr>
        <w:t xml:space="preserve"> 合同当事人和人员</w:t>
      </w:r>
    </w:p>
    <w:p w14:paraId="2FDA8264" w14:textId="77777777" w:rsidR="00D010B3" w:rsidRPr="00D010B3" w:rsidRDefault="00D010B3" w:rsidP="00D010B3">
      <w:pPr>
        <w:spacing w:line="520" w:lineRule="exact"/>
        <w:ind w:firstLineChars="400" w:firstLine="1120"/>
        <w:rPr>
          <w:rFonts w:ascii="宋体" w:eastAsia="宋体" w:hAnsi="宋体" w:cs="Times New Roman"/>
          <w:sz w:val="28"/>
          <w:szCs w:val="28"/>
        </w:rPr>
      </w:pPr>
      <w:r w:rsidRPr="00D010B3">
        <w:rPr>
          <w:rFonts w:ascii="Times New Roman" w:eastAsia="宋体" w:hAnsi="Times New Roman" w:cs="Times New Roman"/>
          <w:sz w:val="28"/>
          <w:szCs w:val="28"/>
        </w:rPr>
        <w:lastRenderedPageBreak/>
        <w:t>1.1.2.1</w:t>
      </w:r>
      <w:r w:rsidRPr="00D010B3">
        <w:rPr>
          <w:rFonts w:ascii="宋体" w:eastAsia="宋体" w:hAnsi="宋体" w:cs="Times New Roman"/>
          <w:sz w:val="28"/>
          <w:szCs w:val="28"/>
        </w:rPr>
        <w:t xml:space="preserve"> 合同当事人：指采购人和（或）供应商。</w:t>
      </w:r>
    </w:p>
    <w:p w14:paraId="6CC901A1" w14:textId="77777777" w:rsidR="00D010B3" w:rsidRPr="00D010B3" w:rsidRDefault="00D010B3" w:rsidP="00D010B3">
      <w:pPr>
        <w:spacing w:line="520" w:lineRule="exact"/>
        <w:ind w:firstLineChars="400" w:firstLine="1120"/>
        <w:rPr>
          <w:rFonts w:ascii="宋体" w:eastAsia="宋体" w:hAnsi="宋体" w:cs="Times New Roman"/>
          <w:sz w:val="28"/>
          <w:szCs w:val="28"/>
        </w:rPr>
      </w:pPr>
      <w:r w:rsidRPr="00D010B3">
        <w:rPr>
          <w:rFonts w:ascii="Times New Roman" w:eastAsia="宋体" w:hAnsi="Times New Roman" w:cs="Times New Roman"/>
          <w:sz w:val="28"/>
          <w:szCs w:val="28"/>
        </w:rPr>
        <w:t>1.1.2.2</w:t>
      </w:r>
      <w:r w:rsidRPr="00D010B3">
        <w:rPr>
          <w:rFonts w:ascii="宋体" w:eastAsia="宋体" w:hAnsi="宋体" w:cs="Times New Roman"/>
          <w:sz w:val="28"/>
          <w:szCs w:val="28"/>
        </w:rPr>
        <w:t xml:space="preserve"> 采购人：指专用合同条款中指明并与供应商在合同协议书中签字的当事人。 </w:t>
      </w:r>
    </w:p>
    <w:p w14:paraId="76506C61" w14:textId="77777777" w:rsidR="00D010B3" w:rsidRPr="00D010B3" w:rsidRDefault="00D010B3" w:rsidP="00D010B3">
      <w:pPr>
        <w:spacing w:line="520" w:lineRule="exact"/>
        <w:ind w:firstLineChars="400" w:firstLine="1120"/>
        <w:rPr>
          <w:rFonts w:ascii="宋体" w:eastAsia="宋体" w:hAnsi="宋体" w:cs="Times New Roman"/>
          <w:sz w:val="28"/>
          <w:szCs w:val="28"/>
        </w:rPr>
      </w:pPr>
      <w:r w:rsidRPr="00D010B3">
        <w:rPr>
          <w:rFonts w:ascii="Times New Roman" w:eastAsia="宋体" w:hAnsi="Times New Roman" w:cs="Times New Roman"/>
          <w:sz w:val="28"/>
          <w:szCs w:val="28"/>
        </w:rPr>
        <w:t>1.1.2.3</w:t>
      </w:r>
      <w:r w:rsidRPr="00D010B3">
        <w:rPr>
          <w:rFonts w:ascii="宋体" w:eastAsia="宋体" w:hAnsi="宋体" w:cs="Times New Roman"/>
          <w:sz w:val="28"/>
          <w:szCs w:val="28"/>
        </w:rPr>
        <w:t xml:space="preserve"> 供应商：指与采购人签订合同协议书的当事人。</w:t>
      </w:r>
    </w:p>
    <w:p w14:paraId="065ABEDA" w14:textId="77777777" w:rsidR="00D010B3" w:rsidRPr="00D010B3" w:rsidRDefault="00D010B3" w:rsidP="00D010B3">
      <w:pPr>
        <w:spacing w:line="520" w:lineRule="exact"/>
        <w:ind w:firstLineChars="400" w:firstLine="1120"/>
        <w:rPr>
          <w:rFonts w:ascii="宋体" w:eastAsia="宋体" w:hAnsi="宋体" w:cs="Times New Roman"/>
          <w:sz w:val="28"/>
          <w:szCs w:val="28"/>
        </w:rPr>
      </w:pPr>
      <w:r w:rsidRPr="00D010B3">
        <w:rPr>
          <w:rFonts w:ascii="Times New Roman" w:eastAsia="宋体" w:hAnsi="Times New Roman" w:cs="Times New Roman"/>
          <w:sz w:val="28"/>
          <w:szCs w:val="28"/>
        </w:rPr>
        <w:t>1.1.2.4</w:t>
      </w:r>
      <w:r w:rsidRPr="00D010B3">
        <w:rPr>
          <w:rFonts w:ascii="宋体" w:eastAsia="宋体" w:hAnsi="宋体" w:cs="Times New Roman"/>
          <w:sz w:val="28"/>
          <w:szCs w:val="28"/>
        </w:rPr>
        <w:t xml:space="preserve"> 供应商项目经理：指供应商派驻施工场地的全权负责人。</w:t>
      </w:r>
    </w:p>
    <w:p w14:paraId="62585D2D"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Times New Roman" w:eastAsia="宋体" w:hAnsi="Times New Roman" w:cs="Times New Roman"/>
          <w:sz w:val="28"/>
          <w:szCs w:val="28"/>
        </w:rPr>
        <w:t>1.1.3</w:t>
      </w:r>
      <w:r w:rsidRPr="00D010B3">
        <w:rPr>
          <w:rFonts w:ascii="宋体" w:eastAsia="宋体" w:hAnsi="宋体" w:cs="Times New Roman"/>
          <w:sz w:val="28"/>
          <w:szCs w:val="28"/>
        </w:rPr>
        <w:t xml:space="preserve"> 工程和设备</w:t>
      </w:r>
    </w:p>
    <w:p w14:paraId="72FB7916" w14:textId="77777777" w:rsidR="00D010B3" w:rsidRPr="00D010B3" w:rsidRDefault="00D010B3" w:rsidP="00D010B3">
      <w:pPr>
        <w:spacing w:line="520" w:lineRule="exact"/>
        <w:ind w:firstLineChars="400" w:firstLine="1120"/>
        <w:rPr>
          <w:rFonts w:ascii="宋体" w:eastAsia="宋体" w:hAnsi="宋体" w:cs="Times New Roman"/>
          <w:sz w:val="28"/>
          <w:szCs w:val="28"/>
        </w:rPr>
      </w:pPr>
      <w:r w:rsidRPr="00D010B3">
        <w:rPr>
          <w:rFonts w:ascii="Times New Roman" w:eastAsia="宋体" w:hAnsi="Times New Roman" w:cs="Times New Roman"/>
          <w:sz w:val="28"/>
          <w:szCs w:val="28"/>
        </w:rPr>
        <w:t>1.1.3.1</w:t>
      </w:r>
      <w:r w:rsidRPr="00D010B3">
        <w:rPr>
          <w:rFonts w:ascii="宋体" w:eastAsia="宋体" w:hAnsi="宋体" w:cs="Times New Roman"/>
          <w:sz w:val="28"/>
          <w:szCs w:val="28"/>
        </w:rPr>
        <w:t xml:space="preserve"> 工程：指永久工程和（或）临时工程。</w:t>
      </w:r>
    </w:p>
    <w:p w14:paraId="346136DB" w14:textId="77777777" w:rsidR="00D010B3" w:rsidRPr="00D010B3" w:rsidRDefault="00D010B3" w:rsidP="00D010B3">
      <w:pPr>
        <w:spacing w:line="520" w:lineRule="exact"/>
        <w:ind w:firstLineChars="400" w:firstLine="1120"/>
        <w:rPr>
          <w:rFonts w:ascii="宋体" w:eastAsia="宋体" w:hAnsi="宋体" w:cs="Times New Roman"/>
          <w:sz w:val="28"/>
          <w:szCs w:val="28"/>
        </w:rPr>
      </w:pPr>
      <w:r w:rsidRPr="00D010B3">
        <w:rPr>
          <w:rFonts w:ascii="Times New Roman" w:eastAsia="宋体" w:hAnsi="Times New Roman" w:cs="Times New Roman"/>
          <w:sz w:val="28"/>
          <w:szCs w:val="28"/>
        </w:rPr>
        <w:t>1.1.3.2</w:t>
      </w:r>
      <w:r w:rsidRPr="00D010B3">
        <w:rPr>
          <w:rFonts w:ascii="宋体" w:eastAsia="宋体" w:hAnsi="宋体" w:cs="Times New Roman"/>
          <w:sz w:val="28"/>
          <w:szCs w:val="28"/>
        </w:rPr>
        <w:t xml:space="preserve"> 工程设备：指构成或计划构成永久工程一部分的机电设备、仪器装置、运载工具及其他类似的设备和装置。</w:t>
      </w:r>
    </w:p>
    <w:p w14:paraId="10823EC3" w14:textId="77777777" w:rsidR="00D010B3" w:rsidRPr="00D010B3" w:rsidRDefault="00D010B3" w:rsidP="00D010B3">
      <w:pPr>
        <w:spacing w:line="520" w:lineRule="exact"/>
        <w:ind w:firstLineChars="400" w:firstLine="1120"/>
        <w:rPr>
          <w:rFonts w:ascii="宋体" w:eastAsia="宋体" w:hAnsi="宋体" w:cs="Times New Roman"/>
          <w:sz w:val="28"/>
          <w:szCs w:val="28"/>
        </w:rPr>
      </w:pPr>
      <w:r w:rsidRPr="00D010B3">
        <w:rPr>
          <w:rFonts w:ascii="Times New Roman" w:eastAsia="宋体" w:hAnsi="Times New Roman" w:cs="Times New Roman"/>
          <w:sz w:val="28"/>
          <w:szCs w:val="28"/>
        </w:rPr>
        <w:t>1.1.3.3</w:t>
      </w:r>
      <w:r w:rsidRPr="00D010B3">
        <w:rPr>
          <w:rFonts w:ascii="宋体" w:eastAsia="宋体" w:hAnsi="宋体" w:cs="Times New Roman"/>
          <w:sz w:val="28"/>
          <w:szCs w:val="28"/>
        </w:rPr>
        <w:t xml:space="preserve"> 施工场地（或称工地、现场）：指用于合同工程施工的场所，以及在合同中指定作为施工场地组成部分的其他场所，包括永久占地和临时占地。</w:t>
      </w:r>
    </w:p>
    <w:p w14:paraId="6FAE7217"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sz w:val="28"/>
          <w:szCs w:val="28"/>
        </w:rPr>
        <w:t xml:space="preserve">1.1.4 </w:t>
      </w:r>
      <w:r w:rsidRPr="00D010B3">
        <w:rPr>
          <w:rFonts w:ascii="宋体" w:eastAsia="宋体" w:hAnsi="宋体" w:cs="Times New Roman" w:hint="eastAsia"/>
          <w:sz w:val="28"/>
          <w:szCs w:val="28"/>
        </w:rPr>
        <w:t>日期</w:t>
      </w:r>
    </w:p>
    <w:p w14:paraId="125BBF7D" w14:textId="77777777" w:rsidR="00D010B3" w:rsidRPr="00D010B3" w:rsidRDefault="00D010B3" w:rsidP="00D010B3">
      <w:pPr>
        <w:spacing w:line="520" w:lineRule="exact"/>
        <w:ind w:firstLineChars="400" w:firstLine="1120"/>
        <w:rPr>
          <w:rFonts w:ascii="宋体" w:eastAsia="宋体" w:hAnsi="宋体" w:cs="Times New Roman"/>
          <w:sz w:val="28"/>
          <w:szCs w:val="28"/>
        </w:rPr>
      </w:pPr>
      <w:r w:rsidRPr="00D010B3">
        <w:rPr>
          <w:rFonts w:ascii="Times New Roman" w:eastAsia="宋体" w:hAnsi="Times New Roman" w:cs="Times New Roman"/>
          <w:sz w:val="28"/>
          <w:szCs w:val="28"/>
        </w:rPr>
        <w:t>1.1.4.1</w:t>
      </w:r>
      <w:r w:rsidRPr="00D010B3">
        <w:rPr>
          <w:rFonts w:ascii="宋体" w:eastAsia="宋体" w:hAnsi="宋体" w:cs="Times New Roman"/>
          <w:sz w:val="28"/>
          <w:szCs w:val="28"/>
        </w:rPr>
        <w:t xml:space="preserve"> 开工通知：指采购人按第6.2款通知供应商开工的函件。</w:t>
      </w:r>
    </w:p>
    <w:p w14:paraId="64CDDDDF" w14:textId="77777777" w:rsidR="00D010B3" w:rsidRPr="00D010B3" w:rsidRDefault="00D010B3" w:rsidP="00D010B3">
      <w:pPr>
        <w:spacing w:line="520" w:lineRule="exact"/>
        <w:ind w:firstLineChars="400" w:firstLine="1120"/>
        <w:rPr>
          <w:rFonts w:ascii="宋体" w:eastAsia="宋体" w:hAnsi="宋体" w:cs="Times New Roman"/>
          <w:sz w:val="28"/>
          <w:szCs w:val="28"/>
        </w:rPr>
      </w:pPr>
      <w:r w:rsidRPr="00D010B3">
        <w:rPr>
          <w:rFonts w:ascii="Times New Roman" w:eastAsia="宋体" w:hAnsi="Times New Roman" w:cs="Times New Roman"/>
          <w:sz w:val="28"/>
          <w:szCs w:val="28"/>
        </w:rPr>
        <w:t>1.1.4.2</w:t>
      </w:r>
      <w:r w:rsidRPr="00D010B3">
        <w:rPr>
          <w:rFonts w:ascii="宋体" w:eastAsia="宋体" w:hAnsi="宋体" w:cs="Times New Roman"/>
          <w:sz w:val="28"/>
          <w:szCs w:val="28"/>
        </w:rPr>
        <w:t xml:space="preserve"> 开工日期：指采购人按第6.2款发出的开工通知中写明的开工日期。</w:t>
      </w:r>
    </w:p>
    <w:p w14:paraId="48C5AE72" w14:textId="77777777" w:rsidR="00D010B3" w:rsidRPr="00D010B3" w:rsidRDefault="00D010B3" w:rsidP="00D010B3">
      <w:pPr>
        <w:spacing w:line="520" w:lineRule="exact"/>
        <w:ind w:firstLineChars="400" w:firstLine="1120"/>
        <w:rPr>
          <w:rFonts w:ascii="宋体" w:eastAsia="宋体" w:hAnsi="宋体" w:cs="Times New Roman"/>
          <w:sz w:val="28"/>
          <w:szCs w:val="28"/>
        </w:rPr>
      </w:pPr>
      <w:r w:rsidRPr="00D010B3">
        <w:rPr>
          <w:rFonts w:ascii="Times New Roman" w:eastAsia="宋体" w:hAnsi="Times New Roman" w:cs="Times New Roman"/>
          <w:sz w:val="28"/>
          <w:szCs w:val="28"/>
        </w:rPr>
        <w:t>1.1.4.3</w:t>
      </w:r>
      <w:r w:rsidRPr="00D010B3">
        <w:rPr>
          <w:rFonts w:ascii="宋体" w:eastAsia="宋体" w:hAnsi="宋体" w:cs="Times New Roman"/>
          <w:sz w:val="28"/>
          <w:szCs w:val="28"/>
        </w:rPr>
        <w:t xml:space="preserve"> 工期：指供应商在投标函中承诺的完成合同工程所需的期限，包括按第6.3款、第6.4款约定所作的变更。</w:t>
      </w:r>
    </w:p>
    <w:p w14:paraId="62C21D9C" w14:textId="77777777" w:rsidR="00D010B3" w:rsidRPr="00D010B3" w:rsidRDefault="00D010B3" w:rsidP="00D010B3">
      <w:pPr>
        <w:spacing w:line="520" w:lineRule="exact"/>
        <w:ind w:firstLineChars="400" w:firstLine="1120"/>
        <w:rPr>
          <w:rFonts w:ascii="宋体" w:eastAsia="宋体" w:hAnsi="宋体" w:cs="Times New Roman"/>
          <w:sz w:val="28"/>
          <w:szCs w:val="28"/>
        </w:rPr>
      </w:pPr>
      <w:r w:rsidRPr="00D010B3">
        <w:rPr>
          <w:rFonts w:ascii="Times New Roman" w:eastAsia="宋体" w:hAnsi="Times New Roman" w:cs="Times New Roman"/>
          <w:sz w:val="28"/>
          <w:szCs w:val="28"/>
        </w:rPr>
        <w:t xml:space="preserve">1.1.4.4 </w:t>
      </w:r>
      <w:r w:rsidRPr="00D010B3">
        <w:rPr>
          <w:rFonts w:ascii="宋体" w:eastAsia="宋体" w:hAnsi="宋体" w:cs="Times New Roman" w:hint="eastAsia"/>
          <w:sz w:val="28"/>
          <w:szCs w:val="28"/>
        </w:rPr>
        <w:t>竣工日期：指第</w:t>
      </w:r>
      <w:r w:rsidRPr="00D010B3">
        <w:rPr>
          <w:rFonts w:ascii="宋体" w:eastAsia="宋体" w:hAnsi="宋体" w:cs="Times New Roman"/>
          <w:sz w:val="28"/>
          <w:szCs w:val="28"/>
        </w:rPr>
        <w:t>1.1.4.3目约定工期届满时的日期。实际竣工日期以工程接收证书中写明的日期为准。</w:t>
      </w:r>
    </w:p>
    <w:p w14:paraId="4BF6CD7A" w14:textId="77777777" w:rsidR="00D010B3" w:rsidRPr="00D010B3" w:rsidRDefault="00D010B3" w:rsidP="00D010B3">
      <w:pPr>
        <w:spacing w:line="520" w:lineRule="exact"/>
        <w:ind w:firstLineChars="400" w:firstLine="1120"/>
        <w:rPr>
          <w:rFonts w:ascii="宋体" w:eastAsia="宋体" w:hAnsi="宋体" w:cs="Times New Roman"/>
          <w:sz w:val="28"/>
          <w:szCs w:val="28"/>
        </w:rPr>
      </w:pPr>
      <w:r w:rsidRPr="00D010B3">
        <w:rPr>
          <w:rFonts w:ascii="Times New Roman" w:eastAsia="宋体" w:hAnsi="Times New Roman" w:cs="Times New Roman"/>
          <w:sz w:val="28"/>
          <w:szCs w:val="28"/>
        </w:rPr>
        <w:t>1.1.4.5</w:t>
      </w:r>
      <w:r w:rsidRPr="00D010B3">
        <w:rPr>
          <w:rFonts w:ascii="宋体" w:eastAsia="宋体" w:hAnsi="宋体" w:cs="Times New Roman"/>
          <w:sz w:val="28"/>
          <w:szCs w:val="28"/>
        </w:rPr>
        <w:t xml:space="preserve"> 缺陷责任期：指履行第12.1款约定的缺陷责任的期限，具体期限由专用合同条款约定。</w:t>
      </w:r>
    </w:p>
    <w:p w14:paraId="5635990F" w14:textId="77777777" w:rsidR="00D010B3" w:rsidRPr="00D010B3" w:rsidRDefault="00D010B3" w:rsidP="00D010B3">
      <w:pPr>
        <w:spacing w:line="520" w:lineRule="exact"/>
        <w:ind w:firstLineChars="400" w:firstLine="1120"/>
        <w:rPr>
          <w:rFonts w:ascii="宋体" w:eastAsia="宋体" w:hAnsi="宋体" w:cs="Times New Roman"/>
          <w:sz w:val="28"/>
          <w:szCs w:val="28"/>
        </w:rPr>
      </w:pPr>
      <w:r w:rsidRPr="00D010B3">
        <w:rPr>
          <w:rFonts w:ascii="Times New Roman" w:eastAsia="宋体" w:hAnsi="Times New Roman" w:cs="Times New Roman"/>
          <w:sz w:val="28"/>
          <w:szCs w:val="28"/>
        </w:rPr>
        <w:t xml:space="preserve">1.1.4.6 </w:t>
      </w:r>
      <w:r w:rsidRPr="00D010B3">
        <w:rPr>
          <w:rFonts w:ascii="宋体" w:eastAsia="宋体" w:hAnsi="宋体" w:cs="Times New Roman" w:hint="eastAsia"/>
          <w:sz w:val="28"/>
          <w:szCs w:val="28"/>
        </w:rPr>
        <w:t>天：除特别指明外，指日历天。合同中按天计算时间的，开始当天不计入，从次日开始计算。期限最后一天的截止时间为</w:t>
      </w:r>
      <w:r w:rsidRPr="00D010B3">
        <w:rPr>
          <w:rFonts w:ascii="宋体" w:eastAsia="宋体" w:hAnsi="宋体" w:cs="Times New Roman" w:hint="eastAsia"/>
          <w:sz w:val="28"/>
          <w:szCs w:val="28"/>
        </w:rPr>
        <w:lastRenderedPageBreak/>
        <w:t>当天</w:t>
      </w:r>
      <w:r w:rsidRPr="00D010B3">
        <w:rPr>
          <w:rFonts w:ascii="宋体" w:eastAsia="宋体" w:hAnsi="宋体" w:cs="Times New Roman"/>
          <w:sz w:val="28"/>
          <w:szCs w:val="28"/>
        </w:rPr>
        <w:t>24:00。</w:t>
      </w:r>
    </w:p>
    <w:p w14:paraId="613DC930"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Times New Roman" w:eastAsia="宋体" w:hAnsi="Times New Roman" w:cs="Times New Roman"/>
          <w:sz w:val="28"/>
          <w:szCs w:val="28"/>
        </w:rPr>
        <w:t>1.1.5</w:t>
      </w:r>
      <w:r w:rsidRPr="00D010B3">
        <w:rPr>
          <w:rFonts w:ascii="宋体" w:eastAsia="宋体" w:hAnsi="宋体" w:cs="Times New Roman"/>
          <w:sz w:val="28"/>
          <w:szCs w:val="28"/>
        </w:rPr>
        <w:t xml:space="preserve"> 合同价格和费用</w:t>
      </w:r>
    </w:p>
    <w:p w14:paraId="1A5C1021" w14:textId="77777777" w:rsidR="00D010B3" w:rsidRPr="00D010B3" w:rsidRDefault="00D010B3" w:rsidP="00D010B3">
      <w:pPr>
        <w:spacing w:line="520" w:lineRule="exact"/>
        <w:ind w:firstLineChars="400" w:firstLine="1120"/>
        <w:rPr>
          <w:rFonts w:ascii="宋体" w:eastAsia="宋体" w:hAnsi="宋体" w:cs="Times New Roman"/>
          <w:sz w:val="28"/>
          <w:szCs w:val="28"/>
        </w:rPr>
      </w:pPr>
      <w:r w:rsidRPr="00D010B3">
        <w:rPr>
          <w:rFonts w:ascii="Times New Roman" w:eastAsia="宋体" w:hAnsi="Times New Roman" w:cs="Times New Roman"/>
          <w:sz w:val="28"/>
          <w:szCs w:val="28"/>
        </w:rPr>
        <w:t>1.1.5.1</w:t>
      </w:r>
      <w:r w:rsidRPr="00D010B3">
        <w:rPr>
          <w:rFonts w:ascii="宋体" w:eastAsia="宋体" w:hAnsi="宋体" w:cs="Times New Roman"/>
          <w:sz w:val="28"/>
          <w:szCs w:val="28"/>
        </w:rPr>
        <w:t xml:space="preserve"> 签约合同价：指签定合同时合同协议书中写明的，包括了暂列金额的合同总金额。</w:t>
      </w:r>
    </w:p>
    <w:p w14:paraId="58E385B9" w14:textId="77777777" w:rsidR="00D010B3" w:rsidRPr="00D010B3" w:rsidRDefault="00D010B3" w:rsidP="00D010B3">
      <w:pPr>
        <w:spacing w:line="520" w:lineRule="exact"/>
        <w:ind w:firstLineChars="400" w:firstLine="1120"/>
        <w:rPr>
          <w:rFonts w:ascii="宋体" w:eastAsia="宋体" w:hAnsi="宋体" w:cs="Times New Roman"/>
          <w:sz w:val="28"/>
          <w:szCs w:val="28"/>
        </w:rPr>
      </w:pPr>
      <w:r w:rsidRPr="00D010B3">
        <w:rPr>
          <w:rFonts w:ascii="Times New Roman" w:eastAsia="宋体" w:hAnsi="Times New Roman" w:cs="Times New Roman"/>
          <w:sz w:val="28"/>
          <w:szCs w:val="28"/>
        </w:rPr>
        <w:t>1.1.5.2</w:t>
      </w:r>
      <w:r w:rsidRPr="00D010B3">
        <w:rPr>
          <w:rFonts w:ascii="宋体" w:eastAsia="宋体" w:hAnsi="宋体" w:cs="Times New Roman"/>
          <w:sz w:val="28"/>
          <w:szCs w:val="28"/>
        </w:rPr>
        <w:t xml:space="preserve"> 合同价格：指供应商按合同约定完成了包括缺陷责任期内的全部承包工作后，采购人应付给供应商的金额，包括在履行合同过程中按合同约定进行的变更和调整。</w:t>
      </w:r>
    </w:p>
    <w:p w14:paraId="2B8DEBD7" w14:textId="77777777" w:rsidR="00D010B3" w:rsidRPr="00D010B3" w:rsidRDefault="00D010B3" w:rsidP="00D010B3">
      <w:pPr>
        <w:spacing w:line="520" w:lineRule="exact"/>
        <w:ind w:firstLineChars="400" w:firstLine="1120"/>
        <w:rPr>
          <w:rFonts w:ascii="宋体" w:eastAsia="宋体" w:hAnsi="宋体" w:cs="Times New Roman"/>
          <w:sz w:val="28"/>
          <w:szCs w:val="28"/>
        </w:rPr>
      </w:pPr>
      <w:r w:rsidRPr="00D010B3">
        <w:rPr>
          <w:rFonts w:ascii="Times New Roman" w:eastAsia="宋体" w:hAnsi="Times New Roman" w:cs="Times New Roman"/>
          <w:sz w:val="28"/>
          <w:szCs w:val="28"/>
        </w:rPr>
        <w:t>1.1.5.3</w:t>
      </w:r>
      <w:r w:rsidRPr="00D010B3">
        <w:rPr>
          <w:rFonts w:ascii="宋体" w:eastAsia="宋体" w:hAnsi="宋体" w:cs="Times New Roman"/>
          <w:sz w:val="28"/>
          <w:szCs w:val="28"/>
        </w:rPr>
        <w:t xml:space="preserve"> 费用：指为履行合同所发生的或将要发生的所有合理开支，包括管理费和应分摊的其他费用，但不包括利润。</w:t>
      </w:r>
    </w:p>
    <w:p w14:paraId="7E9D6494" w14:textId="77777777" w:rsidR="00D010B3" w:rsidRPr="00D010B3" w:rsidRDefault="00D010B3" w:rsidP="00D010B3">
      <w:pPr>
        <w:spacing w:line="520" w:lineRule="exact"/>
        <w:ind w:firstLineChars="400" w:firstLine="1120"/>
        <w:rPr>
          <w:rFonts w:ascii="宋体" w:eastAsia="宋体" w:hAnsi="宋体" w:cs="Times New Roman"/>
          <w:sz w:val="28"/>
          <w:szCs w:val="28"/>
        </w:rPr>
      </w:pPr>
      <w:r w:rsidRPr="00D010B3">
        <w:rPr>
          <w:rFonts w:ascii="Times New Roman" w:eastAsia="宋体" w:hAnsi="Times New Roman" w:cs="Times New Roman"/>
          <w:sz w:val="28"/>
          <w:szCs w:val="28"/>
        </w:rPr>
        <w:t>1.1.5.4</w:t>
      </w:r>
      <w:r w:rsidRPr="00D010B3">
        <w:rPr>
          <w:rFonts w:ascii="宋体" w:eastAsia="宋体" w:hAnsi="宋体" w:cs="Times New Roman"/>
          <w:sz w:val="28"/>
          <w:szCs w:val="28"/>
        </w:rPr>
        <w:t xml:space="preserve"> 质量保证金（或称保留金）：指按第10.4款约定用于保证在缺陷责任期内履行缺陷修复义务的金额。</w:t>
      </w:r>
    </w:p>
    <w:p w14:paraId="77287AEC"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Times New Roman" w:eastAsia="宋体" w:hAnsi="Times New Roman" w:cs="Times New Roman"/>
          <w:sz w:val="28"/>
          <w:szCs w:val="28"/>
        </w:rPr>
        <w:t>1.1.6</w:t>
      </w:r>
      <w:r w:rsidRPr="00D010B3">
        <w:rPr>
          <w:rFonts w:ascii="宋体" w:eastAsia="宋体" w:hAnsi="宋体" w:cs="Times New Roman"/>
          <w:sz w:val="28"/>
          <w:szCs w:val="28"/>
        </w:rPr>
        <w:t xml:space="preserve"> 其他</w:t>
      </w:r>
    </w:p>
    <w:p w14:paraId="6700A4FF" w14:textId="77777777" w:rsidR="00D010B3" w:rsidRPr="00D010B3" w:rsidRDefault="00D010B3" w:rsidP="00D010B3">
      <w:pPr>
        <w:spacing w:line="520" w:lineRule="exact"/>
        <w:ind w:firstLineChars="400" w:firstLine="1120"/>
        <w:rPr>
          <w:rFonts w:ascii="宋体" w:eastAsia="宋体" w:hAnsi="宋体" w:cs="Times New Roman"/>
          <w:sz w:val="28"/>
          <w:szCs w:val="28"/>
        </w:rPr>
      </w:pPr>
      <w:r w:rsidRPr="00D010B3">
        <w:rPr>
          <w:rFonts w:ascii="Times New Roman" w:eastAsia="宋体" w:hAnsi="Times New Roman" w:cs="Times New Roman"/>
          <w:sz w:val="28"/>
          <w:szCs w:val="28"/>
        </w:rPr>
        <w:t>1.1.6.1</w:t>
      </w:r>
      <w:r w:rsidRPr="00D010B3">
        <w:rPr>
          <w:rFonts w:ascii="宋体" w:eastAsia="宋体" w:hAnsi="宋体" w:cs="Times New Roman"/>
          <w:sz w:val="28"/>
          <w:szCs w:val="28"/>
        </w:rPr>
        <w:t xml:space="preserve"> 书面形式：指合同文件、信函、电报、传真、电子数据交换和电子邮件等可以有形地表现所载内容的形式。</w:t>
      </w:r>
    </w:p>
    <w:p w14:paraId="1EC6AED1"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12" w:name="_Toc247085771"/>
      <w:bookmarkStart w:id="13" w:name="_Toc246996999"/>
      <w:bookmarkStart w:id="14" w:name="_Toc296602501"/>
      <w:bookmarkStart w:id="15" w:name="_Toc246996256"/>
      <w:r w:rsidRPr="00D010B3">
        <w:rPr>
          <w:rFonts w:ascii="Times New Roman" w:eastAsia="宋体" w:hAnsi="Times New Roman" w:cs="Times New Roman"/>
          <w:b/>
          <w:bCs/>
          <w:sz w:val="28"/>
          <w:szCs w:val="28"/>
        </w:rPr>
        <w:t xml:space="preserve">1.2 </w:t>
      </w:r>
      <w:r w:rsidRPr="00D010B3">
        <w:rPr>
          <w:rFonts w:ascii="Times New Roman" w:eastAsia="宋体" w:hAnsi="Times New Roman" w:cs="Times New Roman" w:hint="eastAsia"/>
          <w:b/>
          <w:bCs/>
          <w:sz w:val="28"/>
          <w:szCs w:val="28"/>
        </w:rPr>
        <w:t>语言文字</w:t>
      </w:r>
      <w:bookmarkEnd w:id="12"/>
      <w:bookmarkEnd w:id="13"/>
      <w:bookmarkEnd w:id="14"/>
      <w:bookmarkEnd w:id="15"/>
    </w:p>
    <w:p w14:paraId="472D5C25" w14:textId="77777777" w:rsidR="00D010B3" w:rsidRPr="00D010B3" w:rsidRDefault="00D010B3" w:rsidP="00D010B3">
      <w:pPr>
        <w:spacing w:line="520" w:lineRule="exact"/>
        <w:ind w:firstLineChars="200" w:firstLine="560"/>
        <w:rPr>
          <w:rFonts w:ascii="宋体" w:eastAsia="宋体" w:hAnsi="宋体" w:cs="Times New Roman"/>
          <w:sz w:val="28"/>
          <w:szCs w:val="28"/>
        </w:rPr>
      </w:pPr>
      <w:bookmarkStart w:id="16" w:name="_Toc246997000"/>
      <w:bookmarkStart w:id="17" w:name="_Toc247085772"/>
      <w:bookmarkStart w:id="18" w:name="_Toc246996257"/>
      <w:r w:rsidRPr="00D010B3">
        <w:rPr>
          <w:rFonts w:ascii="宋体" w:eastAsia="宋体" w:hAnsi="宋体" w:cs="Times New Roman" w:hint="eastAsia"/>
          <w:sz w:val="28"/>
          <w:szCs w:val="28"/>
        </w:rPr>
        <w:t>合同使用的语言文字为中文。专用术语使用外文的，应附有中文注释。</w:t>
      </w:r>
    </w:p>
    <w:p w14:paraId="3234D793"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19" w:name="_Toc296602502"/>
      <w:r w:rsidRPr="00D010B3">
        <w:rPr>
          <w:rFonts w:ascii="Times New Roman" w:eastAsia="宋体" w:hAnsi="Times New Roman" w:cs="Times New Roman"/>
          <w:b/>
          <w:bCs/>
          <w:sz w:val="28"/>
          <w:szCs w:val="28"/>
        </w:rPr>
        <w:t xml:space="preserve">1.3 </w:t>
      </w:r>
      <w:r w:rsidRPr="00D010B3">
        <w:rPr>
          <w:rFonts w:ascii="Times New Roman" w:eastAsia="宋体" w:hAnsi="Times New Roman" w:cs="Times New Roman" w:hint="eastAsia"/>
          <w:b/>
          <w:bCs/>
          <w:sz w:val="28"/>
          <w:szCs w:val="28"/>
        </w:rPr>
        <w:t>法律</w:t>
      </w:r>
      <w:bookmarkEnd w:id="16"/>
      <w:bookmarkEnd w:id="17"/>
      <w:bookmarkEnd w:id="18"/>
      <w:bookmarkEnd w:id="19"/>
    </w:p>
    <w:p w14:paraId="303EFDF7"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适用于合同的法律包括中华人民共和国法律、行政法规、部门规章，以及工程所在地的地方法规、自治条例、单行条例和地方政府规章。</w:t>
      </w:r>
    </w:p>
    <w:p w14:paraId="7BA1C538"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20" w:name="_Toc246997001"/>
      <w:bookmarkStart w:id="21" w:name="_Toc246996258"/>
      <w:bookmarkStart w:id="22" w:name="_Toc296602503"/>
      <w:bookmarkStart w:id="23" w:name="_Toc247085773"/>
      <w:r w:rsidRPr="00D010B3">
        <w:rPr>
          <w:rFonts w:ascii="Times New Roman" w:eastAsia="宋体" w:hAnsi="Times New Roman" w:cs="Times New Roman"/>
          <w:b/>
          <w:bCs/>
          <w:sz w:val="28"/>
          <w:szCs w:val="28"/>
        </w:rPr>
        <w:t xml:space="preserve">1.4 </w:t>
      </w:r>
      <w:r w:rsidRPr="00D010B3">
        <w:rPr>
          <w:rFonts w:ascii="Times New Roman" w:eastAsia="宋体" w:hAnsi="Times New Roman" w:cs="Times New Roman" w:hint="eastAsia"/>
          <w:b/>
          <w:bCs/>
          <w:sz w:val="28"/>
          <w:szCs w:val="28"/>
        </w:rPr>
        <w:t>合同文件的优先顺序</w:t>
      </w:r>
      <w:bookmarkEnd w:id="20"/>
      <w:bookmarkEnd w:id="21"/>
      <w:bookmarkEnd w:id="22"/>
      <w:bookmarkEnd w:id="23"/>
    </w:p>
    <w:p w14:paraId="0817E30B"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组成合同的各项文件应互相解释，互为说明。除专用合同条款另</w:t>
      </w:r>
      <w:r w:rsidRPr="00D010B3">
        <w:rPr>
          <w:rFonts w:ascii="宋体" w:eastAsia="宋体" w:hAnsi="宋体" w:cs="Times New Roman" w:hint="eastAsia"/>
          <w:sz w:val="28"/>
          <w:szCs w:val="28"/>
        </w:rPr>
        <w:lastRenderedPageBreak/>
        <w:t>有约定外，解释合同文件的优先顺序如下：</w:t>
      </w:r>
    </w:p>
    <w:p w14:paraId="176DCD7A"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w:t>
      </w:r>
      <w:r w:rsidRPr="00D010B3">
        <w:rPr>
          <w:rFonts w:ascii="宋体" w:eastAsia="宋体" w:hAnsi="宋体" w:cs="Times New Roman"/>
          <w:sz w:val="28"/>
          <w:szCs w:val="28"/>
        </w:rPr>
        <w:t>1）合同协议书；</w:t>
      </w:r>
    </w:p>
    <w:p w14:paraId="6A7088CD"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w:t>
      </w:r>
      <w:r w:rsidRPr="00D010B3">
        <w:rPr>
          <w:rFonts w:ascii="宋体" w:eastAsia="宋体" w:hAnsi="宋体" w:cs="Times New Roman"/>
          <w:sz w:val="28"/>
          <w:szCs w:val="28"/>
        </w:rPr>
        <w:t>2）中标通知书；</w:t>
      </w:r>
    </w:p>
    <w:p w14:paraId="7A3D053F"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w:t>
      </w:r>
      <w:r w:rsidRPr="00D010B3">
        <w:rPr>
          <w:rFonts w:ascii="宋体" w:eastAsia="宋体" w:hAnsi="宋体" w:cs="Times New Roman"/>
          <w:sz w:val="28"/>
          <w:szCs w:val="28"/>
        </w:rPr>
        <w:t>3）投标函及投标函附录；</w:t>
      </w:r>
    </w:p>
    <w:p w14:paraId="11FF4DDB"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w:t>
      </w:r>
      <w:r w:rsidRPr="00D010B3">
        <w:rPr>
          <w:rFonts w:ascii="宋体" w:eastAsia="宋体" w:hAnsi="宋体" w:cs="Times New Roman"/>
          <w:sz w:val="28"/>
          <w:szCs w:val="28"/>
        </w:rPr>
        <w:t>4）专用合同条款；</w:t>
      </w:r>
    </w:p>
    <w:p w14:paraId="0A5A89BA"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w:t>
      </w:r>
      <w:r w:rsidRPr="00D010B3">
        <w:rPr>
          <w:rFonts w:ascii="宋体" w:eastAsia="宋体" w:hAnsi="宋体" w:cs="Times New Roman"/>
          <w:sz w:val="28"/>
          <w:szCs w:val="28"/>
        </w:rPr>
        <w:t>5）通用合同条款；</w:t>
      </w:r>
    </w:p>
    <w:p w14:paraId="4E625CC4"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w:t>
      </w:r>
      <w:r w:rsidRPr="00D010B3">
        <w:rPr>
          <w:rFonts w:ascii="宋体" w:eastAsia="宋体" w:hAnsi="宋体" w:cs="Times New Roman"/>
          <w:sz w:val="28"/>
          <w:szCs w:val="28"/>
        </w:rPr>
        <w:t>6）技术标准和要求；</w:t>
      </w:r>
    </w:p>
    <w:p w14:paraId="2E8DADE3"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w:t>
      </w:r>
      <w:r w:rsidRPr="00D010B3">
        <w:rPr>
          <w:rFonts w:ascii="宋体" w:eastAsia="宋体" w:hAnsi="宋体" w:cs="Times New Roman"/>
          <w:sz w:val="28"/>
          <w:szCs w:val="28"/>
        </w:rPr>
        <w:t>7）图纸；</w:t>
      </w:r>
    </w:p>
    <w:p w14:paraId="0C549969"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w:t>
      </w:r>
      <w:r w:rsidRPr="00D010B3">
        <w:rPr>
          <w:rFonts w:ascii="宋体" w:eastAsia="宋体" w:hAnsi="宋体" w:cs="Times New Roman"/>
          <w:sz w:val="28"/>
          <w:szCs w:val="28"/>
        </w:rPr>
        <w:t>8）已标价工程量清单；</w:t>
      </w:r>
    </w:p>
    <w:p w14:paraId="248E109C"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w:t>
      </w:r>
      <w:r w:rsidRPr="00D010B3">
        <w:rPr>
          <w:rFonts w:ascii="宋体" w:eastAsia="宋体" w:hAnsi="宋体" w:cs="Times New Roman"/>
          <w:sz w:val="28"/>
          <w:szCs w:val="28"/>
        </w:rPr>
        <w:t>9）其他合同文件。</w:t>
      </w:r>
    </w:p>
    <w:p w14:paraId="792004BD"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24" w:name="_Toc296602504"/>
      <w:bookmarkStart w:id="25" w:name="_Toc247085774"/>
      <w:bookmarkStart w:id="26" w:name="_Toc246996259"/>
      <w:bookmarkStart w:id="27" w:name="_Toc246997002"/>
      <w:r w:rsidRPr="00D010B3">
        <w:rPr>
          <w:rFonts w:ascii="Times New Roman" w:eastAsia="宋体" w:hAnsi="Times New Roman" w:cs="Times New Roman"/>
          <w:b/>
          <w:bCs/>
          <w:sz w:val="28"/>
          <w:szCs w:val="28"/>
        </w:rPr>
        <w:t xml:space="preserve">1.5 </w:t>
      </w:r>
      <w:r w:rsidRPr="00D010B3">
        <w:rPr>
          <w:rFonts w:ascii="Times New Roman" w:eastAsia="宋体" w:hAnsi="Times New Roman" w:cs="Times New Roman" w:hint="eastAsia"/>
          <w:b/>
          <w:bCs/>
          <w:sz w:val="28"/>
          <w:szCs w:val="28"/>
        </w:rPr>
        <w:t>合同协议书</w:t>
      </w:r>
      <w:bookmarkEnd w:id="24"/>
      <w:bookmarkEnd w:id="25"/>
      <w:bookmarkEnd w:id="26"/>
      <w:bookmarkEnd w:id="27"/>
    </w:p>
    <w:p w14:paraId="5C62BF38"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供应商按中标通知书规定的时间与采购人签订合同协议书。除法律另有规定或合同另有约定外，采购人和供应商的法定代表人或其委托代理人在合同协议书上签字并盖单位章后，合同生效。</w:t>
      </w:r>
    </w:p>
    <w:p w14:paraId="534EAB39"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28" w:name="_Toc296602505"/>
      <w:bookmarkStart w:id="29" w:name="_Toc247085775"/>
      <w:bookmarkStart w:id="30" w:name="_Toc246996260"/>
      <w:bookmarkStart w:id="31" w:name="_Toc246997003"/>
      <w:r w:rsidRPr="00D010B3">
        <w:rPr>
          <w:rFonts w:ascii="Times New Roman" w:eastAsia="宋体" w:hAnsi="Times New Roman" w:cs="Times New Roman"/>
          <w:b/>
          <w:bCs/>
          <w:sz w:val="28"/>
          <w:szCs w:val="28"/>
        </w:rPr>
        <w:t xml:space="preserve">1.6 </w:t>
      </w:r>
      <w:r w:rsidRPr="00D010B3">
        <w:rPr>
          <w:rFonts w:ascii="Times New Roman" w:eastAsia="宋体" w:hAnsi="Times New Roman" w:cs="Times New Roman" w:hint="eastAsia"/>
          <w:b/>
          <w:bCs/>
          <w:sz w:val="28"/>
          <w:szCs w:val="28"/>
        </w:rPr>
        <w:t>图纸和供应商文件</w:t>
      </w:r>
      <w:bookmarkEnd w:id="28"/>
      <w:bookmarkEnd w:id="29"/>
      <w:bookmarkEnd w:id="30"/>
      <w:bookmarkEnd w:id="31"/>
    </w:p>
    <w:p w14:paraId="0C0B886B" w14:textId="77777777" w:rsidR="00D010B3" w:rsidRPr="00D010B3" w:rsidRDefault="00D010B3" w:rsidP="00D010B3">
      <w:pPr>
        <w:spacing w:line="520" w:lineRule="exact"/>
        <w:ind w:firstLineChars="200" w:firstLine="560"/>
        <w:rPr>
          <w:rFonts w:ascii="宋体" w:eastAsia="宋体" w:hAnsi="宋体" w:cs="Times New Roman"/>
          <w:color w:val="FF0000"/>
          <w:sz w:val="28"/>
          <w:szCs w:val="28"/>
        </w:rPr>
      </w:pPr>
      <w:r w:rsidRPr="00D010B3">
        <w:rPr>
          <w:rFonts w:ascii="Times New Roman" w:eastAsia="宋体" w:hAnsi="Times New Roman" w:cs="Times New Roman"/>
          <w:color w:val="FF0000"/>
          <w:sz w:val="28"/>
          <w:szCs w:val="28"/>
        </w:rPr>
        <w:t>1.6.1</w:t>
      </w:r>
      <w:r w:rsidRPr="00D010B3">
        <w:rPr>
          <w:rFonts w:ascii="宋体" w:eastAsia="宋体" w:hAnsi="宋体" w:cs="Times New Roman"/>
          <w:color w:val="FF0000"/>
          <w:sz w:val="28"/>
          <w:szCs w:val="28"/>
        </w:rPr>
        <w:t xml:space="preserve"> 采购人提供的图纸</w:t>
      </w:r>
    </w:p>
    <w:p w14:paraId="317D3B20" w14:textId="77777777" w:rsidR="00D010B3" w:rsidRPr="00D010B3" w:rsidRDefault="00D010B3" w:rsidP="00D010B3">
      <w:pPr>
        <w:spacing w:line="520" w:lineRule="exact"/>
        <w:ind w:firstLineChars="200" w:firstLine="560"/>
        <w:rPr>
          <w:rFonts w:ascii="宋体" w:eastAsia="宋体" w:hAnsi="宋体" w:cs="Times New Roman"/>
          <w:color w:val="FF0000"/>
          <w:sz w:val="28"/>
          <w:szCs w:val="28"/>
        </w:rPr>
      </w:pPr>
      <w:r w:rsidRPr="00D010B3">
        <w:rPr>
          <w:rFonts w:ascii="宋体" w:eastAsia="宋体" w:hAnsi="宋体" w:cs="Times New Roman" w:hint="eastAsia"/>
          <w:color w:val="FF0000"/>
          <w:sz w:val="28"/>
          <w:szCs w:val="28"/>
        </w:rPr>
        <w:t>除专用合同条款另有约定外，图纸应在合理的期限内按照合同约定的数量提供给供应商。</w:t>
      </w:r>
    </w:p>
    <w:p w14:paraId="2C5214B1" w14:textId="77777777" w:rsidR="00D010B3" w:rsidRPr="00D010B3" w:rsidRDefault="00D010B3" w:rsidP="00D010B3">
      <w:pPr>
        <w:spacing w:line="520" w:lineRule="exact"/>
        <w:ind w:firstLineChars="200" w:firstLine="560"/>
        <w:rPr>
          <w:rFonts w:ascii="宋体" w:eastAsia="宋体" w:hAnsi="宋体" w:cs="Times New Roman"/>
          <w:color w:val="FF0000"/>
          <w:sz w:val="28"/>
          <w:szCs w:val="28"/>
        </w:rPr>
      </w:pPr>
      <w:r w:rsidRPr="00D010B3">
        <w:rPr>
          <w:rFonts w:ascii="Times New Roman" w:eastAsia="宋体" w:hAnsi="Times New Roman" w:cs="Times New Roman"/>
          <w:color w:val="FF0000"/>
          <w:sz w:val="28"/>
          <w:szCs w:val="28"/>
        </w:rPr>
        <w:t>1.6.2</w:t>
      </w:r>
      <w:r w:rsidRPr="00D010B3">
        <w:rPr>
          <w:rFonts w:ascii="宋体" w:eastAsia="宋体" w:hAnsi="宋体" w:cs="Times New Roman"/>
          <w:color w:val="FF0000"/>
          <w:sz w:val="28"/>
          <w:szCs w:val="28"/>
        </w:rPr>
        <w:t xml:space="preserve"> 供应商提供的文件</w:t>
      </w:r>
    </w:p>
    <w:p w14:paraId="63F08A83" w14:textId="77777777" w:rsidR="00D010B3" w:rsidRPr="00D010B3" w:rsidRDefault="00D010B3" w:rsidP="00D010B3">
      <w:pPr>
        <w:spacing w:line="520" w:lineRule="exact"/>
        <w:ind w:firstLineChars="200" w:firstLine="560"/>
        <w:rPr>
          <w:rFonts w:ascii="宋体" w:eastAsia="宋体" w:hAnsi="宋体" w:cs="Times New Roman"/>
          <w:color w:val="FF0000"/>
          <w:sz w:val="28"/>
          <w:szCs w:val="28"/>
        </w:rPr>
      </w:pPr>
      <w:r w:rsidRPr="00D010B3">
        <w:rPr>
          <w:rFonts w:ascii="宋体" w:eastAsia="宋体" w:hAnsi="宋体" w:cs="Times New Roman" w:hint="eastAsia"/>
          <w:color w:val="FF0000"/>
          <w:sz w:val="28"/>
          <w:szCs w:val="28"/>
        </w:rPr>
        <w:t>按专用合同条款约定由供应商提供的文件，包括部分工程的大样图、加工图等，供应商应按约定的数量和期限报送采购人。采购人应在专用合同条款约定的期限内批复。</w:t>
      </w:r>
    </w:p>
    <w:p w14:paraId="1DFEB6FB"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32" w:name="_Toc247085776"/>
      <w:bookmarkStart w:id="33" w:name="_Toc246996261"/>
      <w:bookmarkStart w:id="34" w:name="_Toc246997004"/>
      <w:bookmarkStart w:id="35" w:name="_Toc296602506"/>
      <w:r w:rsidRPr="00D010B3">
        <w:rPr>
          <w:rFonts w:ascii="Times New Roman" w:eastAsia="宋体" w:hAnsi="Times New Roman" w:cs="Times New Roman"/>
          <w:b/>
          <w:bCs/>
          <w:sz w:val="28"/>
          <w:szCs w:val="28"/>
        </w:rPr>
        <w:lastRenderedPageBreak/>
        <w:t xml:space="preserve">1.7 </w:t>
      </w:r>
      <w:r w:rsidRPr="00D010B3">
        <w:rPr>
          <w:rFonts w:ascii="Times New Roman" w:eastAsia="宋体" w:hAnsi="Times New Roman" w:cs="Times New Roman" w:hint="eastAsia"/>
          <w:b/>
          <w:bCs/>
          <w:sz w:val="28"/>
          <w:szCs w:val="28"/>
        </w:rPr>
        <w:t>联络</w:t>
      </w:r>
      <w:bookmarkEnd w:id="32"/>
      <w:bookmarkEnd w:id="33"/>
      <w:bookmarkEnd w:id="34"/>
      <w:bookmarkEnd w:id="35"/>
    </w:p>
    <w:p w14:paraId="4FBE8A88"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与合同有关的通知、批准、证明、证书、指示、要求、请求、同意、意见、确定和决定等重要文件，均应采用书面形式。</w:t>
      </w:r>
    </w:p>
    <w:p w14:paraId="5BD56AF5"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按合同约定应当由采购人审核、批准、确认或者提出修改意见的供应商的要求、请求、申请和报批等，采购人在合同约定的期限内未回复的，视同认可，合同中未明确约定回复期限的，其相应期限均为收到相关文件后</w:t>
      </w:r>
      <w:r w:rsidRPr="00D010B3">
        <w:rPr>
          <w:rFonts w:ascii="宋体" w:eastAsia="宋体" w:hAnsi="宋体" w:cs="Times New Roman"/>
          <w:sz w:val="28"/>
          <w:szCs w:val="28"/>
        </w:rPr>
        <w:t>7天。</w:t>
      </w:r>
    </w:p>
    <w:p w14:paraId="257513E5" w14:textId="77777777" w:rsidR="00D010B3" w:rsidRPr="00D010B3" w:rsidRDefault="00D010B3" w:rsidP="00D010B3">
      <w:pPr>
        <w:keepNext/>
        <w:keepLines/>
        <w:spacing w:line="520" w:lineRule="exact"/>
        <w:outlineLvl w:val="1"/>
        <w:rPr>
          <w:rFonts w:ascii="Arial" w:eastAsia="宋体" w:hAnsi="Arial" w:cs="Times New Roman"/>
          <w:b/>
          <w:bCs/>
          <w:sz w:val="28"/>
          <w:szCs w:val="28"/>
        </w:rPr>
      </w:pPr>
      <w:bookmarkStart w:id="36" w:name="_Toc246997006"/>
      <w:bookmarkStart w:id="37" w:name="_Toc246996263"/>
      <w:bookmarkStart w:id="38" w:name="_Toc184635099"/>
      <w:bookmarkStart w:id="39" w:name="_Toc296602507"/>
      <w:bookmarkStart w:id="40" w:name="_Toc247085778"/>
      <w:r w:rsidRPr="00D010B3">
        <w:rPr>
          <w:rFonts w:ascii="Arial" w:eastAsia="宋体" w:hAnsi="Arial" w:cs="Times New Roman"/>
          <w:b/>
          <w:bCs/>
          <w:sz w:val="28"/>
          <w:szCs w:val="28"/>
        </w:rPr>
        <w:t xml:space="preserve">2. </w:t>
      </w:r>
      <w:r w:rsidRPr="00D010B3">
        <w:rPr>
          <w:rFonts w:ascii="Arial" w:eastAsia="宋体" w:hAnsi="Arial" w:cs="Times New Roman" w:hint="eastAsia"/>
          <w:b/>
          <w:bCs/>
          <w:sz w:val="28"/>
          <w:szCs w:val="28"/>
        </w:rPr>
        <w:t>采购人义务</w:t>
      </w:r>
      <w:bookmarkEnd w:id="36"/>
      <w:bookmarkEnd w:id="37"/>
      <w:bookmarkEnd w:id="38"/>
      <w:bookmarkEnd w:id="39"/>
      <w:bookmarkEnd w:id="40"/>
    </w:p>
    <w:p w14:paraId="1788F855"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41" w:name="_Toc247085779"/>
      <w:bookmarkStart w:id="42" w:name="_Toc246997007"/>
      <w:bookmarkStart w:id="43" w:name="_Toc246996264"/>
      <w:bookmarkStart w:id="44" w:name="_Toc296602508"/>
      <w:r w:rsidRPr="00D010B3">
        <w:rPr>
          <w:rFonts w:ascii="Times New Roman" w:eastAsia="宋体" w:hAnsi="Times New Roman" w:cs="Times New Roman"/>
          <w:b/>
          <w:bCs/>
          <w:sz w:val="28"/>
          <w:szCs w:val="28"/>
        </w:rPr>
        <w:t xml:space="preserve">2.1 </w:t>
      </w:r>
      <w:r w:rsidRPr="00D010B3">
        <w:rPr>
          <w:rFonts w:ascii="Times New Roman" w:eastAsia="宋体" w:hAnsi="Times New Roman" w:cs="Times New Roman" w:hint="eastAsia"/>
          <w:b/>
          <w:bCs/>
          <w:sz w:val="28"/>
          <w:szCs w:val="28"/>
        </w:rPr>
        <w:t>遵守法律</w:t>
      </w:r>
      <w:bookmarkEnd w:id="41"/>
      <w:bookmarkEnd w:id="42"/>
      <w:bookmarkEnd w:id="43"/>
      <w:bookmarkEnd w:id="44"/>
    </w:p>
    <w:p w14:paraId="7CAB9AEF"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采购人在履行合同过程中应遵守法律，并保证供应商免于承担因采购人违反法律而引起的任何责任。</w:t>
      </w:r>
    </w:p>
    <w:p w14:paraId="5E63BCA8"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45" w:name="_Toc246997008"/>
      <w:bookmarkStart w:id="46" w:name="_Toc296602509"/>
      <w:bookmarkStart w:id="47" w:name="_Toc247085780"/>
      <w:bookmarkStart w:id="48" w:name="_Toc246996265"/>
      <w:r w:rsidRPr="00D010B3">
        <w:rPr>
          <w:rFonts w:ascii="Times New Roman" w:eastAsia="宋体" w:hAnsi="Times New Roman" w:cs="Times New Roman"/>
          <w:b/>
          <w:bCs/>
          <w:sz w:val="28"/>
          <w:szCs w:val="28"/>
        </w:rPr>
        <w:t xml:space="preserve">2.2 </w:t>
      </w:r>
      <w:r w:rsidRPr="00D010B3">
        <w:rPr>
          <w:rFonts w:ascii="Times New Roman" w:eastAsia="宋体" w:hAnsi="Times New Roman" w:cs="Times New Roman" w:hint="eastAsia"/>
          <w:b/>
          <w:bCs/>
          <w:sz w:val="28"/>
          <w:szCs w:val="28"/>
        </w:rPr>
        <w:t>发出开工通知</w:t>
      </w:r>
      <w:bookmarkEnd w:id="45"/>
      <w:bookmarkEnd w:id="46"/>
      <w:bookmarkEnd w:id="47"/>
      <w:bookmarkEnd w:id="48"/>
    </w:p>
    <w:p w14:paraId="3349605C"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采购人应按第</w:t>
      </w:r>
      <w:r w:rsidRPr="00D010B3">
        <w:rPr>
          <w:rFonts w:ascii="宋体" w:eastAsia="宋体" w:hAnsi="宋体" w:cs="Times New Roman"/>
          <w:color w:val="FF0000"/>
          <w:sz w:val="28"/>
          <w:szCs w:val="28"/>
        </w:rPr>
        <w:t>5</w:t>
      </w:r>
      <w:r w:rsidRPr="00D010B3">
        <w:rPr>
          <w:rFonts w:ascii="宋体" w:eastAsia="宋体" w:hAnsi="宋体" w:cs="Times New Roman" w:hint="eastAsia"/>
          <w:sz w:val="28"/>
          <w:szCs w:val="28"/>
        </w:rPr>
        <w:t>.2 款的约定向供应商发出开工通知。</w:t>
      </w:r>
    </w:p>
    <w:p w14:paraId="21026F68"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49" w:name="_Toc246997009"/>
      <w:bookmarkStart w:id="50" w:name="_Toc296602510"/>
      <w:bookmarkStart w:id="51" w:name="_Toc247085781"/>
      <w:bookmarkStart w:id="52" w:name="_Toc246996266"/>
      <w:r w:rsidRPr="00D010B3">
        <w:rPr>
          <w:rFonts w:ascii="Times New Roman" w:eastAsia="宋体" w:hAnsi="Times New Roman" w:cs="Times New Roman" w:hint="eastAsia"/>
          <w:b/>
          <w:bCs/>
          <w:sz w:val="28"/>
          <w:szCs w:val="28"/>
        </w:rPr>
        <w:t xml:space="preserve">2.3 </w:t>
      </w:r>
      <w:r w:rsidRPr="00D010B3">
        <w:rPr>
          <w:rFonts w:ascii="Times New Roman" w:eastAsia="宋体" w:hAnsi="Times New Roman" w:cs="Times New Roman" w:hint="eastAsia"/>
          <w:b/>
          <w:bCs/>
          <w:sz w:val="28"/>
          <w:szCs w:val="28"/>
        </w:rPr>
        <w:t>提供施工场地</w:t>
      </w:r>
      <w:bookmarkEnd w:id="49"/>
      <w:bookmarkEnd w:id="50"/>
      <w:bookmarkEnd w:id="51"/>
      <w:bookmarkEnd w:id="52"/>
    </w:p>
    <w:p w14:paraId="7578B548"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采购人应按专用合同条款约定向供应商提供施工场地，以及施工场地内地下管线和地下设施等有关资料，并保证资料的真实、准确、完整。</w:t>
      </w:r>
    </w:p>
    <w:p w14:paraId="32CF7674"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53" w:name="_Toc246997010"/>
      <w:bookmarkStart w:id="54" w:name="_Toc296602511"/>
      <w:bookmarkStart w:id="55" w:name="_Toc246996267"/>
      <w:bookmarkStart w:id="56" w:name="_Toc247085782"/>
      <w:r w:rsidRPr="00D010B3">
        <w:rPr>
          <w:rFonts w:ascii="Times New Roman" w:eastAsia="宋体" w:hAnsi="Times New Roman" w:cs="Times New Roman"/>
          <w:b/>
          <w:bCs/>
          <w:sz w:val="28"/>
          <w:szCs w:val="28"/>
        </w:rPr>
        <w:t xml:space="preserve">2.4 </w:t>
      </w:r>
      <w:r w:rsidRPr="00D010B3">
        <w:rPr>
          <w:rFonts w:ascii="Times New Roman" w:eastAsia="宋体" w:hAnsi="Times New Roman" w:cs="Times New Roman" w:hint="eastAsia"/>
          <w:b/>
          <w:bCs/>
          <w:sz w:val="28"/>
          <w:szCs w:val="28"/>
        </w:rPr>
        <w:t>协助供应商办理证件和批件</w:t>
      </w:r>
      <w:bookmarkEnd w:id="53"/>
      <w:bookmarkEnd w:id="54"/>
      <w:bookmarkEnd w:id="55"/>
      <w:bookmarkEnd w:id="56"/>
    </w:p>
    <w:p w14:paraId="5C001E2D"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采购人应协助供应商办理法律规定的有关施工证件和批件。</w:t>
      </w:r>
    </w:p>
    <w:p w14:paraId="0B927C9E"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57" w:name="_Toc246996268"/>
      <w:bookmarkStart w:id="58" w:name="_Toc246997011"/>
      <w:bookmarkStart w:id="59" w:name="_Toc247085783"/>
      <w:bookmarkStart w:id="60" w:name="_Toc296602512"/>
      <w:r w:rsidRPr="00D010B3">
        <w:rPr>
          <w:rFonts w:ascii="Times New Roman" w:eastAsia="宋体" w:hAnsi="Times New Roman" w:cs="Times New Roman"/>
          <w:b/>
          <w:bCs/>
          <w:sz w:val="28"/>
          <w:szCs w:val="28"/>
        </w:rPr>
        <w:t xml:space="preserve">2.5 </w:t>
      </w:r>
      <w:r w:rsidRPr="00D010B3">
        <w:rPr>
          <w:rFonts w:ascii="Times New Roman" w:eastAsia="宋体" w:hAnsi="Times New Roman" w:cs="Times New Roman" w:hint="eastAsia"/>
          <w:b/>
          <w:bCs/>
          <w:sz w:val="28"/>
          <w:szCs w:val="28"/>
        </w:rPr>
        <w:t>组织设计交底</w:t>
      </w:r>
      <w:bookmarkEnd w:id="57"/>
      <w:bookmarkEnd w:id="58"/>
      <w:bookmarkEnd w:id="59"/>
      <w:bookmarkEnd w:id="60"/>
    </w:p>
    <w:p w14:paraId="0DC36BD4"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采购人应根据合同进度计划，组织设计单位向供应商进行设计交</w:t>
      </w:r>
      <w:r w:rsidRPr="00D010B3">
        <w:rPr>
          <w:rFonts w:ascii="宋体" w:eastAsia="宋体" w:hAnsi="宋体" w:cs="Times New Roman" w:hint="eastAsia"/>
          <w:sz w:val="28"/>
          <w:szCs w:val="28"/>
        </w:rPr>
        <w:lastRenderedPageBreak/>
        <w:t>底。</w:t>
      </w:r>
    </w:p>
    <w:p w14:paraId="1D0C60DC"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61" w:name="_Toc246997012"/>
      <w:bookmarkStart w:id="62" w:name="_Toc296602513"/>
      <w:bookmarkStart w:id="63" w:name="_Toc246996269"/>
      <w:bookmarkStart w:id="64" w:name="_Toc247085784"/>
      <w:r w:rsidRPr="00D010B3">
        <w:rPr>
          <w:rFonts w:ascii="Times New Roman" w:eastAsia="宋体" w:hAnsi="Times New Roman" w:cs="Times New Roman"/>
          <w:b/>
          <w:bCs/>
          <w:sz w:val="28"/>
          <w:szCs w:val="28"/>
        </w:rPr>
        <w:t xml:space="preserve">2.6 </w:t>
      </w:r>
      <w:r w:rsidRPr="00D010B3">
        <w:rPr>
          <w:rFonts w:ascii="Times New Roman" w:eastAsia="宋体" w:hAnsi="Times New Roman" w:cs="Times New Roman" w:hint="eastAsia"/>
          <w:b/>
          <w:bCs/>
          <w:sz w:val="28"/>
          <w:szCs w:val="28"/>
        </w:rPr>
        <w:t>支付合同价款</w:t>
      </w:r>
      <w:bookmarkEnd w:id="61"/>
      <w:bookmarkEnd w:id="62"/>
      <w:bookmarkEnd w:id="63"/>
      <w:bookmarkEnd w:id="64"/>
    </w:p>
    <w:p w14:paraId="7EEC9E47"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采购人应按合同约定向供应商及时支付合同价款。</w:t>
      </w:r>
    </w:p>
    <w:p w14:paraId="5680F923"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65" w:name="_Toc246996270"/>
      <w:bookmarkStart w:id="66" w:name="_Toc247085785"/>
      <w:bookmarkStart w:id="67" w:name="_Toc296602514"/>
      <w:bookmarkStart w:id="68" w:name="_Toc246997013"/>
      <w:r w:rsidRPr="00D010B3">
        <w:rPr>
          <w:rFonts w:ascii="Times New Roman" w:eastAsia="宋体" w:hAnsi="Times New Roman" w:cs="Times New Roman"/>
          <w:b/>
          <w:bCs/>
          <w:sz w:val="28"/>
          <w:szCs w:val="28"/>
        </w:rPr>
        <w:t xml:space="preserve">2.7 </w:t>
      </w:r>
      <w:r w:rsidRPr="00D010B3">
        <w:rPr>
          <w:rFonts w:ascii="Times New Roman" w:eastAsia="宋体" w:hAnsi="Times New Roman" w:cs="Times New Roman" w:hint="eastAsia"/>
          <w:b/>
          <w:bCs/>
          <w:sz w:val="28"/>
          <w:szCs w:val="28"/>
        </w:rPr>
        <w:t>组织竣工验收</w:t>
      </w:r>
      <w:bookmarkEnd w:id="65"/>
      <w:bookmarkEnd w:id="66"/>
      <w:bookmarkEnd w:id="67"/>
      <w:bookmarkEnd w:id="68"/>
    </w:p>
    <w:p w14:paraId="2CE28A8F"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采购人应按合同约定及时组织竣工验收。</w:t>
      </w:r>
    </w:p>
    <w:p w14:paraId="09EA576F"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69" w:name="_Toc246997014"/>
      <w:bookmarkStart w:id="70" w:name="_Toc296602515"/>
      <w:bookmarkStart w:id="71" w:name="_Toc246996271"/>
      <w:bookmarkStart w:id="72" w:name="_Toc247085786"/>
      <w:r w:rsidRPr="00D010B3">
        <w:rPr>
          <w:rFonts w:ascii="Times New Roman" w:eastAsia="宋体" w:hAnsi="Times New Roman" w:cs="Times New Roman"/>
          <w:b/>
          <w:bCs/>
          <w:sz w:val="28"/>
          <w:szCs w:val="28"/>
        </w:rPr>
        <w:t xml:space="preserve">2.8 </w:t>
      </w:r>
      <w:r w:rsidRPr="00D010B3">
        <w:rPr>
          <w:rFonts w:ascii="Times New Roman" w:eastAsia="宋体" w:hAnsi="Times New Roman" w:cs="Times New Roman" w:hint="eastAsia"/>
          <w:b/>
          <w:bCs/>
          <w:sz w:val="28"/>
          <w:szCs w:val="28"/>
        </w:rPr>
        <w:t>其他义务</w:t>
      </w:r>
      <w:bookmarkEnd w:id="69"/>
      <w:bookmarkEnd w:id="70"/>
      <w:bookmarkEnd w:id="71"/>
      <w:bookmarkEnd w:id="72"/>
    </w:p>
    <w:p w14:paraId="7E28FBBC"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采购人应履行合同约定的其他义务。</w:t>
      </w:r>
    </w:p>
    <w:p w14:paraId="054E6744" w14:textId="77777777" w:rsidR="00D010B3" w:rsidRPr="00D010B3" w:rsidRDefault="00D010B3" w:rsidP="00D010B3">
      <w:pPr>
        <w:keepNext/>
        <w:keepLines/>
        <w:spacing w:line="520" w:lineRule="exact"/>
        <w:outlineLvl w:val="1"/>
        <w:rPr>
          <w:rFonts w:ascii="Arial" w:eastAsia="宋体" w:hAnsi="Arial" w:cs="Times New Roman"/>
          <w:b/>
          <w:bCs/>
          <w:sz w:val="28"/>
          <w:szCs w:val="28"/>
        </w:rPr>
      </w:pPr>
      <w:bookmarkStart w:id="73" w:name="_Toc247085787"/>
      <w:bookmarkStart w:id="74" w:name="_Toc296602516"/>
      <w:bookmarkStart w:id="75" w:name="_Toc246996272"/>
      <w:bookmarkStart w:id="76" w:name="_Toc184635100"/>
      <w:bookmarkStart w:id="77" w:name="_Toc246997015"/>
      <w:r w:rsidRPr="00D010B3">
        <w:rPr>
          <w:rFonts w:ascii="Arial" w:eastAsia="宋体" w:hAnsi="Arial" w:cs="Times New Roman"/>
          <w:b/>
          <w:bCs/>
          <w:sz w:val="28"/>
          <w:szCs w:val="28"/>
        </w:rPr>
        <w:t>3.</w:t>
      </w:r>
      <w:r w:rsidRPr="00D010B3">
        <w:rPr>
          <w:rFonts w:ascii="Arial" w:eastAsia="宋体" w:hAnsi="Arial" w:cs="Times New Roman" w:hint="eastAsia"/>
          <w:b/>
          <w:bCs/>
          <w:sz w:val="28"/>
          <w:szCs w:val="28"/>
        </w:rPr>
        <w:t>采购人</w:t>
      </w:r>
      <w:bookmarkEnd w:id="73"/>
      <w:bookmarkEnd w:id="74"/>
      <w:bookmarkEnd w:id="75"/>
      <w:bookmarkEnd w:id="76"/>
      <w:bookmarkEnd w:id="77"/>
    </w:p>
    <w:p w14:paraId="2BDC5ADF"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78" w:name="_Toc246996273"/>
      <w:bookmarkStart w:id="79" w:name="_Toc296602517"/>
      <w:bookmarkStart w:id="80" w:name="_Toc247085788"/>
      <w:bookmarkStart w:id="81" w:name="_Toc246997016"/>
      <w:r w:rsidRPr="00D010B3">
        <w:rPr>
          <w:rFonts w:ascii="Times New Roman" w:eastAsia="宋体" w:hAnsi="Times New Roman" w:cs="Times New Roman"/>
          <w:b/>
          <w:bCs/>
          <w:sz w:val="28"/>
          <w:szCs w:val="28"/>
        </w:rPr>
        <w:t xml:space="preserve">3.1 </w:t>
      </w:r>
      <w:r w:rsidRPr="00D010B3">
        <w:rPr>
          <w:rFonts w:ascii="Times New Roman" w:eastAsia="宋体" w:hAnsi="Times New Roman" w:cs="Times New Roman" w:hint="eastAsia"/>
          <w:b/>
          <w:bCs/>
          <w:sz w:val="28"/>
          <w:szCs w:val="28"/>
        </w:rPr>
        <w:t>采购人的职责和权力</w:t>
      </w:r>
      <w:bookmarkEnd w:id="78"/>
      <w:bookmarkEnd w:id="79"/>
      <w:bookmarkEnd w:id="80"/>
      <w:bookmarkEnd w:id="81"/>
    </w:p>
    <w:p w14:paraId="3F96D535"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Times New Roman" w:eastAsia="宋体" w:hAnsi="Times New Roman" w:cs="Times New Roman"/>
          <w:sz w:val="28"/>
          <w:szCs w:val="28"/>
        </w:rPr>
        <w:t>3.1.12</w:t>
      </w:r>
      <w:r w:rsidRPr="00D010B3">
        <w:rPr>
          <w:rFonts w:ascii="宋体" w:eastAsia="宋体" w:hAnsi="宋体" w:cs="Times New Roman"/>
          <w:sz w:val="28"/>
          <w:szCs w:val="28"/>
        </w:rPr>
        <w:t xml:space="preserve"> 合同约定应由供应商承担的义务和责任，不因采购人对供应商文件的审查或批准，对工程、材料和工程设备的检查和检验，以及为工程实施作出的指示等职务行为而减轻或解除。</w:t>
      </w:r>
    </w:p>
    <w:p w14:paraId="187E34F0"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82" w:name="_Toc246996274"/>
      <w:bookmarkStart w:id="83" w:name="_Toc296602518"/>
      <w:bookmarkStart w:id="84" w:name="_Toc247085789"/>
      <w:bookmarkStart w:id="85" w:name="_Toc246997017"/>
      <w:r w:rsidRPr="00D010B3">
        <w:rPr>
          <w:rFonts w:ascii="Times New Roman" w:eastAsia="宋体" w:hAnsi="Times New Roman" w:cs="Times New Roman"/>
          <w:b/>
          <w:bCs/>
          <w:sz w:val="28"/>
          <w:szCs w:val="28"/>
        </w:rPr>
        <w:t xml:space="preserve">3.2 </w:t>
      </w:r>
      <w:bookmarkEnd w:id="82"/>
      <w:bookmarkEnd w:id="83"/>
      <w:bookmarkEnd w:id="84"/>
      <w:bookmarkEnd w:id="85"/>
      <w:r w:rsidRPr="00D010B3">
        <w:rPr>
          <w:rFonts w:ascii="Times New Roman" w:eastAsia="宋体" w:hAnsi="Times New Roman" w:cs="Times New Roman" w:hint="eastAsia"/>
          <w:b/>
          <w:bCs/>
          <w:sz w:val="28"/>
          <w:szCs w:val="28"/>
        </w:rPr>
        <w:t>采购人的现场管理人员</w:t>
      </w:r>
    </w:p>
    <w:p w14:paraId="3CC19721"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采购人应在发出开工通知前将现场管理人员的任命通知供应商。</w:t>
      </w:r>
    </w:p>
    <w:p w14:paraId="69CFB2D0"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86" w:name="_Toc296602519"/>
      <w:bookmarkStart w:id="87" w:name="_Toc247085790"/>
      <w:bookmarkStart w:id="88" w:name="_Toc246997018"/>
      <w:bookmarkStart w:id="89" w:name="_Toc246996275"/>
      <w:r w:rsidRPr="00D010B3">
        <w:rPr>
          <w:rFonts w:ascii="Times New Roman" w:eastAsia="宋体" w:hAnsi="Times New Roman" w:cs="Times New Roman"/>
          <w:b/>
          <w:bCs/>
          <w:sz w:val="28"/>
          <w:szCs w:val="28"/>
        </w:rPr>
        <w:t xml:space="preserve">3.3 </w:t>
      </w:r>
      <w:r w:rsidRPr="00D010B3">
        <w:rPr>
          <w:rFonts w:ascii="Times New Roman" w:eastAsia="宋体" w:hAnsi="Times New Roman" w:cs="Times New Roman" w:hint="eastAsia"/>
          <w:b/>
          <w:bCs/>
          <w:sz w:val="28"/>
          <w:szCs w:val="28"/>
        </w:rPr>
        <w:t>现场管理人员</w:t>
      </w:r>
      <w:bookmarkEnd w:id="86"/>
      <w:bookmarkEnd w:id="87"/>
      <w:bookmarkEnd w:id="88"/>
      <w:bookmarkEnd w:id="89"/>
    </w:p>
    <w:p w14:paraId="600BCFFE"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Times New Roman" w:eastAsia="宋体" w:hAnsi="Times New Roman" w:cs="Times New Roman"/>
          <w:sz w:val="28"/>
          <w:szCs w:val="28"/>
        </w:rPr>
        <w:t>3.3.1</w:t>
      </w:r>
      <w:r w:rsidRPr="00D010B3">
        <w:rPr>
          <w:rFonts w:ascii="宋体" w:eastAsia="宋体" w:hAnsi="宋体" w:cs="Times New Roman"/>
          <w:sz w:val="28"/>
          <w:szCs w:val="28"/>
        </w:rPr>
        <w:t xml:space="preserve"> 现场管理人员对供应商文件、工程或其采用的材料和工程设备未在约定的或合理的期限内提出否定意见的，视为已获批准，但不影响采购人在以后拒绝该项工作、工程、材料或工程设备的权利，采购人的拒绝应当符合法律规定和合同约定。</w:t>
      </w:r>
    </w:p>
    <w:p w14:paraId="40373BD5"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Times New Roman" w:eastAsia="宋体" w:hAnsi="Times New Roman" w:cs="Times New Roman"/>
          <w:sz w:val="28"/>
          <w:szCs w:val="28"/>
        </w:rPr>
        <w:t xml:space="preserve">3.3.2 </w:t>
      </w:r>
      <w:r w:rsidRPr="00D010B3">
        <w:rPr>
          <w:rFonts w:ascii="宋体" w:eastAsia="宋体" w:hAnsi="宋体" w:cs="Times New Roman" w:hint="eastAsia"/>
          <w:sz w:val="28"/>
          <w:szCs w:val="28"/>
        </w:rPr>
        <w:t>供应商对采购人授权的现场管理人员发出的指示有疑问的，</w:t>
      </w:r>
      <w:r w:rsidRPr="00D010B3">
        <w:rPr>
          <w:rFonts w:ascii="宋体" w:eastAsia="宋体" w:hAnsi="宋体" w:cs="Times New Roman" w:hint="eastAsia"/>
          <w:sz w:val="28"/>
          <w:szCs w:val="28"/>
        </w:rPr>
        <w:lastRenderedPageBreak/>
        <w:t>可在该指示发出的</w:t>
      </w:r>
      <w:r w:rsidRPr="00D010B3">
        <w:rPr>
          <w:rFonts w:ascii="宋体" w:eastAsia="宋体" w:hAnsi="宋体" w:cs="Times New Roman"/>
          <w:sz w:val="28"/>
          <w:szCs w:val="28"/>
        </w:rPr>
        <w:t>48小时内向现场管理人员提出书面异议，现场管理人员应在48小时内对该指示予以确认、更改或撤销。</w:t>
      </w:r>
    </w:p>
    <w:p w14:paraId="21FF3E30"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90" w:name="_Toc296602520"/>
      <w:bookmarkStart w:id="91" w:name="_Toc247085791"/>
      <w:bookmarkStart w:id="92" w:name="_Toc246997019"/>
      <w:bookmarkStart w:id="93" w:name="_Toc246996276"/>
      <w:r w:rsidRPr="00D010B3">
        <w:rPr>
          <w:rFonts w:ascii="Times New Roman" w:eastAsia="宋体" w:hAnsi="Times New Roman" w:cs="Times New Roman"/>
          <w:b/>
          <w:bCs/>
          <w:sz w:val="28"/>
          <w:szCs w:val="28"/>
        </w:rPr>
        <w:t xml:space="preserve">3.4 </w:t>
      </w:r>
      <w:r w:rsidRPr="00D010B3">
        <w:rPr>
          <w:rFonts w:ascii="Times New Roman" w:eastAsia="宋体" w:hAnsi="Times New Roman" w:cs="Times New Roman" w:hint="eastAsia"/>
          <w:b/>
          <w:bCs/>
          <w:sz w:val="28"/>
          <w:szCs w:val="28"/>
        </w:rPr>
        <w:t>现场管理人员的指示</w:t>
      </w:r>
      <w:bookmarkEnd w:id="90"/>
      <w:bookmarkEnd w:id="91"/>
      <w:bookmarkEnd w:id="92"/>
      <w:bookmarkEnd w:id="93"/>
    </w:p>
    <w:p w14:paraId="580168D0"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Times New Roman" w:eastAsia="宋体" w:hAnsi="Times New Roman" w:cs="Times New Roman"/>
          <w:sz w:val="28"/>
          <w:szCs w:val="28"/>
        </w:rPr>
        <w:t>3.4.1</w:t>
      </w:r>
      <w:r w:rsidRPr="00D010B3">
        <w:rPr>
          <w:rFonts w:ascii="宋体" w:eastAsia="宋体" w:hAnsi="宋体" w:cs="Times New Roman"/>
          <w:sz w:val="28"/>
          <w:szCs w:val="28"/>
        </w:rPr>
        <w:t xml:space="preserve"> 供应商收到采购人作出的指示后应遵照执行</w:t>
      </w:r>
      <w:r w:rsidRPr="00D010B3">
        <w:rPr>
          <w:rFonts w:ascii="宋体" w:eastAsia="宋体" w:hAnsi="宋体" w:cs="Times New Roman" w:hint="eastAsia"/>
          <w:sz w:val="28"/>
          <w:szCs w:val="28"/>
        </w:rPr>
        <w:t>。</w:t>
      </w:r>
    </w:p>
    <w:p w14:paraId="491EE84D"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Times New Roman" w:eastAsia="宋体" w:hAnsi="Times New Roman" w:cs="Times New Roman"/>
          <w:sz w:val="28"/>
          <w:szCs w:val="28"/>
        </w:rPr>
        <w:t>3.4.2</w:t>
      </w:r>
      <w:r w:rsidRPr="00D010B3">
        <w:rPr>
          <w:rFonts w:ascii="宋体" w:eastAsia="宋体" w:hAnsi="宋体" w:cs="Times New Roman"/>
          <w:sz w:val="28"/>
          <w:szCs w:val="28"/>
        </w:rPr>
        <w:t xml:space="preserve"> 在紧急情况下，现场管理人员可以当场签发临时书面指示，供应商应遵照执行。供应商应在收到上述临时书面指示后24小时内，向采购人发出书面确认函。采购人在收到书面确认函后24小时内未予答复的，该书面确认函应被视为采购人的正式指示。</w:t>
      </w:r>
    </w:p>
    <w:p w14:paraId="41C2ABA9"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Times New Roman" w:eastAsia="宋体" w:hAnsi="Times New Roman" w:cs="Times New Roman"/>
          <w:sz w:val="28"/>
          <w:szCs w:val="28"/>
        </w:rPr>
        <w:t>3.4.4</w:t>
      </w:r>
      <w:r w:rsidRPr="00D010B3">
        <w:rPr>
          <w:rFonts w:ascii="宋体" w:eastAsia="宋体" w:hAnsi="宋体" w:cs="Times New Roman"/>
          <w:sz w:val="28"/>
          <w:szCs w:val="28"/>
        </w:rPr>
        <w:t xml:space="preserve"> 除合同另有约定外，供应商只从采购人或采购人的现管理人员处取得指示。</w:t>
      </w:r>
    </w:p>
    <w:p w14:paraId="64405C7E"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94" w:name="_Toc246997020"/>
      <w:bookmarkStart w:id="95" w:name="_Toc296602521"/>
      <w:bookmarkStart w:id="96" w:name="_Toc247085792"/>
      <w:bookmarkStart w:id="97" w:name="_Toc246996277"/>
      <w:r w:rsidRPr="00D010B3">
        <w:rPr>
          <w:rFonts w:ascii="Times New Roman" w:eastAsia="宋体" w:hAnsi="Times New Roman" w:cs="Times New Roman"/>
          <w:b/>
          <w:bCs/>
          <w:sz w:val="28"/>
          <w:szCs w:val="28"/>
        </w:rPr>
        <w:t xml:space="preserve">3.5 </w:t>
      </w:r>
      <w:r w:rsidRPr="00D010B3">
        <w:rPr>
          <w:rFonts w:ascii="Times New Roman" w:eastAsia="宋体" w:hAnsi="Times New Roman" w:cs="Times New Roman" w:hint="eastAsia"/>
          <w:b/>
          <w:bCs/>
          <w:sz w:val="28"/>
          <w:szCs w:val="28"/>
        </w:rPr>
        <w:t>商定或确定</w:t>
      </w:r>
      <w:bookmarkEnd w:id="94"/>
      <w:bookmarkEnd w:id="95"/>
      <w:bookmarkEnd w:id="96"/>
      <w:bookmarkEnd w:id="97"/>
    </w:p>
    <w:p w14:paraId="14292F68"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Times New Roman" w:eastAsia="宋体" w:hAnsi="Times New Roman" w:cs="Times New Roman"/>
          <w:sz w:val="28"/>
          <w:szCs w:val="28"/>
        </w:rPr>
        <w:t>3.5.1</w:t>
      </w:r>
      <w:r w:rsidRPr="00D010B3">
        <w:rPr>
          <w:rFonts w:ascii="宋体" w:eastAsia="宋体" w:hAnsi="宋体" w:cs="Times New Roman"/>
          <w:sz w:val="28"/>
          <w:szCs w:val="28"/>
        </w:rPr>
        <w:t xml:space="preserve"> 合同约定采购人应按照本款对任何事项进行商定或确定时，采购人应与合同当事人协商，尽量达成一致。不能达成一致的，采购人应认真研究后审慎确定。</w:t>
      </w:r>
    </w:p>
    <w:p w14:paraId="0B0C7643"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Times New Roman" w:eastAsia="宋体" w:hAnsi="Times New Roman" w:cs="Times New Roman"/>
          <w:sz w:val="28"/>
          <w:szCs w:val="28"/>
        </w:rPr>
        <w:t>3.5.2</w:t>
      </w:r>
      <w:r w:rsidRPr="00D010B3">
        <w:rPr>
          <w:rFonts w:ascii="宋体" w:eastAsia="宋体" w:hAnsi="宋体" w:cs="Times New Roman"/>
          <w:sz w:val="28"/>
          <w:szCs w:val="28"/>
        </w:rPr>
        <w:t xml:space="preserve"> 采购人应将商定或确定的事项通知合同当事人，并附详细依据。对采购人的确定有异议的，构成争议，按照第17条的约定处理。在争议解决前，双方应暂按采购人的确定执行，按照第17 条的约定对采购人的确定作出修改的，按修改后的结果执行。</w:t>
      </w:r>
    </w:p>
    <w:p w14:paraId="782194C5" w14:textId="77777777" w:rsidR="00D010B3" w:rsidRPr="00D010B3" w:rsidRDefault="00D010B3" w:rsidP="00D010B3">
      <w:pPr>
        <w:keepNext/>
        <w:keepLines/>
        <w:spacing w:line="520" w:lineRule="exact"/>
        <w:outlineLvl w:val="1"/>
        <w:rPr>
          <w:rFonts w:ascii="Arial" w:eastAsia="宋体" w:hAnsi="Arial" w:cs="Times New Roman"/>
          <w:b/>
          <w:bCs/>
          <w:sz w:val="28"/>
          <w:szCs w:val="28"/>
        </w:rPr>
      </w:pPr>
      <w:bookmarkStart w:id="98" w:name="_Toc246997021"/>
      <w:bookmarkStart w:id="99" w:name="_Toc296602522"/>
      <w:bookmarkStart w:id="100" w:name="_Toc246996278"/>
      <w:bookmarkStart w:id="101" w:name="_Toc184635101"/>
      <w:bookmarkStart w:id="102" w:name="_Toc247085793"/>
      <w:r w:rsidRPr="00D010B3">
        <w:rPr>
          <w:rFonts w:ascii="Arial" w:eastAsia="宋体" w:hAnsi="Arial" w:cs="Times New Roman"/>
          <w:b/>
          <w:bCs/>
          <w:sz w:val="28"/>
          <w:szCs w:val="28"/>
        </w:rPr>
        <w:t xml:space="preserve">4. </w:t>
      </w:r>
      <w:r w:rsidRPr="00D010B3">
        <w:rPr>
          <w:rFonts w:ascii="Arial" w:eastAsia="宋体" w:hAnsi="Arial" w:cs="Times New Roman" w:hint="eastAsia"/>
          <w:b/>
          <w:bCs/>
          <w:sz w:val="28"/>
          <w:szCs w:val="28"/>
        </w:rPr>
        <w:t>供应商</w:t>
      </w:r>
      <w:bookmarkEnd w:id="98"/>
      <w:bookmarkEnd w:id="99"/>
      <w:bookmarkEnd w:id="100"/>
      <w:bookmarkEnd w:id="101"/>
      <w:bookmarkEnd w:id="102"/>
    </w:p>
    <w:p w14:paraId="3B553EC1"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103" w:name="_Toc296602523"/>
      <w:bookmarkStart w:id="104" w:name="_Toc246996279"/>
      <w:bookmarkStart w:id="105" w:name="_Toc247085794"/>
      <w:bookmarkStart w:id="106" w:name="_Toc246997022"/>
      <w:r w:rsidRPr="00D010B3">
        <w:rPr>
          <w:rFonts w:ascii="Times New Roman" w:eastAsia="宋体" w:hAnsi="Times New Roman" w:cs="Times New Roman"/>
          <w:b/>
          <w:bCs/>
          <w:sz w:val="28"/>
          <w:szCs w:val="28"/>
        </w:rPr>
        <w:t xml:space="preserve">4.1 </w:t>
      </w:r>
      <w:r w:rsidRPr="00D010B3">
        <w:rPr>
          <w:rFonts w:ascii="Times New Roman" w:eastAsia="宋体" w:hAnsi="Times New Roman" w:cs="Times New Roman" w:hint="eastAsia"/>
          <w:b/>
          <w:bCs/>
          <w:sz w:val="28"/>
          <w:szCs w:val="28"/>
        </w:rPr>
        <w:t>供应商的一般义务</w:t>
      </w:r>
      <w:bookmarkEnd w:id="103"/>
      <w:bookmarkEnd w:id="104"/>
      <w:bookmarkEnd w:id="105"/>
      <w:bookmarkEnd w:id="106"/>
    </w:p>
    <w:p w14:paraId="50554F40" w14:textId="77777777" w:rsidR="00D010B3" w:rsidRPr="00D010B3" w:rsidRDefault="00D010B3" w:rsidP="00D010B3">
      <w:pPr>
        <w:spacing w:line="520" w:lineRule="exact"/>
        <w:ind w:firstLine="420"/>
        <w:rPr>
          <w:rFonts w:ascii="宋体" w:eastAsia="宋体" w:hAnsi="宋体" w:cs="Times New Roman"/>
          <w:sz w:val="28"/>
          <w:szCs w:val="28"/>
        </w:rPr>
      </w:pPr>
      <w:r w:rsidRPr="00D010B3">
        <w:rPr>
          <w:rFonts w:ascii="Times New Roman" w:eastAsia="宋体" w:hAnsi="Times New Roman" w:cs="Times New Roman"/>
          <w:sz w:val="28"/>
          <w:szCs w:val="28"/>
        </w:rPr>
        <w:t>4.1.1</w:t>
      </w:r>
      <w:r w:rsidRPr="00D010B3">
        <w:rPr>
          <w:rFonts w:ascii="宋体" w:eastAsia="宋体" w:hAnsi="宋体" w:cs="Times New Roman"/>
          <w:sz w:val="28"/>
          <w:szCs w:val="28"/>
        </w:rPr>
        <w:t xml:space="preserve"> 供应商应按合同约定以及采购人根据第3.4 款作出的指示，实施、完成全部工程，并修补工程中的任何缺陷。</w:t>
      </w:r>
    </w:p>
    <w:p w14:paraId="73CE1B9F"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Times New Roman" w:eastAsia="宋体" w:hAnsi="Times New Roman" w:cs="Times New Roman"/>
          <w:sz w:val="28"/>
          <w:szCs w:val="28"/>
        </w:rPr>
        <w:t>4.1.2</w:t>
      </w:r>
      <w:r w:rsidRPr="00D010B3">
        <w:rPr>
          <w:rFonts w:ascii="宋体" w:eastAsia="宋体" w:hAnsi="宋体" w:cs="Times New Roman"/>
          <w:sz w:val="28"/>
          <w:szCs w:val="28"/>
        </w:rPr>
        <w:t xml:space="preserve"> 除合同另有约定外，供应商应提供为按照合同完成工程所</w:t>
      </w:r>
      <w:r w:rsidRPr="00D010B3">
        <w:rPr>
          <w:rFonts w:ascii="宋体" w:eastAsia="宋体" w:hAnsi="宋体" w:cs="Times New Roman"/>
          <w:sz w:val="28"/>
          <w:szCs w:val="28"/>
        </w:rPr>
        <w:lastRenderedPageBreak/>
        <w:t>需的</w:t>
      </w:r>
      <w:r w:rsidRPr="00D010B3">
        <w:rPr>
          <w:rFonts w:ascii="宋体" w:eastAsia="宋体" w:hAnsi="宋体" w:cs="Times New Roman" w:hint="eastAsia"/>
          <w:sz w:val="28"/>
          <w:szCs w:val="28"/>
        </w:rPr>
        <w:t>劳务、</w:t>
      </w:r>
      <w:r w:rsidRPr="00D010B3">
        <w:rPr>
          <w:rFonts w:ascii="宋体" w:eastAsia="宋体" w:hAnsi="宋体" w:cs="Times New Roman"/>
          <w:sz w:val="28"/>
          <w:szCs w:val="28"/>
        </w:rPr>
        <w:t>材料、</w:t>
      </w:r>
      <w:r w:rsidRPr="00D010B3">
        <w:rPr>
          <w:rFonts w:ascii="宋体" w:eastAsia="宋体" w:hAnsi="宋体" w:cs="Times New Roman" w:hint="eastAsia"/>
          <w:sz w:val="28"/>
          <w:szCs w:val="28"/>
        </w:rPr>
        <w:t>施工设备、</w:t>
      </w:r>
      <w:r w:rsidRPr="00D010B3">
        <w:rPr>
          <w:rFonts w:ascii="宋体" w:eastAsia="宋体" w:hAnsi="宋体" w:cs="Times New Roman"/>
          <w:sz w:val="28"/>
          <w:szCs w:val="28"/>
        </w:rPr>
        <w:t>工程设备</w:t>
      </w:r>
      <w:r w:rsidRPr="00D010B3">
        <w:rPr>
          <w:rFonts w:ascii="宋体" w:eastAsia="宋体" w:hAnsi="宋体" w:cs="Times New Roman" w:hint="eastAsia"/>
          <w:sz w:val="28"/>
          <w:szCs w:val="28"/>
        </w:rPr>
        <w:t>和其他物品，</w:t>
      </w:r>
      <w:r w:rsidRPr="00D010B3">
        <w:rPr>
          <w:rFonts w:ascii="宋体" w:eastAsia="宋体" w:hAnsi="宋体" w:cs="Times New Roman"/>
          <w:sz w:val="28"/>
          <w:szCs w:val="28"/>
        </w:rPr>
        <w:t>以及</w:t>
      </w:r>
      <w:r w:rsidRPr="00D010B3">
        <w:rPr>
          <w:rFonts w:ascii="宋体" w:eastAsia="宋体" w:hAnsi="宋体" w:cs="Times New Roman" w:hint="eastAsia"/>
          <w:sz w:val="28"/>
          <w:szCs w:val="28"/>
        </w:rPr>
        <w:t>按合同约定的</w:t>
      </w:r>
      <w:r w:rsidRPr="00D010B3">
        <w:rPr>
          <w:rFonts w:ascii="宋体" w:eastAsia="宋体" w:hAnsi="宋体" w:cs="Times New Roman"/>
          <w:sz w:val="28"/>
          <w:szCs w:val="28"/>
        </w:rPr>
        <w:t>临时设施等。</w:t>
      </w:r>
    </w:p>
    <w:p w14:paraId="450686A4"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Times New Roman" w:eastAsia="宋体" w:hAnsi="Times New Roman" w:cs="Times New Roman"/>
          <w:sz w:val="28"/>
          <w:szCs w:val="28"/>
        </w:rPr>
        <w:t>4.1.3</w:t>
      </w:r>
      <w:r w:rsidRPr="00D010B3">
        <w:rPr>
          <w:rFonts w:ascii="宋体" w:eastAsia="宋体" w:hAnsi="宋体" w:cs="Times New Roman"/>
          <w:sz w:val="28"/>
          <w:szCs w:val="28"/>
        </w:rPr>
        <w:t xml:space="preserve"> 供应商应对所有现场作业、所有施工方法和全部工程的完备性、稳定性和安全性负责。</w:t>
      </w:r>
    </w:p>
    <w:p w14:paraId="2668205D"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Times New Roman" w:eastAsia="宋体" w:hAnsi="Times New Roman" w:cs="Times New Roman"/>
          <w:sz w:val="28"/>
          <w:szCs w:val="28"/>
        </w:rPr>
        <w:t>4.1.4</w:t>
      </w:r>
      <w:r w:rsidRPr="00D010B3">
        <w:rPr>
          <w:rFonts w:ascii="宋体" w:eastAsia="宋体" w:hAnsi="宋体" w:cs="Times New Roman"/>
          <w:sz w:val="28"/>
          <w:szCs w:val="28"/>
        </w:rPr>
        <w:t xml:space="preserve"> 供应商应按照法律规定和合同约定，负责施工场地及其周边环境与生态的保护工作。</w:t>
      </w:r>
    </w:p>
    <w:p w14:paraId="03AE6103"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Times New Roman" w:eastAsia="宋体" w:hAnsi="Times New Roman" w:cs="Times New Roman"/>
          <w:sz w:val="28"/>
          <w:szCs w:val="28"/>
        </w:rPr>
        <w:t>4.1.5</w:t>
      </w:r>
      <w:r w:rsidRPr="00D010B3">
        <w:rPr>
          <w:rFonts w:ascii="宋体" w:eastAsia="宋体" w:hAnsi="宋体" w:cs="Times New Roman"/>
          <w:sz w:val="28"/>
          <w:szCs w:val="28"/>
        </w:rPr>
        <w:t xml:space="preserve"> 工程接收证书颁发前，供应商应负责照管和维护工程。工程接收证书颁发时尚有部分未竣工工程的，供应商还应负责该未竣工工程的照管和维护工作，直至竣工后移交给采购人为止。</w:t>
      </w:r>
    </w:p>
    <w:p w14:paraId="53CC5FAB"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Times New Roman" w:eastAsia="宋体" w:hAnsi="Times New Roman" w:cs="Times New Roman"/>
          <w:sz w:val="28"/>
          <w:szCs w:val="28"/>
        </w:rPr>
        <w:t>4.1.6</w:t>
      </w:r>
      <w:r w:rsidRPr="00D010B3">
        <w:rPr>
          <w:rFonts w:ascii="宋体" w:eastAsia="宋体" w:hAnsi="宋体" w:cs="Times New Roman"/>
          <w:sz w:val="28"/>
          <w:szCs w:val="28"/>
        </w:rPr>
        <w:t xml:space="preserve"> 供应商应履行合同约定的其他义务。</w:t>
      </w:r>
    </w:p>
    <w:p w14:paraId="627F0A12"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107" w:name="_Toc296602524"/>
      <w:bookmarkStart w:id="108" w:name="_Toc247085795"/>
      <w:bookmarkStart w:id="109" w:name="_Toc246997023"/>
      <w:bookmarkStart w:id="110" w:name="_Toc246996280"/>
      <w:r w:rsidRPr="00D010B3">
        <w:rPr>
          <w:rFonts w:ascii="Times New Roman" w:eastAsia="宋体" w:hAnsi="Times New Roman" w:cs="Times New Roman"/>
          <w:b/>
          <w:bCs/>
          <w:sz w:val="28"/>
          <w:szCs w:val="28"/>
        </w:rPr>
        <w:t xml:space="preserve">4.2 </w:t>
      </w:r>
      <w:r w:rsidRPr="00D010B3">
        <w:rPr>
          <w:rFonts w:ascii="Times New Roman" w:eastAsia="宋体" w:hAnsi="Times New Roman" w:cs="Times New Roman" w:hint="eastAsia"/>
          <w:b/>
          <w:bCs/>
          <w:sz w:val="28"/>
          <w:szCs w:val="28"/>
        </w:rPr>
        <w:t>履约担保</w:t>
      </w:r>
      <w:bookmarkEnd w:id="107"/>
      <w:bookmarkEnd w:id="108"/>
      <w:bookmarkEnd w:id="109"/>
      <w:bookmarkEnd w:id="110"/>
    </w:p>
    <w:p w14:paraId="3EB24468"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Times New Roman" w:eastAsia="宋体" w:hAnsi="Times New Roman" w:cs="Times New Roman"/>
          <w:sz w:val="28"/>
          <w:szCs w:val="28"/>
        </w:rPr>
        <w:t>4.2.1</w:t>
      </w:r>
      <w:r w:rsidRPr="00D010B3">
        <w:rPr>
          <w:rFonts w:ascii="宋体" w:eastAsia="宋体" w:hAnsi="宋体" w:cs="Times New Roman" w:hint="eastAsia"/>
          <w:sz w:val="28"/>
          <w:szCs w:val="28"/>
        </w:rPr>
        <w:t>供应商应保证其履约担保在采购人颁发工程接收证书前一直有效。采购人应在工程接收证书颁发后</w:t>
      </w:r>
      <w:r w:rsidRPr="00D010B3">
        <w:rPr>
          <w:rFonts w:ascii="宋体" w:eastAsia="宋体" w:hAnsi="宋体" w:cs="Times New Roman"/>
          <w:sz w:val="28"/>
          <w:szCs w:val="28"/>
        </w:rPr>
        <w:t xml:space="preserve">28 </w:t>
      </w:r>
      <w:r w:rsidRPr="00D010B3">
        <w:rPr>
          <w:rFonts w:ascii="宋体" w:eastAsia="宋体" w:hAnsi="宋体" w:cs="Times New Roman" w:hint="eastAsia"/>
          <w:sz w:val="28"/>
          <w:szCs w:val="28"/>
        </w:rPr>
        <w:t>天内把履约担保退还给供应商。</w:t>
      </w:r>
    </w:p>
    <w:p w14:paraId="57F72AE3"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Times New Roman" w:eastAsia="宋体" w:hAnsi="Times New Roman" w:cs="Times New Roman"/>
          <w:sz w:val="28"/>
          <w:szCs w:val="28"/>
        </w:rPr>
        <w:t>4.2.2</w:t>
      </w:r>
      <w:r w:rsidRPr="00D010B3">
        <w:rPr>
          <w:rFonts w:ascii="宋体" w:eastAsia="宋体" w:hAnsi="宋体" w:cs="Times New Roman" w:hint="eastAsia"/>
          <w:sz w:val="28"/>
          <w:szCs w:val="28"/>
        </w:rPr>
        <w:t>如工程延期，供应商有义务继续提供履约担保。由于采购人原因导致延期的，继续提供履约担保所需的费用由采购人承担；由于供应商原因导致延期的，继续提供履约担保所需费用由供应商承担。</w:t>
      </w:r>
    </w:p>
    <w:p w14:paraId="40352FE4"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111" w:name="_Toc296602525"/>
      <w:bookmarkStart w:id="112" w:name="_Toc246996282"/>
      <w:bookmarkStart w:id="113" w:name="_Toc246997025"/>
      <w:bookmarkStart w:id="114" w:name="_Toc247085797"/>
      <w:r w:rsidRPr="00D010B3">
        <w:rPr>
          <w:rFonts w:ascii="Times New Roman" w:eastAsia="宋体" w:hAnsi="Times New Roman" w:cs="Times New Roman"/>
          <w:b/>
          <w:bCs/>
          <w:sz w:val="28"/>
          <w:szCs w:val="28"/>
        </w:rPr>
        <w:t xml:space="preserve">4.3 </w:t>
      </w:r>
      <w:r w:rsidRPr="00D010B3">
        <w:rPr>
          <w:rFonts w:ascii="Times New Roman" w:eastAsia="宋体" w:hAnsi="Times New Roman" w:cs="Times New Roman" w:hint="eastAsia"/>
          <w:b/>
          <w:bCs/>
          <w:sz w:val="28"/>
          <w:szCs w:val="28"/>
        </w:rPr>
        <w:t>供应商项目经理</w:t>
      </w:r>
      <w:bookmarkEnd w:id="111"/>
      <w:bookmarkEnd w:id="112"/>
      <w:bookmarkEnd w:id="113"/>
      <w:bookmarkEnd w:id="114"/>
    </w:p>
    <w:p w14:paraId="537B071B"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供应商应按合同约定指派项目经理，并在约定的期限内到职。供应商项目经理应按合同约定以及采购人按第</w:t>
      </w:r>
      <w:r w:rsidRPr="00D010B3">
        <w:rPr>
          <w:rFonts w:ascii="宋体" w:eastAsia="宋体" w:hAnsi="宋体" w:cs="Times New Roman"/>
          <w:sz w:val="28"/>
          <w:szCs w:val="28"/>
        </w:rPr>
        <w:t>3.4款作出的指示，负责组织合同工程的实施。供应商为履行合同发出的一切函件均应盖有供应商授权的施工场地管理机构章，并由供应商项目经理或其授权代表签字。</w:t>
      </w:r>
    </w:p>
    <w:p w14:paraId="31CC8960"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115" w:name="_Toc246997026"/>
      <w:bookmarkStart w:id="116" w:name="_Toc296602526"/>
      <w:bookmarkStart w:id="117" w:name="_Toc247085798"/>
      <w:bookmarkStart w:id="118" w:name="_Toc246996283"/>
      <w:r w:rsidRPr="00D010B3">
        <w:rPr>
          <w:rFonts w:ascii="Times New Roman" w:eastAsia="宋体" w:hAnsi="Times New Roman" w:cs="Times New Roman"/>
          <w:b/>
          <w:bCs/>
          <w:sz w:val="28"/>
          <w:szCs w:val="28"/>
        </w:rPr>
        <w:lastRenderedPageBreak/>
        <w:t xml:space="preserve">4.4 </w:t>
      </w:r>
      <w:r w:rsidRPr="00D010B3">
        <w:rPr>
          <w:rFonts w:ascii="Times New Roman" w:eastAsia="宋体" w:hAnsi="Times New Roman" w:cs="Times New Roman" w:hint="eastAsia"/>
          <w:b/>
          <w:bCs/>
          <w:sz w:val="28"/>
          <w:szCs w:val="28"/>
        </w:rPr>
        <w:t>工程价款应专款专用</w:t>
      </w:r>
      <w:bookmarkEnd w:id="115"/>
      <w:bookmarkEnd w:id="116"/>
      <w:bookmarkEnd w:id="117"/>
      <w:bookmarkEnd w:id="118"/>
    </w:p>
    <w:p w14:paraId="0EBEF74D"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采购人按合同约定支付给供应商的各项价款应专用于合同工程。</w:t>
      </w:r>
      <w:bookmarkStart w:id="119" w:name="_Toc246996284"/>
      <w:bookmarkStart w:id="120" w:name="_Toc246997027"/>
      <w:bookmarkStart w:id="121" w:name="_Toc247085799"/>
    </w:p>
    <w:p w14:paraId="4F220D21" w14:textId="77777777" w:rsidR="00D010B3" w:rsidRPr="00D010B3" w:rsidRDefault="00D010B3" w:rsidP="00D010B3">
      <w:pPr>
        <w:keepNext/>
        <w:keepLines/>
        <w:spacing w:line="520" w:lineRule="exact"/>
        <w:outlineLvl w:val="1"/>
        <w:rPr>
          <w:rFonts w:ascii="Arial" w:eastAsia="宋体" w:hAnsi="Arial" w:cs="Times New Roman"/>
          <w:b/>
          <w:bCs/>
          <w:sz w:val="28"/>
          <w:szCs w:val="28"/>
        </w:rPr>
      </w:pPr>
      <w:bookmarkStart w:id="122" w:name="_Toc152042457"/>
      <w:bookmarkStart w:id="123" w:name="_Toc152045679"/>
      <w:bookmarkStart w:id="124" w:name="_Toc144974647"/>
      <w:bookmarkStart w:id="125" w:name="_Toc179632697"/>
      <w:bookmarkStart w:id="126" w:name="_Toc296602529"/>
      <w:r w:rsidRPr="00D010B3">
        <w:rPr>
          <w:rFonts w:ascii="Arial" w:eastAsia="宋体" w:hAnsi="Arial" w:cs="Times New Roman"/>
          <w:b/>
          <w:bCs/>
          <w:sz w:val="28"/>
          <w:szCs w:val="28"/>
        </w:rPr>
        <w:t xml:space="preserve">5. </w:t>
      </w:r>
      <w:bookmarkEnd w:id="122"/>
      <w:bookmarkEnd w:id="123"/>
      <w:bookmarkEnd w:id="124"/>
      <w:bookmarkEnd w:id="125"/>
      <w:r w:rsidRPr="00D010B3">
        <w:rPr>
          <w:rFonts w:ascii="Arial" w:eastAsia="宋体" w:hAnsi="Arial" w:cs="Times New Roman" w:hint="eastAsia"/>
          <w:b/>
          <w:bCs/>
          <w:sz w:val="28"/>
          <w:szCs w:val="28"/>
        </w:rPr>
        <w:t>工期</w:t>
      </w:r>
      <w:bookmarkEnd w:id="126"/>
    </w:p>
    <w:p w14:paraId="685E81C1"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127" w:name="_Toc296602530"/>
      <w:bookmarkStart w:id="128" w:name="_Toc152045682"/>
      <w:bookmarkStart w:id="129" w:name="_Toc152042460"/>
      <w:bookmarkStart w:id="130" w:name="_Toc179632700"/>
      <w:bookmarkStart w:id="131" w:name="_Toc144974650"/>
      <w:r w:rsidRPr="00D010B3">
        <w:rPr>
          <w:rFonts w:ascii="Times New Roman" w:eastAsia="宋体" w:hAnsi="Times New Roman" w:cs="Times New Roman"/>
          <w:b/>
          <w:bCs/>
          <w:sz w:val="28"/>
          <w:szCs w:val="28"/>
        </w:rPr>
        <w:t xml:space="preserve">5.1 </w:t>
      </w:r>
      <w:r w:rsidRPr="00D010B3">
        <w:rPr>
          <w:rFonts w:ascii="Times New Roman" w:eastAsia="宋体" w:hAnsi="Times New Roman" w:cs="Times New Roman" w:hint="eastAsia"/>
          <w:b/>
          <w:bCs/>
          <w:sz w:val="28"/>
          <w:szCs w:val="28"/>
        </w:rPr>
        <w:t>进度计划</w:t>
      </w:r>
      <w:bookmarkEnd w:id="127"/>
    </w:p>
    <w:p w14:paraId="0CA4AFFE"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供应商</w:t>
      </w:r>
      <w:r w:rsidRPr="00D010B3">
        <w:rPr>
          <w:rFonts w:ascii="宋体" w:eastAsia="宋体" w:hAnsi="宋体" w:cs="Times New Roman"/>
          <w:sz w:val="28"/>
          <w:szCs w:val="28"/>
        </w:rPr>
        <w:t>应按照</w:t>
      </w:r>
      <w:r w:rsidRPr="00D010B3">
        <w:rPr>
          <w:rFonts w:ascii="宋体" w:eastAsia="宋体" w:hAnsi="宋体" w:cs="Times New Roman" w:hint="eastAsia"/>
          <w:sz w:val="28"/>
          <w:szCs w:val="28"/>
        </w:rPr>
        <w:t>专用合同条款约</w:t>
      </w:r>
      <w:r w:rsidRPr="00D010B3">
        <w:rPr>
          <w:rFonts w:ascii="宋体" w:eastAsia="宋体" w:hAnsi="宋体" w:cs="Times New Roman"/>
          <w:sz w:val="28"/>
          <w:szCs w:val="28"/>
        </w:rPr>
        <w:t>定的时间，向采购人提交进度计划</w:t>
      </w:r>
      <w:r w:rsidRPr="00D010B3">
        <w:rPr>
          <w:rFonts w:ascii="宋体" w:eastAsia="宋体" w:hAnsi="宋体" w:cs="Times New Roman" w:hint="eastAsia"/>
          <w:sz w:val="28"/>
          <w:szCs w:val="28"/>
        </w:rPr>
        <w:t>。</w:t>
      </w:r>
      <w:r w:rsidRPr="00D010B3">
        <w:rPr>
          <w:rFonts w:ascii="宋体" w:eastAsia="宋体" w:hAnsi="宋体" w:cs="Times New Roman"/>
          <w:sz w:val="28"/>
          <w:szCs w:val="28"/>
        </w:rPr>
        <w:t>经采购人审批后</w:t>
      </w:r>
      <w:r w:rsidRPr="00D010B3">
        <w:rPr>
          <w:rFonts w:ascii="宋体" w:eastAsia="宋体" w:hAnsi="宋体" w:cs="Times New Roman" w:hint="eastAsia"/>
          <w:sz w:val="28"/>
          <w:szCs w:val="28"/>
        </w:rPr>
        <w:t>的进度计划具有合同约束力，供应商应当严格执行。实际进度与进度计划不符时，采购人应当指示供应商对进度计划进行修订，重新提交给采购人审批。</w:t>
      </w:r>
    </w:p>
    <w:p w14:paraId="250065D0"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132" w:name="_Toc296602531"/>
      <w:bookmarkEnd w:id="128"/>
      <w:bookmarkEnd w:id="129"/>
      <w:bookmarkEnd w:id="130"/>
      <w:bookmarkEnd w:id="131"/>
      <w:r w:rsidRPr="00D010B3">
        <w:rPr>
          <w:rFonts w:ascii="Times New Roman" w:eastAsia="宋体" w:hAnsi="Times New Roman" w:cs="Times New Roman"/>
          <w:b/>
          <w:bCs/>
          <w:sz w:val="28"/>
          <w:szCs w:val="28"/>
        </w:rPr>
        <w:t xml:space="preserve">5.2 </w:t>
      </w:r>
      <w:r w:rsidRPr="00D010B3">
        <w:rPr>
          <w:rFonts w:ascii="Times New Roman" w:eastAsia="宋体" w:hAnsi="Times New Roman" w:cs="Times New Roman" w:hint="eastAsia"/>
          <w:b/>
          <w:bCs/>
          <w:sz w:val="28"/>
          <w:szCs w:val="28"/>
        </w:rPr>
        <w:t>工程实施</w:t>
      </w:r>
      <w:bookmarkEnd w:id="132"/>
    </w:p>
    <w:p w14:paraId="1B4E9B6E"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采购人应在开工日期</w:t>
      </w:r>
      <w:r w:rsidRPr="00D010B3">
        <w:rPr>
          <w:rFonts w:ascii="宋体" w:eastAsia="宋体" w:hAnsi="宋体" w:cs="Times New Roman"/>
          <w:sz w:val="28"/>
          <w:szCs w:val="28"/>
        </w:rPr>
        <w:t>7天前向供应商发出开工通知。供应商应在</w:t>
      </w:r>
      <w:r w:rsidRPr="00D010B3">
        <w:rPr>
          <w:rFonts w:ascii="宋体" w:eastAsia="宋体" w:hAnsi="宋体" w:cs="Times New Roman" w:hint="eastAsia"/>
          <w:sz w:val="28"/>
          <w:szCs w:val="28"/>
        </w:rPr>
        <w:t>合同约定的期限内完成合同工程。实际竣工日期在接收证书中写明。</w:t>
      </w:r>
    </w:p>
    <w:p w14:paraId="31AD8DA6"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133" w:name="_Toc152045687"/>
      <w:bookmarkStart w:id="134" w:name="_Toc144974655"/>
      <w:bookmarkStart w:id="135" w:name="_Toc296602534"/>
      <w:bookmarkStart w:id="136" w:name="_Toc152042465"/>
      <w:bookmarkStart w:id="137" w:name="_Toc179632705"/>
      <w:r w:rsidRPr="00D010B3">
        <w:rPr>
          <w:rFonts w:ascii="Times New Roman" w:eastAsia="宋体" w:hAnsi="Times New Roman" w:cs="Times New Roman"/>
          <w:b/>
          <w:bCs/>
          <w:sz w:val="28"/>
          <w:szCs w:val="28"/>
        </w:rPr>
        <w:t>5.3</w:t>
      </w:r>
      <w:r w:rsidRPr="00D010B3">
        <w:rPr>
          <w:rFonts w:ascii="Times New Roman" w:eastAsia="宋体" w:hAnsi="Times New Roman" w:cs="Times New Roman" w:hint="eastAsia"/>
          <w:b/>
          <w:bCs/>
          <w:sz w:val="28"/>
          <w:szCs w:val="28"/>
        </w:rPr>
        <w:t>供应商引起的工期延误</w:t>
      </w:r>
      <w:bookmarkEnd w:id="133"/>
      <w:bookmarkEnd w:id="134"/>
      <w:bookmarkEnd w:id="135"/>
      <w:bookmarkEnd w:id="136"/>
      <w:bookmarkEnd w:id="137"/>
    </w:p>
    <w:p w14:paraId="6A1FE61B"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sz w:val="28"/>
          <w:szCs w:val="28"/>
        </w:rPr>
        <w:t>由于</w:t>
      </w:r>
      <w:r w:rsidRPr="00D010B3">
        <w:rPr>
          <w:rFonts w:ascii="宋体" w:eastAsia="宋体" w:hAnsi="宋体" w:cs="Times New Roman" w:hint="eastAsia"/>
          <w:sz w:val="28"/>
          <w:szCs w:val="28"/>
        </w:rPr>
        <w:t>供应商</w:t>
      </w:r>
      <w:r w:rsidRPr="00D010B3">
        <w:rPr>
          <w:rFonts w:ascii="宋体" w:eastAsia="宋体" w:hAnsi="宋体" w:cs="Times New Roman"/>
          <w:sz w:val="28"/>
          <w:szCs w:val="28"/>
        </w:rPr>
        <w:t>原因造成工期延误，</w:t>
      </w:r>
      <w:r w:rsidRPr="00D010B3">
        <w:rPr>
          <w:rFonts w:ascii="宋体" w:eastAsia="宋体" w:hAnsi="宋体" w:cs="Times New Roman" w:hint="eastAsia"/>
          <w:sz w:val="28"/>
          <w:szCs w:val="28"/>
        </w:rPr>
        <w:t>供应商</w:t>
      </w:r>
      <w:r w:rsidRPr="00D010B3">
        <w:rPr>
          <w:rFonts w:ascii="宋体" w:eastAsia="宋体" w:hAnsi="宋体" w:cs="Times New Roman"/>
          <w:sz w:val="28"/>
          <w:szCs w:val="28"/>
        </w:rPr>
        <w:t>应按照</w:t>
      </w:r>
      <w:r w:rsidRPr="00D010B3">
        <w:rPr>
          <w:rFonts w:ascii="宋体" w:eastAsia="宋体" w:hAnsi="宋体" w:cs="Times New Roman" w:hint="eastAsia"/>
          <w:sz w:val="28"/>
          <w:szCs w:val="28"/>
        </w:rPr>
        <w:t>专用合同条款</w:t>
      </w:r>
      <w:r w:rsidRPr="00D010B3">
        <w:rPr>
          <w:rFonts w:ascii="宋体" w:eastAsia="宋体" w:hAnsi="宋体" w:cs="Times New Roman"/>
          <w:sz w:val="28"/>
          <w:szCs w:val="28"/>
        </w:rPr>
        <w:t>中约定的逾期竣工违约金计算方法</w:t>
      </w:r>
      <w:r w:rsidRPr="00D010B3">
        <w:rPr>
          <w:rFonts w:ascii="宋体" w:eastAsia="宋体" w:hAnsi="宋体" w:cs="Times New Roman" w:hint="eastAsia"/>
          <w:sz w:val="28"/>
          <w:szCs w:val="28"/>
        </w:rPr>
        <w:t>和最高限额</w:t>
      </w:r>
      <w:r w:rsidRPr="00D010B3">
        <w:rPr>
          <w:rFonts w:ascii="宋体" w:eastAsia="宋体" w:hAnsi="宋体" w:cs="Times New Roman"/>
          <w:sz w:val="28"/>
          <w:szCs w:val="28"/>
        </w:rPr>
        <w:t>，支付逾期竣工违约金</w:t>
      </w:r>
      <w:r w:rsidRPr="00D010B3">
        <w:rPr>
          <w:rFonts w:ascii="宋体" w:eastAsia="宋体" w:hAnsi="宋体" w:cs="Times New Roman" w:hint="eastAsia"/>
          <w:sz w:val="28"/>
          <w:szCs w:val="28"/>
        </w:rPr>
        <w:t>。供应商支付逾期竣工违约金，不免除供应商完成工程及修补缺陷的义务。</w:t>
      </w:r>
    </w:p>
    <w:p w14:paraId="64CB7A9D" w14:textId="77777777" w:rsidR="00D010B3" w:rsidRPr="00D010B3" w:rsidRDefault="00D010B3" w:rsidP="00D010B3">
      <w:pPr>
        <w:keepNext/>
        <w:keepLines/>
        <w:spacing w:line="520" w:lineRule="exact"/>
        <w:outlineLvl w:val="1"/>
        <w:rPr>
          <w:rFonts w:ascii="Arial" w:eastAsia="宋体" w:hAnsi="Arial" w:cs="Times New Roman"/>
          <w:b/>
          <w:bCs/>
          <w:sz w:val="28"/>
          <w:szCs w:val="28"/>
        </w:rPr>
      </w:pPr>
      <w:bookmarkStart w:id="138" w:name="_Toc246997034"/>
      <w:bookmarkStart w:id="139" w:name="_Toc246996291"/>
      <w:bookmarkStart w:id="140" w:name="_Toc247085806"/>
      <w:bookmarkStart w:id="141" w:name="_Toc296602535"/>
      <w:bookmarkStart w:id="142" w:name="_Toc184635110"/>
      <w:bookmarkEnd w:id="119"/>
      <w:bookmarkEnd w:id="120"/>
      <w:bookmarkEnd w:id="121"/>
      <w:r w:rsidRPr="00D010B3">
        <w:rPr>
          <w:rFonts w:ascii="Arial" w:eastAsia="宋体" w:hAnsi="Arial" w:cs="Times New Roman"/>
          <w:b/>
          <w:bCs/>
          <w:sz w:val="28"/>
          <w:szCs w:val="28"/>
        </w:rPr>
        <w:t xml:space="preserve">6. </w:t>
      </w:r>
      <w:r w:rsidRPr="00D010B3">
        <w:rPr>
          <w:rFonts w:ascii="Arial" w:eastAsia="宋体" w:hAnsi="Arial" w:cs="Times New Roman" w:hint="eastAsia"/>
          <w:b/>
          <w:bCs/>
          <w:sz w:val="28"/>
          <w:szCs w:val="28"/>
        </w:rPr>
        <w:t>工程质量</w:t>
      </w:r>
      <w:bookmarkEnd w:id="138"/>
      <w:bookmarkEnd w:id="139"/>
      <w:bookmarkEnd w:id="140"/>
      <w:bookmarkEnd w:id="141"/>
      <w:bookmarkEnd w:id="142"/>
    </w:p>
    <w:p w14:paraId="6D2BCCF2"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143" w:name="_Toc246997035"/>
      <w:bookmarkStart w:id="144" w:name="_Toc296602536"/>
      <w:bookmarkStart w:id="145" w:name="_Toc247085807"/>
      <w:bookmarkStart w:id="146" w:name="_Toc246996292"/>
      <w:r w:rsidRPr="00D010B3">
        <w:rPr>
          <w:rFonts w:ascii="Times New Roman" w:eastAsia="宋体" w:hAnsi="Times New Roman" w:cs="Times New Roman"/>
          <w:b/>
          <w:bCs/>
          <w:sz w:val="28"/>
          <w:szCs w:val="28"/>
        </w:rPr>
        <w:t xml:space="preserve">6.1 </w:t>
      </w:r>
      <w:r w:rsidRPr="00D010B3">
        <w:rPr>
          <w:rFonts w:ascii="Times New Roman" w:eastAsia="宋体" w:hAnsi="Times New Roman" w:cs="Times New Roman" w:hint="eastAsia"/>
          <w:b/>
          <w:bCs/>
          <w:sz w:val="28"/>
          <w:szCs w:val="28"/>
        </w:rPr>
        <w:t>工程质量要求</w:t>
      </w:r>
      <w:bookmarkEnd w:id="143"/>
      <w:bookmarkEnd w:id="144"/>
      <w:bookmarkEnd w:id="145"/>
      <w:bookmarkEnd w:id="146"/>
    </w:p>
    <w:p w14:paraId="4462600B"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工程质量验收按照合同约定的验收标准执行。</w:t>
      </w:r>
    </w:p>
    <w:p w14:paraId="0D0B50DA"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147" w:name="_Toc247085808"/>
      <w:bookmarkStart w:id="148" w:name="_Toc296602537"/>
      <w:bookmarkStart w:id="149" w:name="_Toc246996293"/>
      <w:bookmarkStart w:id="150" w:name="_Toc246997036"/>
      <w:r w:rsidRPr="00D010B3">
        <w:rPr>
          <w:rFonts w:ascii="Times New Roman" w:eastAsia="宋体" w:hAnsi="Times New Roman" w:cs="Times New Roman"/>
          <w:b/>
          <w:bCs/>
          <w:sz w:val="28"/>
          <w:szCs w:val="28"/>
        </w:rPr>
        <w:t xml:space="preserve">6.2 </w:t>
      </w:r>
      <w:r w:rsidRPr="00D010B3">
        <w:rPr>
          <w:rFonts w:ascii="Times New Roman" w:eastAsia="宋体" w:hAnsi="Times New Roman" w:cs="Times New Roman" w:hint="eastAsia"/>
          <w:b/>
          <w:bCs/>
          <w:sz w:val="28"/>
          <w:szCs w:val="28"/>
        </w:rPr>
        <w:t>采购人的质量检查</w:t>
      </w:r>
      <w:bookmarkEnd w:id="147"/>
      <w:bookmarkEnd w:id="148"/>
      <w:bookmarkEnd w:id="149"/>
      <w:bookmarkEnd w:id="150"/>
    </w:p>
    <w:p w14:paraId="06298048"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采购人有权对工程的所有部位及其施工工艺、材料和工程设备进行检查和检验。采购人的检查和检验，不免除供应商按合同约定应负</w:t>
      </w:r>
      <w:r w:rsidRPr="00D010B3">
        <w:rPr>
          <w:rFonts w:ascii="宋体" w:eastAsia="宋体" w:hAnsi="宋体" w:cs="Times New Roman" w:hint="eastAsia"/>
          <w:sz w:val="28"/>
          <w:szCs w:val="28"/>
        </w:rPr>
        <w:lastRenderedPageBreak/>
        <w:t>的责任。</w:t>
      </w:r>
    </w:p>
    <w:p w14:paraId="012B0FC5"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151" w:name="_Toc246997037"/>
      <w:bookmarkStart w:id="152" w:name="_Toc296602538"/>
      <w:bookmarkStart w:id="153" w:name="_Toc247085809"/>
      <w:bookmarkStart w:id="154" w:name="_Toc246996294"/>
      <w:r w:rsidRPr="00D010B3">
        <w:rPr>
          <w:rFonts w:ascii="Times New Roman" w:eastAsia="宋体" w:hAnsi="Times New Roman" w:cs="Times New Roman"/>
          <w:b/>
          <w:bCs/>
          <w:sz w:val="28"/>
          <w:szCs w:val="28"/>
        </w:rPr>
        <w:t xml:space="preserve">6.3 </w:t>
      </w:r>
      <w:r w:rsidRPr="00D010B3">
        <w:rPr>
          <w:rFonts w:ascii="Times New Roman" w:eastAsia="宋体" w:hAnsi="Times New Roman" w:cs="Times New Roman" w:hint="eastAsia"/>
          <w:b/>
          <w:bCs/>
          <w:sz w:val="28"/>
          <w:szCs w:val="28"/>
        </w:rPr>
        <w:t>工程隐蔽部位覆盖前的检查</w:t>
      </w:r>
      <w:bookmarkEnd w:id="151"/>
      <w:bookmarkEnd w:id="152"/>
      <w:bookmarkEnd w:id="153"/>
      <w:bookmarkEnd w:id="154"/>
    </w:p>
    <w:p w14:paraId="6C08A239"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经供应商自检确认的工程隐蔽部位具备覆盖条件后，供应商应通知采购人在约定的期限内检查。采购人应按时到场检查。采购人未到场检查的，除采购人另有指示外，供应商可自行完成覆盖工作。无论采购人是否到场检查，对已覆盖的工程隐蔽部位，采购人</w:t>
      </w:r>
      <w:r w:rsidRPr="00D010B3">
        <w:rPr>
          <w:rFonts w:ascii="宋体" w:eastAsia="宋体" w:hAnsi="宋体" w:cs="Times New Roman"/>
          <w:sz w:val="28"/>
          <w:szCs w:val="28"/>
        </w:rPr>
        <w:t>可</w:t>
      </w:r>
      <w:r w:rsidRPr="00D010B3">
        <w:rPr>
          <w:rFonts w:ascii="宋体" w:eastAsia="宋体" w:hAnsi="宋体" w:cs="Times New Roman" w:hint="eastAsia"/>
          <w:sz w:val="28"/>
          <w:szCs w:val="28"/>
        </w:rPr>
        <w:t>要求供应商对已覆盖的部位进行钻孔探测或重新检验，供应商应遵照执行，并在检验后重新覆盖恢复原状。经检验证明工程质量符合合同要求的，由采购人承担由此增加的费用和（或）工期延误，并支付供应商合理利润；经检验证明工程质量不符合合同要求的，由此增加的费用和（或）工期延误，由供应商承担。</w:t>
      </w:r>
    </w:p>
    <w:p w14:paraId="2244649D"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供应商未通知采购人到场检查，私自将工程隐蔽部位覆盖的，采购人有权指示供应商钻孔探测或揭开检查，无论工程隐蔽部位质量是否合格，由此增加的费用和（或）工期延误由供应商承担。</w:t>
      </w:r>
    </w:p>
    <w:p w14:paraId="34D49C73"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155" w:name="_Toc246996295"/>
      <w:bookmarkStart w:id="156" w:name="_Toc247085810"/>
      <w:bookmarkStart w:id="157" w:name="_Toc246997038"/>
      <w:bookmarkStart w:id="158" w:name="_Toc296602539"/>
      <w:r w:rsidRPr="00D010B3">
        <w:rPr>
          <w:rFonts w:ascii="Times New Roman" w:eastAsia="宋体" w:hAnsi="Times New Roman" w:cs="Times New Roman"/>
          <w:b/>
          <w:bCs/>
          <w:sz w:val="28"/>
          <w:szCs w:val="28"/>
        </w:rPr>
        <w:t xml:space="preserve">6.4 </w:t>
      </w:r>
      <w:r w:rsidRPr="00D010B3">
        <w:rPr>
          <w:rFonts w:ascii="Times New Roman" w:eastAsia="宋体" w:hAnsi="Times New Roman" w:cs="Times New Roman" w:hint="eastAsia"/>
          <w:b/>
          <w:bCs/>
          <w:sz w:val="28"/>
          <w:szCs w:val="28"/>
        </w:rPr>
        <w:t>清除不合格工程</w:t>
      </w:r>
      <w:bookmarkEnd w:id="155"/>
      <w:bookmarkEnd w:id="156"/>
      <w:bookmarkEnd w:id="157"/>
      <w:bookmarkEnd w:id="158"/>
    </w:p>
    <w:p w14:paraId="5B82B135"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sz w:val="28"/>
          <w:szCs w:val="28"/>
        </w:rPr>
        <w:t>由于</w:t>
      </w:r>
      <w:r w:rsidRPr="00D010B3">
        <w:rPr>
          <w:rFonts w:ascii="宋体" w:eastAsia="宋体" w:hAnsi="宋体" w:cs="Times New Roman" w:hint="eastAsia"/>
          <w:sz w:val="28"/>
          <w:szCs w:val="28"/>
        </w:rPr>
        <w:t>供应商</w:t>
      </w:r>
      <w:r w:rsidRPr="00D010B3">
        <w:rPr>
          <w:rFonts w:ascii="宋体" w:eastAsia="宋体" w:hAnsi="宋体" w:cs="Times New Roman"/>
          <w:sz w:val="28"/>
          <w:szCs w:val="28"/>
        </w:rPr>
        <w:t>的材料、工程设备，或采用施工工艺不符合合同</w:t>
      </w:r>
      <w:r w:rsidRPr="00D010B3">
        <w:rPr>
          <w:rFonts w:ascii="宋体" w:eastAsia="宋体" w:hAnsi="宋体" w:cs="Times New Roman" w:hint="eastAsia"/>
          <w:sz w:val="28"/>
          <w:szCs w:val="28"/>
        </w:rPr>
        <w:t>要求</w:t>
      </w:r>
      <w:r w:rsidRPr="00D010B3">
        <w:rPr>
          <w:rFonts w:ascii="宋体" w:eastAsia="宋体" w:hAnsi="宋体" w:cs="Times New Roman"/>
          <w:sz w:val="28"/>
          <w:szCs w:val="28"/>
        </w:rPr>
        <w:t>造成的任何缺陷，采购人可以随时发出指示，要求供应商立即采取措施进行补救，直至达到合同要求的质量标准，由此增加的费用和（或）工期延误由</w:t>
      </w:r>
      <w:r w:rsidRPr="00D010B3">
        <w:rPr>
          <w:rFonts w:ascii="宋体" w:eastAsia="宋体" w:hAnsi="宋体" w:cs="Times New Roman" w:hint="eastAsia"/>
          <w:sz w:val="28"/>
          <w:szCs w:val="28"/>
        </w:rPr>
        <w:t>供应商</w:t>
      </w:r>
      <w:r w:rsidRPr="00D010B3">
        <w:rPr>
          <w:rFonts w:ascii="宋体" w:eastAsia="宋体" w:hAnsi="宋体" w:cs="Times New Roman"/>
          <w:sz w:val="28"/>
          <w:szCs w:val="28"/>
        </w:rPr>
        <w:t>承担</w:t>
      </w:r>
      <w:r w:rsidRPr="00D010B3">
        <w:rPr>
          <w:rFonts w:ascii="宋体" w:eastAsia="宋体" w:hAnsi="宋体" w:cs="Times New Roman" w:hint="eastAsia"/>
          <w:sz w:val="28"/>
          <w:szCs w:val="28"/>
        </w:rPr>
        <w:t>。</w:t>
      </w:r>
    </w:p>
    <w:p w14:paraId="3FD51865" w14:textId="77777777" w:rsidR="00D010B3" w:rsidRPr="00D010B3" w:rsidRDefault="00D010B3" w:rsidP="00D010B3">
      <w:pPr>
        <w:keepNext/>
        <w:keepLines/>
        <w:spacing w:line="520" w:lineRule="exact"/>
        <w:outlineLvl w:val="1"/>
        <w:rPr>
          <w:rFonts w:ascii="Arial" w:eastAsia="宋体" w:hAnsi="Arial" w:cs="Times New Roman"/>
          <w:b/>
          <w:bCs/>
          <w:sz w:val="28"/>
          <w:szCs w:val="28"/>
        </w:rPr>
      </w:pPr>
      <w:bookmarkStart w:id="159" w:name="_Toc246996304"/>
      <w:bookmarkStart w:id="160" w:name="_Toc247085819"/>
      <w:bookmarkStart w:id="161" w:name="_Toc296602549"/>
      <w:bookmarkStart w:id="162" w:name="_Toc184635114"/>
      <w:bookmarkStart w:id="163" w:name="_Toc246997047"/>
      <w:r w:rsidRPr="00D010B3">
        <w:rPr>
          <w:rFonts w:ascii="Arial" w:eastAsia="宋体" w:hAnsi="Arial" w:cs="Times New Roman"/>
          <w:b/>
          <w:bCs/>
          <w:sz w:val="28"/>
          <w:szCs w:val="28"/>
        </w:rPr>
        <w:t xml:space="preserve">7. </w:t>
      </w:r>
      <w:r w:rsidRPr="00D010B3">
        <w:rPr>
          <w:rFonts w:ascii="Arial" w:eastAsia="宋体" w:hAnsi="Arial" w:cs="Times New Roman" w:hint="eastAsia"/>
          <w:b/>
          <w:bCs/>
          <w:sz w:val="28"/>
          <w:szCs w:val="28"/>
        </w:rPr>
        <w:t>计量与支付</w:t>
      </w:r>
      <w:bookmarkEnd w:id="159"/>
      <w:bookmarkEnd w:id="160"/>
      <w:bookmarkEnd w:id="161"/>
      <w:bookmarkEnd w:id="162"/>
      <w:bookmarkEnd w:id="163"/>
    </w:p>
    <w:p w14:paraId="6D15A1DF"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164" w:name="_Toc246996305"/>
      <w:bookmarkStart w:id="165" w:name="_Toc296602550"/>
      <w:bookmarkStart w:id="166" w:name="_Toc247085820"/>
      <w:bookmarkStart w:id="167" w:name="_Toc246997048"/>
      <w:r w:rsidRPr="00D010B3">
        <w:rPr>
          <w:rFonts w:ascii="Times New Roman" w:eastAsia="宋体" w:hAnsi="Times New Roman" w:cs="Times New Roman"/>
          <w:b/>
          <w:bCs/>
          <w:sz w:val="28"/>
          <w:szCs w:val="28"/>
        </w:rPr>
        <w:t xml:space="preserve">7.1 </w:t>
      </w:r>
      <w:r w:rsidRPr="00D010B3">
        <w:rPr>
          <w:rFonts w:ascii="Times New Roman" w:eastAsia="宋体" w:hAnsi="Times New Roman" w:cs="Times New Roman" w:hint="eastAsia"/>
          <w:b/>
          <w:bCs/>
          <w:sz w:val="28"/>
          <w:szCs w:val="28"/>
        </w:rPr>
        <w:t>计量</w:t>
      </w:r>
      <w:bookmarkEnd w:id="164"/>
      <w:bookmarkEnd w:id="165"/>
      <w:bookmarkEnd w:id="166"/>
      <w:bookmarkEnd w:id="167"/>
    </w:p>
    <w:p w14:paraId="71EFD747"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除专用合同条款另有约定外，供应商应根据有合同约束力的进度计划，按月分解签约合同价，形成支付分解报告，送采购人批准后成</w:t>
      </w:r>
      <w:r w:rsidRPr="00D010B3">
        <w:rPr>
          <w:rFonts w:ascii="宋体" w:eastAsia="宋体" w:hAnsi="宋体" w:cs="Times New Roman" w:hint="eastAsia"/>
          <w:sz w:val="28"/>
          <w:szCs w:val="28"/>
        </w:rPr>
        <w:lastRenderedPageBreak/>
        <w:t>为有合同约束力的支付分解表，按有合同约束力的支付分解表分期计量和支付；支付分解表应随进度计划的修订而调整；</w:t>
      </w:r>
    </w:p>
    <w:p w14:paraId="1922B4F5"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168" w:name="_Toc246997049"/>
      <w:bookmarkStart w:id="169" w:name="_Toc296602551"/>
      <w:bookmarkStart w:id="170" w:name="_Toc246996306"/>
      <w:bookmarkStart w:id="171" w:name="_Toc247085821"/>
      <w:r w:rsidRPr="00D010B3">
        <w:rPr>
          <w:rFonts w:ascii="Times New Roman" w:eastAsia="宋体" w:hAnsi="Times New Roman" w:cs="Times New Roman"/>
          <w:b/>
          <w:bCs/>
          <w:sz w:val="28"/>
          <w:szCs w:val="28"/>
        </w:rPr>
        <w:t xml:space="preserve">7.2 </w:t>
      </w:r>
      <w:r w:rsidRPr="00D010B3">
        <w:rPr>
          <w:rFonts w:ascii="Times New Roman" w:eastAsia="宋体" w:hAnsi="Times New Roman" w:cs="Times New Roman" w:hint="eastAsia"/>
          <w:b/>
          <w:bCs/>
          <w:sz w:val="28"/>
          <w:szCs w:val="28"/>
        </w:rPr>
        <w:t>预付款</w:t>
      </w:r>
      <w:bookmarkEnd w:id="168"/>
      <w:bookmarkEnd w:id="169"/>
      <w:bookmarkEnd w:id="170"/>
      <w:bookmarkEnd w:id="171"/>
    </w:p>
    <w:p w14:paraId="6384DFB6"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预付款用于供应商为合同工程施工购置材料、工程设备、施工设备、修建临时设施以及组织施工队伍进场等。预付款的额度、预付办法，以及扣回与还清办法在专用合同条款中约定。预付款必须专用于合同工程。</w:t>
      </w:r>
    </w:p>
    <w:p w14:paraId="7B87389B"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172" w:name="_Toc247085822"/>
      <w:bookmarkStart w:id="173" w:name="_Toc246996307"/>
      <w:bookmarkStart w:id="174" w:name="_Toc296602552"/>
      <w:bookmarkStart w:id="175" w:name="_Toc246997050"/>
      <w:r w:rsidRPr="00D010B3">
        <w:rPr>
          <w:rFonts w:ascii="Times New Roman" w:eastAsia="宋体" w:hAnsi="Times New Roman" w:cs="Times New Roman"/>
          <w:b/>
          <w:bCs/>
          <w:sz w:val="28"/>
          <w:szCs w:val="28"/>
        </w:rPr>
        <w:t xml:space="preserve">7.3 </w:t>
      </w:r>
      <w:r w:rsidRPr="00D010B3">
        <w:rPr>
          <w:rFonts w:ascii="Times New Roman" w:eastAsia="宋体" w:hAnsi="Times New Roman" w:cs="Times New Roman" w:hint="eastAsia"/>
          <w:b/>
          <w:bCs/>
          <w:sz w:val="28"/>
          <w:szCs w:val="28"/>
        </w:rPr>
        <w:t>工程进度付款</w:t>
      </w:r>
      <w:bookmarkEnd w:id="172"/>
      <w:bookmarkEnd w:id="173"/>
      <w:bookmarkEnd w:id="174"/>
      <w:bookmarkEnd w:id="175"/>
    </w:p>
    <w:p w14:paraId="0D939D4E"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供应商应在第</w:t>
      </w:r>
      <w:r w:rsidRPr="00D010B3">
        <w:rPr>
          <w:rFonts w:ascii="宋体" w:eastAsia="宋体" w:hAnsi="宋体" w:cs="Times New Roman"/>
          <w:sz w:val="28"/>
          <w:szCs w:val="28"/>
        </w:rPr>
        <w:t>8.1款约定的支付分解表确定的每个付款周期末，按采购人批准的格式和专用合同条款约定的份数，向采购人提交进度付款申请单，并附相应的支持性证明文件。除专用合同条款另有约定外，进度付款申请单应包括下列内容：</w:t>
      </w:r>
    </w:p>
    <w:p w14:paraId="73066AB6"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w:t>
      </w:r>
      <w:r w:rsidRPr="00D010B3">
        <w:rPr>
          <w:rFonts w:ascii="宋体" w:eastAsia="宋体" w:hAnsi="宋体" w:cs="Times New Roman"/>
          <w:sz w:val="28"/>
          <w:szCs w:val="28"/>
        </w:rPr>
        <w:t>1）截至本次付款周期末已实施工程的合同价款；</w:t>
      </w:r>
    </w:p>
    <w:p w14:paraId="5838BCDB"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w:t>
      </w:r>
      <w:r w:rsidRPr="00D010B3">
        <w:rPr>
          <w:rFonts w:ascii="宋体" w:eastAsia="宋体" w:hAnsi="宋体" w:cs="Times New Roman"/>
          <w:sz w:val="28"/>
          <w:szCs w:val="28"/>
        </w:rPr>
        <w:t>2）根据第7条应增加和扣减的变更金额；</w:t>
      </w:r>
    </w:p>
    <w:p w14:paraId="13B1F767"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w:t>
      </w:r>
      <w:r w:rsidRPr="00D010B3">
        <w:rPr>
          <w:rFonts w:ascii="宋体" w:eastAsia="宋体" w:hAnsi="宋体" w:cs="Times New Roman"/>
          <w:sz w:val="28"/>
          <w:szCs w:val="28"/>
        </w:rPr>
        <w:t>3）根据第8.2款应支付的预付款和扣减的返还预付款；</w:t>
      </w:r>
    </w:p>
    <w:p w14:paraId="2D6CD5BA"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w:t>
      </w:r>
      <w:r w:rsidRPr="00D010B3">
        <w:rPr>
          <w:rFonts w:ascii="宋体" w:eastAsia="宋体" w:hAnsi="宋体" w:cs="Times New Roman"/>
          <w:sz w:val="28"/>
          <w:szCs w:val="28"/>
        </w:rPr>
        <w:t>4）根据第8.4款应扣减的质量保证金；</w:t>
      </w:r>
    </w:p>
    <w:p w14:paraId="435019F6"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w:t>
      </w:r>
      <w:r w:rsidRPr="00D010B3">
        <w:rPr>
          <w:rFonts w:ascii="宋体" w:eastAsia="宋体" w:hAnsi="宋体" w:cs="Times New Roman"/>
          <w:sz w:val="28"/>
          <w:szCs w:val="28"/>
        </w:rPr>
        <w:t>5）根据合同应增加和扣减的其他金额。</w:t>
      </w:r>
    </w:p>
    <w:p w14:paraId="7300C097"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采购人应在收到供应商进度付款申请单以及相应的支持性证明文件后的</w:t>
      </w:r>
      <w:r w:rsidRPr="00D010B3">
        <w:rPr>
          <w:rFonts w:ascii="宋体" w:eastAsia="宋体" w:hAnsi="宋体" w:cs="Times New Roman"/>
          <w:sz w:val="28"/>
          <w:szCs w:val="28"/>
        </w:rPr>
        <w:t>7天内完成核查，</w:t>
      </w:r>
      <w:r w:rsidRPr="00D010B3">
        <w:rPr>
          <w:rFonts w:ascii="宋体" w:eastAsia="宋体" w:hAnsi="宋体" w:cs="Times New Roman" w:hint="eastAsia"/>
          <w:sz w:val="28"/>
          <w:szCs w:val="28"/>
        </w:rPr>
        <w:t>并向供应商出具经采购人签认的付款证书。</w:t>
      </w:r>
      <w:r w:rsidRPr="00D010B3">
        <w:rPr>
          <w:rFonts w:ascii="宋体" w:eastAsia="宋体" w:hAnsi="宋体" w:cs="Times New Roman"/>
          <w:sz w:val="28"/>
          <w:szCs w:val="28"/>
        </w:rPr>
        <w:t>采购人应在采购人收到进度付款申请单的14天内将进度</w:t>
      </w:r>
      <w:r w:rsidRPr="00D010B3">
        <w:rPr>
          <w:rFonts w:ascii="宋体" w:eastAsia="宋体" w:hAnsi="宋体" w:cs="Times New Roman" w:hint="eastAsia"/>
          <w:sz w:val="28"/>
          <w:szCs w:val="28"/>
        </w:rPr>
        <w:t>应付</w:t>
      </w:r>
      <w:r w:rsidRPr="00D010B3">
        <w:rPr>
          <w:rFonts w:ascii="宋体" w:eastAsia="宋体" w:hAnsi="宋体" w:cs="Times New Roman"/>
          <w:sz w:val="28"/>
          <w:szCs w:val="28"/>
        </w:rPr>
        <w:t>款支付给</w:t>
      </w:r>
      <w:r w:rsidRPr="00D010B3">
        <w:rPr>
          <w:rFonts w:ascii="宋体" w:eastAsia="宋体" w:hAnsi="宋体" w:cs="Times New Roman" w:hint="eastAsia"/>
          <w:sz w:val="28"/>
          <w:szCs w:val="28"/>
        </w:rPr>
        <w:t>供应商。涉及政府投资资金的，按照国库集中支付等国家相关规定和专用合同条款的约定执行。</w:t>
      </w:r>
    </w:p>
    <w:p w14:paraId="7EE952F8"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176" w:name="_Toc296602553"/>
      <w:bookmarkStart w:id="177" w:name="_Toc247085823"/>
      <w:bookmarkStart w:id="178" w:name="_Toc246996308"/>
      <w:bookmarkStart w:id="179" w:name="_Toc246997051"/>
      <w:r w:rsidRPr="00D010B3">
        <w:rPr>
          <w:rFonts w:ascii="Times New Roman" w:eastAsia="宋体" w:hAnsi="Times New Roman" w:cs="Times New Roman"/>
          <w:b/>
          <w:bCs/>
          <w:sz w:val="28"/>
          <w:szCs w:val="28"/>
        </w:rPr>
        <w:lastRenderedPageBreak/>
        <w:t xml:space="preserve">7.4 </w:t>
      </w:r>
      <w:r w:rsidRPr="00D010B3">
        <w:rPr>
          <w:rFonts w:ascii="Times New Roman" w:eastAsia="宋体" w:hAnsi="Times New Roman" w:cs="Times New Roman" w:hint="eastAsia"/>
          <w:b/>
          <w:bCs/>
          <w:sz w:val="28"/>
          <w:szCs w:val="28"/>
        </w:rPr>
        <w:t>质量保证金</w:t>
      </w:r>
      <w:bookmarkEnd w:id="176"/>
      <w:bookmarkEnd w:id="177"/>
      <w:bookmarkEnd w:id="178"/>
      <w:bookmarkEnd w:id="179"/>
    </w:p>
    <w:p w14:paraId="5820E682"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在专用合同条款约定的保修期满时，供应商向采购人申请到期应返还供应商的质量保证金金额，采购人应在</w:t>
      </w:r>
      <w:r w:rsidRPr="00D010B3">
        <w:rPr>
          <w:rFonts w:ascii="宋体" w:eastAsia="宋体" w:hAnsi="宋体" w:cs="Times New Roman"/>
          <w:sz w:val="28"/>
          <w:szCs w:val="28"/>
        </w:rPr>
        <w:t>14天内会同供应商按照合同约定的内容核实供应商是否完成保修责任，并将无异议的剩余质量保证金返还供应商。</w:t>
      </w:r>
    </w:p>
    <w:p w14:paraId="0137F128"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180" w:name="_Toc246996309"/>
      <w:bookmarkStart w:id="181" w:name="_Toc296602554"/>
      <w:bookmarkStart w:id="182" w:name="_Toc246997052"/>
      <w:bookmarkStart w:id="183" w:name="_Toc247085824"/>
      <w:r w:rsidRPr="00D010B3">
        <w:rPr>
          <w:rFonts w:ascii="Times New Roman" w:eastAsia="宋体" w:hAnsi="Times New Roman" w:cs="Times New Roman"/>
          <w:b/>
          <w:bCs/>
          <w:sz w:val="28"/>
          <w:szCs w:val="28"/>
        </w:rPr>
        <w:t xml:space="preserve">7.5 </w:t>
      </w:r>
      <w:r w:rsidRPr="00D010B3">
        <w:rPr>
          <w:rFonts w:ascii="Times New Roman" w:eastAsia="宋体" w:hAnsi="Times New Roman" w:cs="Times New Roman" w:hint="eastAsia"/>
          <w:b/>
          <w:bCs/>
          <w:sz w:val="28"/>
          <w:szCs w:val="28"/>
        </w:rPr>
        <w:t>竣工结算</w:t>
      </w:r>
      <w:bookmarkEnd w:id="180"/>
      <w:bookmarkEnd w:id="181"/>
      <w:bookmarkEnd w:id="182"/>
      <w:bookmarkEnd w:id="183"/>
    </w:p>
    <w:p w14:paraId="5A2B3C88"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Times New Roman" w:eastAsia="宋体" w:hAnsi="Times New Roman" w:cs="Times New Roman"/>
          <w:sz w:val="28"/>
          <w:szCs w:val="28"/>
        </w:rPr>
        <w:t>7.5.1</w:t>
      </w:r>
      <w:r w:rsidRPr="00D010B3">
        <w:rPr>
          <w:rFonts w:ascii="宋体" w:eastAsia="宋体" w:hAnsi="宋体" w:cs="Times New Roman"/>
          <w:sz w:val="28"/>
          <w:szCs w:val="28"/>
        </w:rPr>
        <w:t xml:space="preserve"> 除专用合同条款另有约定外，竣工结算价格不因物价波动和法律变化而调整。</w:t>
      </w:r>
    </w:p>
    <w:p w14:paraId="47BE25AB"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Times New Roman" w:eastAsia="宋体" w:hAnsi="Times New Roman" w:cs="Times New Roman"/>
          <w:sz w:val="28"/>
          <w:szCs w:val="28"/>
        </w:rPr>
        <w:t>7.5.2</w:t>
      </w:r>
      <w:r w:rsidRPr="00D010B3">
        <w:rPr>
          <w:rFonts w:ascii="宋体" w:eastAsia="宋体" w:hAnsi="宋体" w:cs="Times New Roman"/>
          <w:sz w:val="28"/>
          <w:szCs w:val="28"/>
        </w:rPr>
        <w:t>工程接收证书颁发后，供应商应按</w:t>
      </w:r>
      <w:r w:rsidRPr="00D010B3">
        <w:rPr>
          <w:rFonts w:ascii="宋体" w:eastAsia="宋体" w:hAnsi="宋体" w:cs="Times New Roman" w:hint="eastAsia"/>
          <w:sz w:val="28"/>
          <w:szCs w:val="28"/>
        </w:rPr>
        <w:t>专用合同条款</w:t>
      </w:r>
      <w:r w:rsidRPr="00D010B3">
        <w:rPr>
          <w:rFonts w:ascii="宋体" w:eastAsia="宋体" w:hAnsi="宋体" w:cs="Times New Roman"/>
          <w:sz w:val="28"/>
          <w:szCs w:val="28"/>
        </w:rPr>
        <w:t>约定的份数和期限向采购人提交竣工付款申请单，并提供相关证明材料。采购人</w:t>
      </w:r>
      <w:r w:rsidRPr="00D010B3">
        <w:rPr>
          <w:rFonts w:ascii="宋体" w:eastAsia="宋体" w:hAnsi="宋体" w:cs="Times New Roman" w:hint="eastAsia"/>
          <w:sz w:val="28"/>
          <w:szCs w:val="28"/>
        </w:rPr>
        <w:t>应当在</w:t>
      </w:r>
      <w:r w:rsidRPr="00D010B3">
        <w:rPr>
          <w:rFonts w:ascii="宋体" w:eastAsia="宋体" w:hAnsi="宋体" w:cs="Times New Roman"/>
          <w:sz w:val="28"/>
          <w:szCs w:val="28"/>
        </w:rPr>
        <w:t>收到竣工结算申请单的7天内完成核查</w:t>
      </w:r>
      <w:r w:rsidRPr="00D010B3">
        <w:rPr>
          <w:rFonts w:ascii="宋体" w:eastAsia="宋体" w:hAnsi="宋体" w:cs="Times New Roman" w:hint="eastAsia"/>
          <w:sz w:val="28"/>
          <w:szCs w:val="28"/>
        </w:rPr>
        <w:t>、准备竣工付款证书并送采购人审核</w:t>
      </w:r>
      <w:r w:rsidRPr="00D010B3">
        <w:rPr>
          <w:rFonts w:ascii="宋体" w:eastAsia="宋体" w:hAnsi="宋体" w:cs="Times New Roman"/>
          <w:sz w:val="28"/>
          <w:szCs w:val="28"/>
        </w:rPr>
        <w:t>，采购人应在</w:t>
      </w:r>
      <w:r w:rsidRPr="00D010B3">
        <w:rPr>
          <w:rFonts w:ascii="宋体" w:eastAsia="宋体" w:hAnsi="宋体" w:cs="Times New Roman" w:hint="eastAsia"/>
          <w:sz w:val="28"/>
          <w:szCs w:val="28"/>
        </w:rPr>
        <w:t>收到后</w:t>
      </w:r>
      <w:r w:rsidRPr="00D010B3">
        <w:rPr>
          <w:rFonts w:ascii="宋体" w:eastAsia="宋体" w:hAnsi="宋体" w:cs="Times New Roman"/>
          <w:sz w:val="28"/>
          <w:szCs w:val="28"/>
        </w:rPr>
        <w:t>14天内</w:t>
      </w:r>
      <w:r w:rsidRPr="00D010B3">
        <w:rPr>
          <w:rFonts w:ascii="宋体" w:eastAsia="宋体" w:hAnsi="宋体" w:cs="Times New Roman" w:hint="eastAsia"/>
          <w:sz w:val="28"/>
          <w:szCs w:val="28"/>
        </w:rPr>
        <w:t>提出具体意见或签认竣工付款证书，并在</w:t>
      </w:r>
      <w:r w:rsidRPr="00D010B3">
        <w:rPr>
          <w:rFonts w:ascii="宋体" w:eastAsia="宋体" w:hAnsi="宋体" w:cs="Times New Roman"/>
          <w:sz w:val="28"/>
          <w:szCs w:val="28"/>
        </w:rPr>
        <w:t>采购人收到竣工结算申请单的28天内将应付款支付给供应商。</w:t>
      </w:r>
      <w:r w:rsidRPr="00D010B3">
        <w:rPr>
          <w:rFonts w:ascii="宋体" w:eastAsia="宋体" w:hAnsi="宋体" w:cs="Times New Roman" w:hint="eastAsia"/>
          <w:sz w:val="28"/>
          <w:szCs w:val="28"/>
        </w:rPr>
        <w:t>采购人未在约定时间内审核并提出具体意见或者签认竣工付款证书的，视为同意供应商提出的竣工付款金额。</w:t>
      </w:r>
    </w:p>
    <w:p w14:paraId="64B7E484"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Times New Roman" w:eastAsia="宋体" w:hAnsi="Times New Roman" w:cs="Times New Roman"/>
          <w:sz w:val="28"/>
          <w:szCs w:val="28"/>
        </w:rPr>
        <w:t>7.5.3</w:t>
      </w:r>
      <w:r w:rsidRPr="00D010B3">
        <w:rPr>
          <w:rFonts w:ascii="宋体" w:eastAsia="宋体" w:hAnsi="宋体" w:cs="Times New Roman" w:hint="eastAsia"/>
          <w:sz w:val="28"/>
          <w:szCs w:val="28"/>
        </w:rPr>
        <w:t>竣工付款涉及政府投资资金的，按照国库集中支付等国家相关规定和专用合同条款的约定执行。</w:t>
      </w:r>
    </w:p>
    <w:p w14:paraId="7DC67C28"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184" w:name="_Toc246996310"/>
      <w:bookmarkStart w:id="185" w:name="_Toc246997053"/>
      <w:bookmarkStart w:id="186" w:name="_Toc296602555"/>
      <w:bookmarkStart w:id="187" w:name="_Toc247085825"/>
      <w:r w:rsidRPr="00D010B3">
        <w:rPr>
          <w:rFonts w:ascii="Times New Roman" w:eastAsia="宋体" w:hAnsi="Times New Roman" w:cs="Times New Roman"/>
          <w:b/>
          <w:bCs/>
          <w:sz w:val="28"/>
          <w:szCs w:val="28"/>
        </w:rPr>
        <w:t xml:space="preserve">7.6 </w:t>
      </w:r>
      <w:r w:rsidRPr="00D010B3">
        <w:rPr>
          <w:rFonts w:ascii="Times New Roman" w:eastAsia="宋体" w:hAnsi="Times New Roman" w:cs="Times New Roman" w:hint="eastAsia"/>
          <w:b/>
          <w:bCs/>
          <w:sz w:val="28"/>
          <w:szCs w:val="28"/>
        </w:rPr>
        <w:t>付款延误</w:t>
      </w:r>
      <w:bookmarkEnd w:id="184"/>
      <w:bookmarkEnd w:id="185"/>
      <w:bookmarkEnd w:id="186"/>
      <w:bookmarkEnd w:id="187"/>
    </w:p>
    <w:p w14:paraId="4296136D"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采购人不按期支付的，按专用合同条款的约定支付逾期付款违约金。</w:t>
      </w:r>
    </w:p>
    <w:p w14:paraId="1274110C" w14:textId="77777777" w:rsidR="00D010B3" w:rsidRPr="00D010B3" w:rsidRDefault="00D010B3" w:rsidP="00D010B3">
      <w:pPr>
        <w:keepNext/>
        <w:keepLines/>
        <w:spacing w:line="520" w:lineRule="exact"/>
        <w:outlineLvl w:val="1"/>
        <w:rPr>
          <w:rFonts w:ascii="Arial" w:eastAsia="宋体" w:hAnsi="Arial" w:cs="Times New Roman"/>
          <w:b/>
          <w:bCs/>
          <w:sz w:val="28"/>
          <w:szCs w:val="28"/>
        </w:rPr>
      </w:pPr>
      <w:bookmarkStart w:id="188" w:name="_Toc246996311"/>
      <w:bookmarkStart w:id="189" w:name="_Toc296602556"/>
      <w:bookmarkStart w:id="190" w:name="_Toc184635115"/>
      <w:bookmarkStart w:id="191" w:name="_Toc247085826"/>
      <w:bookmarkStart w:id="192" w:name="_Toc246997054"/>
      <w:r w:rsidRPr="00D010B3">
        <w:rPr>
          <w:rFonts w:ascii="Arial" w:eastAsia="宋体" w:hAnsi="Arial" w:cs="Times New Roman"/>
          <w:b/>
          <w:bCs/>
          <w:sz w:val="28"/>
          <w:szCs w:val="28"/>
        </w:rPr>
        <w:t xml:space="preserve">8. </w:t>
      </w:r>
      <w:r w:rsidRPr="00D010B3">
        <w:rPr>
          <w:rFonts w:ascii="Arial" w:eastAsia="宋体" w:hAnsi="Arial" w:cs="Times New Roman" w:hint="eastAsia"/>
          <w:b/>
          <w:bCs/>
          <w:sz w:val="28"/>
          <w:szCs w:val="28"/>
        </w:rPr>
        <w:t>竣工验收</w:t>
      </w:r>
      <w:bookmarkEnd w:id="188"/>
      <w:bookmarkEnd w:id="189"/>
      <w:bookmarkEnd w:id="190"/>
      <w:bookmarkEnd w:id="191"/>
      <w:bookmarkEnd w:id="192"/>
    </w:p>
    <w:p w14:paraId="09BEA1AD"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193" w:name="_Toc296602557"/>
      <w:bookmarkStart w:id="194" w:name="_Toc246996312"/>
      <w:bookmarkStart w:id="195" w:name="_Toc246997055"/>
      <w:bookmarkStart w:id="196" w:name="_Toc247085827"/>
      <w:r w:rsidRPr="00D010B3">
        <w:rPr>
          <w:rFonts w:ascii="Times New Roman" w:eastAsia="宋体" w:hAnsi="Times New Roman" w:cs="Times New Roman"/>
          <w:b/>
          <w:bCs/>
          <w:sz w:val="28"/>
          <w:szCs w:val="28"/>
        </w:rPr>
        <w:t xml:space="preserve">8.1 </w:t>
      </w:r>
      <w:r w:rsidRPr="00D010B3">
        <w:rPr>
          <w:rFonts w:ascii="Times New Roman" w:eastAsia="宋体" w:hAnsi="Times New Roman" w:cs="Times New Roman" w:hint="eastAsia"/>
          <w:b/>
          <w:bCs/>
          <w:sz w:val="28"/>
          <w:szCs w:val="28"/>
        </w:rPr>
        <w:t>竣工验收的含义</w:t>
      </w:r>
      <w:bookmarkEnd w:id="193"/>
    </w:p>
    <w:p w14:paraId="714D12AE" w14:textId="77777777" w:rsidR="00D010B3" w:rsidRPr="00D010B3" w:rsidRDefault="00D010B3" w:rsidP="00D010B3">
      <w:pPr>
        <w:spacing w:line="520" w:lineRule="exact"/>
        <w:ind w:firstLineChars="200" w:firstLine="560"/>
        <w:rPr>
          <w:rFonts w:ascii="Times New Roman" w:eastAsia="宋体" w:hAnsi="Times New Roman" w:cs="Times New Roman"/>
          <w:sz w:val="28"/>
          <w:szCs w:val="28"/>
        </w:rPr>
      </w:pPr>
      <w:r w:rsidRPr="00D010B3">
        <w:rPr>
          <w:rFonts w:ascii="Times New Roman" w:eastAsia="宋体" w:hAnsi="Times New Roman" w:cs="Times New Roman"/>
          <w:sz w:val="28"/>
          <w:szCs w:val="28"/>
        </w:rPr>
        <w:t xml:space="preserve">8.1.1 </w:t>
      </w:r>
      <w:r w:rsidRPr="00D010B3">
        <w:rPr>
          <w:rFonts w:ascii="Times New Roman" w:eastAsia="宋体" w:hAnsi="Times New Roman" w:cs="Times New Roman" w:hint="eastAsia"/>
          <w:sz w:val="28"/>
          <w:szCs w:val="28"/>
        </w:rPr>
        <w:t>竣工验收是指供应商完成了全部合同工作后，采购人按合</w:t>
      </w:r>
      <w:r w:rsidRPr="00D010B3">
        <w:rPr>
          <w:rFonts w:ascii="Times New Roman" w:eastAsia="宋体" w:hAnsi="Times New Roman" w:cs="Times New Roman" w:hint="eastAsia"/>
          <w:sz w:val="28"/>
          <w:szCs w:val="28"/>
        </w:rPr>
        <w:lastRenderedPageBreak/>
        <w:t>同要求进行的验收。</w:t>
      </w:r>
    </w:p>
    <w:p w14:paraId="34D29D31"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Times New Roman" w:eastAsia="宋体" w:hAnsi="Times New Roman" w:cs="Times New Roman"/>
          <w:sz w:val="28"/>
          <w:szCs w:val="28"/>
        </w:rPr>
        <w:t xml:space="preserve">8.1.2 </w:t>
      </w:r>
      <w:r w:rsidRPr="00D010B3">
        <w:rPr>
          <w:rFonts w:ascii="Times New Roman" w:eastAsia="宋体" w:hAnsi="Times New Roman" w:cs="Times New Roman" w:hint="eastAsia"/>
          <w:sz w:val="28"/>
          <w:szCs w:val="28"/>
        </w:rPr>
        <w:t>需要进行国家验收的，竣工验收是国家验收的一部分。竣工验收所采用的各项验收和评定标准应符合国家验收标准。采购人和供应商为竣工验收提供的各项竣工验收资料应符合国家验收的要求。</w:t>
      </w:r>
    </w:p>
    <w:p w14:paraId="0EE51D92"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197" w:name="_Toc296602558"/>
      <w:r w:rsidRPr="00D010B3">
        <w:rPr>
          <w:rFonts w:ascii="Times New Roman" w:eastAsia="宋体" w:hAnsi="Times New Roman" w:cs="Times New Roman"/>
          <w:b/>
          <w:bCs/>
          <w:sz w:val="28"/>
          <w:szCs w:val="28"/>
        </w:rPr>
        <w:t xml:space="preserve">8.2 </w:t>
      </w:r>
      <w:r w:rsidRPr="00D010B3">
        <w:rPr>
          <w:rFonts w:ascii="Times New Roman" w:eastAsia="宋体" w:hAnsi="Times New Roman" w:cs="Times New Roman" w:hint="eastAsia"/>
          <w:b/>
          <w:bCs/>
          <w:sz w:val="28"/>
          <w:szCs w:val="28"/>
        </w:rPr>
        <w:t>竣工验收申请报告</w:t>
      </w:r>
      <w:bookmarkEnd w:id="194"/>
      <w:bookmarkEnd w:id="195"/>
      <w:bookmarkEnd w:id="196"/>
      <w:bookmarkEnd w:id="197"/>
    </w:p>
    <w:p w14:paraId="06AC296F"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sz w:val="28"/>
          <w:szCs w:val="28"/>
        </w:rPr>
        <w:t>当工程具备竣工条件时，</w:t>
      </w:r>
      <w:r w:rsidRPr="00D010B3">
        <w:rPr>
          <w:rFonts w:ascii="宋体" w:eastAsia="宋体" w:hAnsi="宋体" w:cs="Times New Roman" w:hint="eastAsia"/>
          <w:sz w:val="28"/>
          <w:szCs w:val="28"/>
        </w:rPr>
        <w:t>供应商</w:t>
      </w:r>
      <w:r w:rsidRPr="00D010B3">
        <w:rPr>
          <w:rFonts w:ascii="宋体" w:eastAsia="宋体" w:hAnsi="宋体" w:cs="Times New Roman"/>
          <w:sz w:val="28"/>
          <w:szCs w:val="28"/>
        </w:rPr>
        <w:t>即可向采购人报送竣工验收申请报告</w:t>
      </w:r>
      <w:r w:rsidRPr="00D010B3">
        <w:rPr>
          <w:rFonts w:ascii="宋体" w:eastAsia="宋体" w:hAnsi="宋体" w:cs="Times New Roman" w:hint="eastAsia"/>
          <w:sz w:val="28"/>
          <w:szCs w:val="28"/>
        </w:rPr>
        <w:t>。</w:t>
      </w:r>
    </w:p>
    <w:p w14:paraId="15BE2E11"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198" w:name="_Toc246997056"/>
      <w:bookmarkStart w:id="199" w:name="_Toc246996313"/>
      <w:bookmarkStart w:id="200" w:name="_Toc296602559"/>
      <w:bookmarkStart w:id="201" w:name="_Toc247085828"/>
      <w:r w:rsidRPr="00D010B3">
        <w:rPr>
          <w:rFonts w:ascii="Times New Roman" w:eastAsia="宋体" w:hAnsi="Times New Roman" w:cs="Times New Roman"/>
          <w:b/>
          <w:bCs/>
          <w:sz w:val="28"/>
          <w:szCs w:val="28"/>
        </w:rPr>
        <w:t xml:space="preserve">8.3 </w:t>
      </w:r>
      <w:r w:rsidRPr="00D010B3">
        <w:rPr>
          <w:rFonts w:ascii="Times New Roman" w:eastAsia="宋体" w:hAnsi="Times New Roman" w:cs="Times New Roman" w:hint="eastAsia"/>
          <w:b/>
          <w:bCs/>
          <w:sz w:val="28"/>
          <w:szCs w:val="28"/>
        </w:rPr>
        <w:t>竣工和验收</w:t>
      </w:r>
      <w:bookmarkEnd w:id="198"/>
      <w:bookmarkEnd w:id="199"/>
      <w:bookmarkEnd w:id="200"/>
      <w:bookmarkEnd w:id="201"/>
    </w:p>
    <w:p w14:paraId="3BF9F221"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sz w:val="28"/>
          <w:szCs w:val="28"/>
        </w:rPr>
        <w:t>采购人审查后认为具备竣工验收条件的，提请采购人进行工程验收。采购人经过验收后同意接收工程的，由采购人向</w:t>
      </w:r>
      <w:r w:rsidRPr="00D010B3">
        <w:rPr>
          <w:rFonts w:ascii="宋体" w:eastAsia="宋体" w:hAnsi="宋体" w:cs="Times New Roman" w:hint="eastAsia"/>
          <w:sz w:val="28"/>
          <w:szCs w:val="28"/>
        </w:rPr>
        <w:t>供应商</w:t>
      </w:r>
      <w:r w:rsidRPr="00D010B3">
        <w:rPr>
          <w:rFonts w:ascii="宋体" w:eastAsia="宋体" w:hAnsi="宋体" w:cs="Times New Roman"/>
          <w:sz w:val="28"/>
          <w:szCs w:val="28"/>
        </w:rPr>
        <w:t>出具经采购人签认的工程接收证书</w:t>
      </w:r>
      <w:r w:rsidRPr="00D010B3">
        <w:rPr>
          <w:rFonts w:ascii="宋体" w:eastAsia="宋体" w:hAnsi="宋体" w:cs="Times New Roman" w:hint="eastAsia"/>
          <w:sz w:val="28"/>
          <w:szCs w:val="28"/>
        </w:rPr>
        <w:t>。</w:t>
      </w:r>
    </w:p>
    <w:p w14:paraId="7ECABF6A"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sz w:val="28"/>
          <w:szCs w:val="28"/>
        </w:rPr>
        <w:t>除专用合同条款另有约定外，经验收合格工程的实际竣工日期，以提交竣工验收申请报告的日期为准，并在工程接收证书中写明</w:t>
      </w:r>
      <w:r w:rsidRPr="00D010B3">
        <w:rPr>
          <w:rFonts w:ascii="宋体" w:eastAsia="宋体" w:hAnsi="宋体" w:cs="Times New Roman" w:hint="eastAsia"/>
          <w:sz w:val="28"/>
          <w:szCs w:val="28"/>
        </w:rPr>
        <w:t>。</w:t>
      </w:r>
    </w:p>
    <w:p w14:paraId="431E4722"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202" w:name="_Toc246997058"/>
      <w:bookmarkStart w:id="203" w:name="_Toc296602561"/>
      <w:bookmarkStart w:id="204" w:name="_Toc246996315"/>
      <w:bookmarkStart w:id="205" w:name="_Toc247085830"/>
      <w:r w:rsidRPr="00D010B3">
        <w:rPr>
          <w:rFonts w:ascii="Times New Roman" w:eastAsia="宋体" w:hAnsi="Times New Roman" w:cs="Times New Roman"/>
          <w:b/>
          <w:bCs/>
          <w:sz w:val="28"/>
          <w:szCs w:val="28"/>
        </w:rPr>
        <w:t>8.4</w:t>
      </w:r>
      <w:r w:rsidRPr="00D010B3">
        <w:rPr>
          <w:rFonts w:ascii="Times New Roman" w:eastAsia="宋体" w:hAnsi="Times New Roman" w:cs="Times New Roman" w:hint="eastAsia"/>
          <w:b/>
          <w:bCs/>
          <w:sz w:val="28"/>
          <w:szCs w:val="28"/>
        </w:rPr>
        <w:t>竣工清场</w:t>
      </w:r>
      <w:bookmarkEnd w:id="202"/>
      <w:bookmarkEnd w:id="203"/>
      <w:bookmarkEnd w:id="204"/>
      <w:bookmarkEnd w:id="205"/>
    </w:p>
    <w:p w14:paraId="7B9BC67A"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除合同另有约定外，工程接收证书颁发后，供应商应对施工场地进行清理，直至采购人检验合格为止。竣工清场费用由供应商承担。</w:t>
      </w:r>
    </w:p>
    <w:p w14:paraId="221A4270" w14:textId="77777777" w:rsidR="00D010B3" w:rsidRPr="00D010B3" w:rsidRDefault="00D010B3" w:rsidP="00D010B3">
      <w:pPr>
        <w:keepNext/>
        <w:keepLines/>
        <w:spacing w:line="520" w:lineRule="exact"/>
        <w:outlineLvl w:val="1"/>
        <w:rPr>
          <w:rFonts w:ascii="Arial" w:eastAsia="宋体" w:hAnsi="Arial" w:cs="Times New Roman"/>
          <w:b/>
          <w:bCs/>
          <w:sz w:val="28"/>
          <w:szCs w:val="28"/>
        </w:rPr>
      </w:pPr>
      <w:bookmarkStart w:id="206" w:name="_Toc296602562"/>
      <w:bookmarkStart w:id="207" w:name="_Toc184635116"/>
      <w:bookmarkStart w:id="208" w:name="_Toc246996316"/>
      <w:bookmarkStart w:id="209" w:name="_Toc246997059"/>
      <w:bookmarkStart w:id="210" w:name="_Toc247085831"/>
      <w:r w:rsidRPr="00D010B3">
        <w:rPr>
          <w:rFonts w:ascii="Arial" w:eastAsia="宋体" w:hAnsi="Arial" w:cs="Times New Roman"/>
          <w:b/>
          <w:bCs/>
          <w:sz w:val="28"/>
          <w:szCs w:val="28"/>
        </w:rPr>
        <w:t>9.</w:t>
      </w:r>
      <w:r w:rsidRPr="00D010B3">
        <w:rPr>
          <w:rFonts w:ascii="Arial" w:eastAsia="宋体" w:hAnsi="Arial" w:cs="Times New Roman" w:hint="eastAsia"/>
          <w:b/>
          <w:bCs/>
          <w:sz w:val="28"/>
          <w:szCs w:val="28"/>
        </w:rPr>
        <w:t>保修责任</w:t>
      </w:r>
      <w:bookmarkEnd w:id="206"/>
      <w:bookmarkEnd w:id="207"/>
      <w:bookmarkEnd w:id="208"/>
      <w:bookmarkEnd w:id="209"/>
      <w:bookmarkEnd w:id="210"/>
    </w:p>
    <w:p w14:paraId="64738FF0"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211" w:name="_Toc246996317"/>
      <w:bookmarkStart w:id="212" w:name="_Toc246997060"/>
      <w:bookmarkStart w:id="213" w:name="_Toc247085832"/>
      <w:bookmarkStart w:id="214" w:name="_Toc296602563"/>
      <w:r w:rsidRPr="00D010B3">
        <w:rPr>
          <w:rFonts w:ascii="Times New Roman" w:eastAsia="宋体" w:hAnsi="Times New Roman" w:cs="Times New Roman"/>
          <w:b/>
          <w:bCs/>
          <w:sz w:val="28"/>
          <w:szCs w:val="28"/>
        </w:rPr>
        <w:t xml:space="preserve">9.1 </w:t>
      </w:r>
      <w:r w:rsidRPr="00D010B3">
        <w:rPr>
          <w:rFonts w:ascii="Times New Roman" w:eastAsia="宋体" w:hAnsi="Times New Roman" w:cs="Times New Roman" w:hint="eastAsia"/>
          <w:b/>
          <w:bCs/>
          <w:sz w:val="28"/>
          <w:szCs w:val="28"/>
        </w:rPr>
        <w:t>保修责任</w:t>
      </w:r>
      <w:bookmarkEnd w:id="211"/>
      <w:bookmarkEnd w:id="212"/>
      <w:bookmarkEnd w:id="213"/>
      <w:bookmarkEnd w:id="214"/>
    </w:p>
    <w:p w14:paraId="4065CE71"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Times New Roman" w:eastAsia="宋体" w:hAnsi="Times New Roman" w:cs="Times New Roman" w:hint="eastAsia"/>
          <w:sz w:val="28"/>
          <w:szCs w:val="28"/>
        </w:rPr>
        <w:t>保修</w:t>
      </w:r>
      <w:r w:rsidRPr="00D010B3">
        <w:rPr>
          <w:rFonts w:ascii="宋体" w:eastAsia="宋体" w:hAnsi="宋体" w:cs="Times New Roman" w:hint="eastAsia"/>
          <w:sz w:val="28"/>
          <w:szCs w:val="28"/>
        </w:rPr>
        <w:t>责任自实际竣工日期起计算。在</w:t>
      </w:r>
      <w:r w:rsidRPr="00D010B3">
        <w:rPr>
          <w:rFonts w:ascii="Times New Roman" w:eastAsia="宋体" w:hAnsi="Times New Roman" w:cs="Times New Roman" w:hint="eastAsia"/>
          <w:sz w:val="28"/>
          <w:szCs w:val="28"/>
        </w:rPr>
        <w:t>保修</w:t>
      </w:r>
      <w:r w:rsidRPr="00D010B3">
        <w:rPr>
          <w:rFonts w:ascii="宋体" w:eastAsia="宋体" w:hAnsi="宋体" w:cs="Times New Roman" w:hint="eastAsia"/>
          <w:sz w:val="28"/>
          <w:szCs w:val="28"/>
        </w:rPr>
        <w:t>责任期内，已交付的工程</w:t>
      </w:r>
      <w:r w:rsidRPr="00D010B3">
        <w:rPr>
          <w:rFonts w:ascii="宋体" w:eastAsia="宋体" w:hAnsi="宋体" w:cs="Times New Roman"/>
          <w:sz w:val="28"/>
          <w:szCs w:val="28"/>
        </w:rPr>
        <w:t>由于</w:t>
      </w:r>
      <w:r w:rsidRPr="00D010B3">
        <w:rPr>
          <w:rFonts w:ascii="宋体" w:eastAsia="宋体" w:hAnsi="宋体" w:cs="Times New Roman" w:hint="eastAsia"/>
          <w:sz w:val="28"/>
          <w:szCs w:val="28"/>
        </w:rPr>
        <w:t>供应商</w:t>
      </w:r>
      <w:r w:rsidRPr="00D010B3">
        <w:rPr>
          <w:rFonts w:ascii="宋体" w:eastAsia="宋体" w:hAnsi="宋体" w:cs="Times New Roman"/>
          <w:sz w:val="28"/>
          <w:szCs w:val="28"/>
        </w:rPr>
        <w:t>的材料、设备或工艺不符合合同要求所产生的缺陷，修补费用由</w:t>
      </w:r>
      <w:r w:rsidRPr="00D010B3">
        <w:rPr>
          <w:rFonts w:ascii="宋体" w:eastAsia="宋体" w:hAnsi="宋体" w:cs="Times New Roman" w:hint="eastAsia"/>
          <w:sz w:val="28"/>
          <w:szCs w:val="28"/>
        </w:rPr>
        <w:t>供应商</w:t>
      </w:r>
      <w:r w:rsidRPr="00D010B3">
        <w:rPr>
          <w:rFonts w:ascii="宋体" w:eastAsia="宋体" w:hAnsi="宋体" w:cs="Times New Roman"/>
          <w:sz w:val="28"/>
          <w:szCs w:val="28"/>
        </w:rPr>
        <w:t>承担</w:t>
      </w:r>
      <w:r w:rsidRPr="00D010B3">
        <w:rPr>
          <w:rFonts w:ascii="宋体" w:eastAsia="宋体" w:hAnsi="宋体" w:cs="Times New Roman" w:hint="eastAsia"/>
          <w:sz w:val="28"/>
          <w:szCs w:val="28"/>
        </w:rPr>
        <w:t>。由于供应商原因造成某项缺陷或损坏使某项工程或工程设备不能按原定目标使用而需要再次检查、检验和修复的，</w:t>
      </w:r>
      <w:r w:rsidRPr="00D010B3">
        <w:rPr>
          <w:rFonts w:ascii="宋体" w:eastAsia="宋体" w:hAnsi="宋体" w:cs="Times New Roman" w:hint="eastAsia"/>
          <w:sz w:val="28"/>
          <w:szCs w:val="28"/>
        </w:rPr>
        <w:lastRenderedPageBreak/>
        <w:t>采购人有权要求供应商相应延长</w:t>
      </w:r>
      <w:r w:rsidRPr="00D010B3">
        <w:rPr>
          <w:rFonts w:ascii="Times New Roman" w:eastAsia="宋体" w:hAnsi="Times New Roman" w:cs="Times New Roman" w:hint="eastAsia"/>
          <w:sz w:val="28"/>
          <w:szCs w:val="28"/>
        </w:rPr>
        <w:t>保修</w:t>
      </w:r>
      <w:r w:rsidRPr="00D010B3">
        <w:rPr>
          <w:rFonts w:ascii="宋体" w:eastAsia="宋体" w:hAnsi="宋体" w:cs="Times New Roman" w:hint="eastAsia"/>
          <w:sz w:val="28"/>
          <w:szCs w:val="28"/>
        </w:rPr>
        <w:t>责任期，但</w:t>
      </w:r>
      <w:r w:rsidRPr="00D010B3">
        <w:rPr>
          <w:rFonts w:ascii="Times New Roman" w:eastAsia="宋体" w:hAnsi="Times New Roman" w:cs="Times New Roman" w:hint="eastAsia"/>
          <w:sz w:val="28"/>
          <w:szCs w:val="28"/>
        </w:rPr>
        <w:t>保修</w:t>
      </w:r>
      <w:r w:rsidRPr="00D010B3">
        <w:rPr>
          <w:rFonts w:ascii="宋体" w:eastAsia="宋体" w:hAnsi="宋体" w:cs="Times New Roman" w:hint="eastAsia"/>
          <w:sz w:val="28"/>
          <w:szCs w:val="28"/>
        </w:rPr>
        <w:t>责任期最长不超过</w:t>
      </w:r>
      <w:r w:rsidRPr="00D010B3">
        <w:rPr>
          <w:rFonts w:ascii="宋体" w:eastAsia="宋体" w:hAnsi="宋体" w:cs="Times New Roman"/>
          <w:sz w:val="28"/>
          <w:szCs w:val="28"/>
        </w:rPr>
        <w:t>2年。</w:t>
      </w:r>
    </w:p>
    <w:p w14:paraId="1CADA03E" w14:textId="77777777" w:rsidR="00D010B3" w:rsidRPr="00D010B3" w:rsidRDefault="00D010B3" w:rsidP="00D010B3">
      <w:pPr>
        <w:keepNext/>
        <w:keepLines/>
        <w:spacing w:before="260" w:after="260" w:line="520" w:lineRule="exact"/>
        <w:outlineLvl w:val="2"/>
        <w:rPr>
          <w:rFonts w:ascii="宋体" w:eastAsia="宋体" w:hAnsi="宋体" w:cs="Times New Roman"/>
          <w:b/>
          <w:bCs/>
          <w:sz w:val="28"/>
          <w:szCs w:val="28"/>
        </w:rPr>
      </w:pPr>
      <w:bookmarkStart w:id="215" w:name="_Toc246996318"/>
      <w:bookmarkStart w:id="216" w:name="_Toc296602564"/>
      <w:bookmarkStart w:id="217" w:name="_Toc246997061"/>
      <w:bookmarkStart w:id="218" w:name="_Toc247085833"/>
      <w:r w:rsidRPr="00D010B3">
        <w:rPr>
          <w:rFonts w:ascii="Times New Roman" w:eastAsia="宋体" w:hAnsi="Times New Roman" w:cs="Times New Roman"/>
          <w:b/>
          <w:bCs/>
          <w:sz w:val="28"/>
          <w:szCs w:val="28"/>
        </w:rPr>
        <w:t xml:space="preserve">9.2 </w:t>
      </w:r>
      <w:r w:rsidRPr="00D010B3">
        <w:rPr>
          <w:rFonts w:ascii="Times New Roman" w:eastAsia="宋体" w:hAnsi="Times New Roman" w:cs="Times New Roman" w:hint="eastAsia"/>
          <w:b/>
          <w:bCs/>
          <w:sz w:val="28"/>
          <w:szCs w:val="28"/>
        </w:rPr>
        <w:t>保修责任</w:t>
      </w:r>
      <w:bookmarkEnd w:id="215"/>
      <w:bookmarkEnd w:id="216"/>
      <w:bookmarkEnd w:id="217"/>
      <w:bookmarkEnd w:id="218"/>
    </w:p>
    <w:p w14:paraId="4BE9202C" w14:textId="77777777" w:rsidR="00D010B3" w:rsidRPr="00D010B3" w:rsidRDefault="00D010B3" w:rsidP="00D010B3">
      <w:pPr>
        <w:spacing w:line="520" w:lineRule="exact"/>
        <w:ind w:firstLineChars="200" w:firstLine="560"/>
        <w:rPr>
          <w:rFonts w:ascii="Times New Roman" w:eastAsia="宋体" w:hAnsi="Times New Roman" w:cs="Times New Roman"/>
          <w:sz w:val="28"/>
          <w:szCs w:val="28"/>
        </w:rPr>
      </w:pPr>
      <w:r w:rsidRPr="00D010B3">
        <w:rPr>
          <w:rFonts w:ascii="宋体" w:eastAsia="宋体" w:hAnsi="宋体" w:cs="Times New Roman" w:hint="eastAsia"/>
          <w:sz w:val="28"/>
          <w:szCs w:val="28"/>
        </w:rPr>
        <w:t>合同当事人根据有关法律规定，在专用合同条款中约定工程质量保修范围、期限和责任。</w:t>
      </w:r>
      <w:bookmarkStart w:id="219" w:name="_Toc184635117"/>
      <w:bookmarkStart w:id="220" w:name="_Toc247085834"/>
      <w:bookmarkStart w:id="221" w:name="_Toc246997062"/>
      <w:bookmarkStart w:id="222" w:name="_Toc246996319"/>
    </w:p>
    <w:p w14:paraId="498413EC" w14:textId="77777777" w:rsidR="00D010B3" w:rsidRPr="00D010B3" w:rsidRDefault="00D010B3" w:rsidP="00D010B3">
      <w:pPr>
        <w:keepNext/>
        <w:keepLines/>
        <w:spacing w:line="520" w:lineRule="exact"/>
        <w:outlineLvl w:val="1"/>
        <w:rPr>
          <w:rFonts w:ascii="Arial" w:eastAsia="宋体" w:hAnsi="Arial" w:cs="Times New Roman"/>
          <w:b/>
          <w:bCs/>
          <w:sz w:val="28"/>
          <w:szCs w:val="28"/>
        </w:rPr>
      </w:pPr>
      <w:bookmarkStart w:id="223" w:name="_Toc296602565"/>
      <w:r w:rsidRPr="00D010B3">
        <w:rPr>
          <w:rFonts w:ascii="Arial" w:eastAsia="宋体" w:hAnsi="Arial" w:cs="Times New Roman"/>
          <w:b/>
          <w:bCs/>
          <w:sz w:val="28"/>
          <w:szCs w:val="28"/>
        </w:rPr>
        <w:t xml:space="preserve">10. </w:t>
      </w:r>
      <w:r w:rsidRPr="00D010B3">
        <w:rPr>
          <w:rFonts w:ascii="Arial" w:eastAsia="宋体" w:hAnsi="Arial" w:cs="Times New Roman" w:hint="eastAsia"/>
          <w:b/>
          <w:bCs/>
          <w:sz w:val="28"/>
          <w:szCs w:val="28"/>
        </w:rPr>
        <w:t>保险</w:t>
      </w:r>
      <w:bookmarkEnd w:id="219"/>
      <w:bookmarkEnd w:id="220"/>
      <w:bookmarkEnd w:id="221"/>
      <w:bookmarkEnd w:id="222"/>
      <w:bookmarkEnd w:id="223"/>
    </w:p>
    <w:p w14:paraId="6AFD19B3"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224" w:name="_Toc296602566"/>
      <w:bookmarkStart w:id="225" w:name="_Toc246996320"/>
      <w:bookmarkStart w:id="226" w:name="_Toc247085835"/>
      <w:bookmarkStart w:id="227" w:name="_Toc246997063"/>
      <w:r w:rsidRPr="00D010B3">
        <w:rPr>
          <w:rFonts w:ascii="Times New Roman" w:eastAsia="宋体" w:hAnsi="Times New Roman" w:cs="Times New Roman"/>
          <w:b/>
          <w:bCs/>
          <w:sz w:val="28"/>
          <w:szCs w:val="28"/>
        </w:rPr>
        <w:t xml:space="preserve">10.1 </w:t>
      </w:r>
      <w:r w:rsidRPr="00D010B3">
        <w:rPr>
          <w:rFonts w:ascii="Times New Roman" w:eastAsia="宋体" w:hAnsi="Times New Roman" w:cs="Times New Roman" w:hint="eastAsia"/>
          <w:b/>
          <w:bCs/>
          <w:sz w:val="28"/>
          <w:szCs w:val="28"/>
        </w:rPr>
        <w:t>保险范围</w:t>
      </w:r>
      <w:bookmarkEnd w:id="224"/>
      <w:bookmarkEnd w:id="225"/>
      <w:bookmarkEnd w:id="226"/>
      <w:bookmarkEnd w:id="227"/>
    </w:p>
    <w:p w14:paraId="0ACFE77C"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Times New Roman" w:eastAsia="宋体" w:hAnsi="Times New Roman" w:cs="Times New Roman"/>
          <w:sz w:val="28"/>
          <w:szCs w:val="28"/>
        </w:rPr>
        <w:t>10.1.1</w:t>
      </w:r>
      <w:r w:rsidRPr="00D010B3">
        <w:rPr>
          <w:rFonts w:ascii="宋体" w:eastAsia="宋体" w:hAnsi="宋体" w:cs="Times New Roman" w:hint="eastAsia"/>
          <w:sz w:val="28"/>
          <w:szCs w:val="28"/>
        </w:rPr>
        <w:t>供应商按照专用合同条款的约定向双方同意的保险人投保建筑工程一切险或安装工程一切险等保险。具体的投保险种、保险范围、保险金额、保险费率、保险期限等有关内容应当在专用合同条款中明确约定。</w:t>
      </w:r>
    </w:p>
    <w:p w14:paraId="64F03279"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Times New Roman" w:eastAsia="宋体" w:hAnsi="Times New Roman" w:cs="Times New Roman"/>
          <w:sz w:val="28"/>
          <w:szCs w:val="28"/>
        </w:rPr>
        <w:t>10.1.2</w:t>
      </w:r>
      <w:r w:rsidRPr="00D010B3">
        <w:rPr>
          <w:rFonts w:ascii="宋体" w:eastAsia="宋体" w:hAnsi="宋体" w:cs="Times New Roman" w:hint="eastAsia"/>
          <w:sz w:val="28"/>
          <w:szCs w:val="28"/>
        </w:rPr>
        <w:t>供应商</w:t>
      </w:r>
      <w:r w:rsidRPr="00D010B3">
        <w:rPr>
          <w:rFonts w:ascii="宋体" w:eastAsia="宋体" w:hAnsi="宋体" w:cs="Times New Roman"/>
          <w:sz w:val="28"/>
          <w:szCs w:val="28"/>
        </w:rPr>
        <w:t>应依照有关法律规定参加工伤保险和人身意外伤害险，为其履行合同所雇佣的全部人员，缴纳工伤保险费和</w:t>
      </w:r>
      <w:r w:rsidRPr="00D010B3">
        <w:rPr>
          <w:rFonts w:ascii="宋体" w:eastAsia="宋体" w:hAnsi="宋体" w:cs="Times New Roman" w:hint="eastAsia"/>
          <w:sz w:val="28"/>
          <w:szCs w:val="28"/>
        </w:rPr>
        <w:t>人身</w:t>
      </w:r>
      <w:r w:rsidRPr="00D010B3">
        <w:rPr>
          <w:rFonts w:ascii="宋体" w:eastAsia="宋体" w:hAnsi="宋体" w:cs="Times New Roman"/>
          <w:sz w:val="28"/>
          <w:szCs w:val="28"/>
        </w:rPr>
        <w:t>意外伤害险费。</w:t>
      </w:r>
    </w:p>
    <w:p w14:paraId="6DCD2F29"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228" w:name="_Toc246997064"/>
      <w:bookmarkStart w:id="229" w:name="_Toc246996321"/>
      <w:bookmarkStart w:id="230" w:name="_Toc247085836"/>
      <w:bookmarkStart w:id="231" w:name="_Toc296602567"/>
      <w:r w:rsidRPr="00D010B3">
        <w:rPr>
          <w:rFonts w:ascii="Times New Roman" w:eastAsia="宋体" w:hAnsi="Times New Roman" w:cs="Times New Roman"/>
          <w:b/>
          <w:bCs/>
          <w:sz w:val="28"/>
          <w:szCs w:val="28"/>
        </w:rPr>
        <w:t xml:space="preserve">10.2 </w:t>
      </w:r>
      <w:r w:rsidRPr="00D010B3">
        <w:rPr>
          <w:rFonts w:ascii="Times New Roman" w:eastAsia="宋体" w:hAnsi="Times New Roman" w:cs="Times New Roman" w:hint="eastAsia"/>
          <w:b/>
          <w:bCs/>
          <w:sz w:val="28"/>
          <w:szCs w:val="28"/>
        </w:rPr>
        <w:t>未办理保险</w:t>
      </w:r>
      <w:bookmarkEnd w:id="228"/>
      <w:bookmarkEnd w:id="229"/>
      <w:bookmarkEnd w:id="230"/>
      <w:bookmarkEnd w:id="231"/>
    </w:p>
    <w:p w14:paraId="7397249D" w14:textId="77777777" w:rsidR="00D010B3" w:rsidRPr="00D010B3" w:rsidRDefault="00D010B3" w:rsidP="00D010B3">
      <w:pPr>
        <w:spacing w:line="520" w:lineRule="exact"/>
        <w:ind w:firstLineChars="200" w:firstLine="560"/>
        <w:rPr>
          <w:rFonts w:ascii="宋体" w:eastAsia="宋体" w:hAnsi="宋体" w:cs="Times New Roman"/>
          <w:sz w:val="28"/>
          <w:szCs w:val="28"/>
        </w:rPr>
      </w:pPr>
      <w:bookmarkStart w:id="232" w:name="_Toc184635118"/>
      <w:r w:rsidRPr="00D010B3">
        <w:rPr>
          <w:rFonts w:ascii="Times New Roman" w:eastAsia="宋体" w:hAnsi="Times New Roman" w:cs="Times New Roman"/>
          <w:sz w:val="28"/>
          <w:szCs w:val="28"/>
        </w:rPr>
        <w:t>10.2.1</w:t>
      </w:r>
      <w:r w:rsidRPr="00D010B3">
        <w:rPr>
          <w:rFonts w:ascii="宋体" w:eastAsia="宋体" w:hAnsi="宋体" w:cs="Times New Roman"/>
          <w:sz w:val="28"/>
          <w:szCs w:val="28"/>
        </w:rPr>
        <w:t>由于负有投保义务的一方当事人未按合同约定办理保险，或未能使保险持续有效的，另一方当事人可代为办理，所需费用由对方当事人承担。</w:t>
      </w:r>
    </w:p>
    <w:p w14:paraId="08648A75"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Times New Roman" w:eastAsia="宋体" w:hAnsi="Times New Roman" w:cs="Times New Roman"/>
          <w:sz w:val="28"/>
          <w:szCs w:val="28"/>
        </w:rPr>
        <w:t>10.2.2</w:t>
      </w:r>
      <w:r w:rsidRPr="00D010B3">
        <w:rPr>
          <w:rFonts w:ascii="宋体" w:eastAsia="宋体" w:hAnsi="宋体" w:cs="Times New Roman"/>
          <w:sz w:val="28"/>
          <w:szCs w:val="28"/>
        </w:rPr>
        <w:t>由于负有投保义务的一方当事人未按合同约定办理某项保险，导致受益人未能得到保险人的赔偿，原应从该项保险得到的保险金应由负有投保义务的一方当事人支付</w:t>
      </w:r>
      <w:r w:rsidRPr="00D010B3">
        <w:rPr>
          <w:rFonts w:ascii="宋体" w:eastAsia="宋体" w:hAnsi="宋体" w:cs="Times New Roman" w:hint="eastAsia"/>
          <w:sz w:val="28"/>
          <w:szCs w:val="28"/>
        </w:rPr>
        <w:t>。</w:t>
      </w:r>
    </w:p>
    <w:p w14:paraId="142061E1" w14:textId="77777777" w:rsidR="00D010B3" w:rsidRPr="00D010B3" w:rsidRDefault="00D010B3" w:rsidP="00D010B3">
      <w:pPr>
        <w:keepNext/>
        <w:keepLines/>
        <w:spacing w:line="520" w:lineRule="exact"/>
        <w:outlineLvl w:val="1"/>
        <w:rPr>
          <w:rFonts w:ascii="Arial" w:eastAsia="宋体" w:hAnsi="Arial" w:cs="Times New Roman"/>
          <w:b/>
          <w:bCs/>
          <w:sz w:val="28"/>
          <w:szCs w:val="28"/>
        </w:rPr>
      </w:pPr>
      <w:bookmarkStart w:id="233" w:name="_Toc246997065"/>
      <w:bookmarkStart w:id="234" w:name="_Toc246996322"/>
      <w:bookmarkStart w:id="235" w:name="_Toc184635119"/>
      <w:bookmarkStart w:id="236" w:name="_Toc296602572"/>
      <w:bookmarkStart w:id="237" w:name="_Toc247085837"/>
      <w:bookmarkEnd w:id="232"/>
      <w:r w:rsidRPr="00D010B3">
        <w:rPr>
          <w:rFonts w:ascii="Arial" w:eastAsia="宋体" w:hAnsi="Arial" w:cs="Times New Roman"/>
          <w:b/>
          <w:bCs/>
          <w:sz w:val="28"/>
          <w:szCs w:val="28"/>
        </w:rPr>
        <w:lastRenderedPageBreak/>
        <w:t xml:space="preserve">11. </w:t>
      </w:r>
      <w:r w:rsidRPr="00D010B3">
        <w:rPr>
          <w:rFonts w:ascii="Arial" w:eastAsia="宋体" w:hAnsi="Arial" w:cs="Times New Roman" w:hint="eastAsia"/>
          <w:b/>
          <w:bCs/>
          <w:sz w:val="28"/>
          <w:szCs w:val="28"/>
        </w:rPr>
        <w:t>违约</w:t>
      </w:r>
      <w:bookmarkEnd w:id="233"/>
      <w:bookmarkEnd w:id="234"/>
      <w:bookmarkEnd w:id="235"/>
      <w:bookmarkEnd w:id="236"/>
      <w:bookmarkEnd w:id="237"/>
    </w:p>
    <w:p w14:paraId="3957B122"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238" w:name="_Toc246996323"/>
      <w:bookmarkStart w:id="239" w:name="_Toc246997066"/>
      <w:bookmarkStart w:id="240" w:name="_Toc247085838"/>
      <w:bookmarkStart w:id="241" w:name="_Toc296602573"/>
      <w:r w:rsidRPr="00D010B3">
        <w:rPr>
          <w:rFonts w:ascii="Times New Roman" w:eastAsia="宋体" w:hAnsi="Times New Roman" w:cs="Times New Roman"/>
          <w:b/>
          <w:bCs/>
          <w:sz w:val="28"/>
          <w:szCs w:val="28"/>
        </w:rPr>
        <w:t xml:space="preserve">11.1 </w:t>
      </w:r>
      <w:r w:rsidRPr="00D010B3">
        <w:rPr>
          <w:rFonts w:ascii="Times New Roman" w:eastAsia="宋体" w:hAnsi="Times New Roman" w:cs="Times New Roman" w:hint="eastAsia"/>
          <w:b/>
          <w:bCs/>
          <w:sz w:val="28"/>
          <w:szCs w:val="28"/>
        </w:rPr>
        <w:t>供应商违约</w:t>
      </w:r>
      <w:bookmarkEnd w:id="238"/>
      <w:bookmarkEnd w:id="239"/>
      <w:bookmarkEnd w:id="240"/>
      <w:bookmarkEnd w:id="241"/>
    </w:p>
    <w:p w14:paraId="74332842"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Times New Roman" w:eastAsia="宋体" w:hAnsi="Times New Roman" w:cs="Times New Roman"/>
          <w:sz w:val="28"/>
          <w:szCs w:val="28"/>
        </w:rPr>
        <w:t xml:space="preserve">11.1.1 </w:t>
      </w:r>
      <w:r w:rsidRPr="00D010B3">
        <w:rPr>
          <w:rFonts w:ascii="宋体" w:eastAsia="宋体" w:hAnsi="宋体" w:cs="Times New Roman"/>
          <w:sz w:val="28"/>
          <w:szCs w:val="28"/>
        </w:rPr>
        <w:t>如果</w:t>
      </w:r>
      <w:r w:rsidRPr="00D010B3">
        <w:rPr>
          <w:rFonts w:ascii="宋体" w:eastAsia="宋体" w:hAnsi="宋体" w:cs="Times New Roman" w:hint="eastAsia"/>
          <w:sz w:val="28"/>
          <w:szCs w:val="28"/>
        </w:rPr>
        <w:t>供应商</w:t>
      </w:r>
      <w:r w:rsidRPr="00D010B3">
        <w:rPr>
          <w:rFonts w:ascii="宋体" w:eastAsia="宋体" w:hAnsi="宋体" w:cs="Times New Roman"/>
          <w:sz w:val="28"/>
          <w:szCs w:val="28"/>
        </w:rPr>
        <w:t>拒绝或未能遵守采购人的指示，或未能按合同进度计划及时完成合同约定的工作，已造成或预期造成工期延误，或违反合同不顾书面警告，采购人可发出通知</w:t>
      </w:r>
      <w:r w:rsidRPr="00D010B3">
        <w:rPr>
          <w:rFonts w:ascii="宋体" w:eastAsia="宋体" w:hAnsi="宋体" w:cs="Times New Roman" w:hint="eastAsia"/>
          <w:sz w:val="28"/>
          <w:szCs w:val="28"/>
        </w:rPr>
        <w:t>，告知</w:t>
      </w:r>
      <w:r w:rsidRPr="00D010B3">
        <w:rPr>
          <w:rFonts w:ascii="宋体" w:eastAsia="宋体" w:hAnsi="宋体" w:cs="Times New Roman"/>
          <w:sz w:val="28"/>
          <w:szCs w:val="28"/>
        </w:rPr>
        <w:t>供应商违约</w:t>
      </w:r>
      <w:r w:rsidRPr="00D010B3">
        <w:rPr>
          <w:rFonts w:ascii="宋体" w:eastAsia="宋体" w:hAnsi="宋体" w:cs="Times New Roman" w:hint="eastAsia"/>
          <w:sz w:val="28"/>
          <w:szCs w:val="28"/>
        </w:rPr>
        <w:t>。</w:t>
      </w:r>
    </w:p>
    <w:p w14:paraId="699C740B"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Times New Roman" w:eastAsia="宋体" w:hAnsi="Times New Roman" w:cs="Times New Roman"/>
          <w:sz w:val="28"/>
          <w:szCs w:val="28"/>
        </w:rPr>
        <w:t xml:space="preserve">11.1.2 </w:t>
      </w:r>
      <w:r w:rsidRPr="00D010B3">
        <w:rPr>
          <w:rFonts w:ascii="宋体" w:eastAsia="宋体" w:hAnsi="宋体" w:cs="Times New Roman"/>
          <w:sz w:val="28"/>
          <w:szCs w:val="28"/>
        </w:rPr>
        <w:t>如果</w:t>
      </w:r>
      <w:r w:rsidRPr="00D010B3">
        <w:rPr>
          <w:rFonts w:ascii="宋体" w:eastAsia="宋体" w:hAnsi="宋体" w:cs="Times New Roman" w:hint="eastAsia"/>
          <w:sz w:val="28"/>
          <w:szCs w:val="28"/>
        </w:rPr>
        <w:t>供应商</w:t>
      </w:r>
      <w:r w:rsidRPr="00D010B3">
        <w:rPr>
          <w:rFonts w:ascii="宋体" w:eastAsia="宋体" w:hAnsi="宋体" w:cs="Times New Roman"/>
          <w:sz w:val="28"/>
          <w:szCs w:val="28"/>
        </w:rPr>
        <w:t>在收到采购人通知后7天内，没有采取可行的措施纠正违约，采购人可向</w:t>
      </w:r>
      <w:r w:rsidRPr="00D010B3">
        <w:rPr>
          <w:rFonts w:ascii="宋体" w:eastAsia="宋体" w:hAnsi="宋体" w:cs="Times New Roman" w:hint="eastAsia"/>
          <w:sz w:val="28"/>
          <w:szCs w:val="28"/>
        </w:rPr>
        <w:t>供应商</w:t>
      </w:r>
      <w:r w:rsidRPr="00D010B3">
        <w:rPr>
          <w:rFonts w:ascii="宋体" w:eastAsia="宋体" w:hAnsi="宋体" w:cs="Times New Roman"/>
          <w:sz w:val="28"/>
          <w:szCs w:val="28"/>
        </w:rPr>
        <w:t>发出解除合同通知。采购人因继续完成该工程的需要，有权扣留使用供应商在现场的材料、设备</w:t>
      </w:r>
      <w:r w:rsidRPr="00D010B3">
        <w:rPr>
          <w:rFonts w:ascii="宋体" w:eastAsia="宋体" w:hAnsi="宋体" w:cs="Times New Roman" w:hint="eastAsia"/>
          <w:sz w:val="28"/>
          <w:szCs w:val="28"/>
        </w:rPr>
        <w:t>和</w:t>
      </w:r>
      <w:r w:rsidRPr="00D010B3">
        <w:rPr>
          <w:rFonts w:ascii="宋体" w:eastAsia="宋体" w:hAnsi="宋体" w:cs="Times New Roman"/>
          <w:sz w:val="28"/>
          <w:szCs w:val="28"/>
        </w:rPr>
        <w:t>临时设施。但采购人的这一行动不免除</w:t>
      </w:r>
      <w:r w:rsidRPr="00D010B3">
        <w:rPr>
          <w:rFonts w:ascii="宋体" w:eastAsia="宋体" w:hAnsi="宋体" w:cs="Times New Roman" w:hint="eastAsia"/>
          <w:sz w:val="28"/>
          <w:szCs w:val="28"/>
        </w:rPr>
        <w:t>供应商</w:t>
      </w:r>
      <w:r w:rsidRPr="00D010B3">
        <w:rPr>
          <w:rFonts w:ascii="宋体" w:eastAsia="宋体" w:hAnsi="宋体" w:cs="Times New Roman"/>
          <w:sz w:val="28"/>
          <w:szCs w:val="28"/>
        </w:rPr>
        <w:t>应承担的违约责任，也不影响采购人根据合同约定享有的索赔权利</w:t>
      </w:r>
      <w:r w:rsidRPr="00D010B3">
        <w:rPr>
          <w:rFonts w:ascii="宋体" w:eastAsia="宋体" w:hAnsi="宋体" w:cs="Times New Roman" w:hint="eastAsia"/>
          <w:sz w:val="28"/>
          <w:szCs w:val="28"/>
        </w:rPr>
        <w:t>。</w:t>
      </w:r>
    </w:p>
    <w:p w14:paraId="321CC4CE"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242" w:name="_Toc296602574"/>
      <w:bookmarkStart w:id="243" w:name="_Toc247085839"/>
      <w:bookmarkStart w:id="244" w:name="_Toc246996324"/>
      <w:bookmarkStart w:id="245" w:name="_Toc246997067"/>
      <w:r w:rsidRPr="00D010B3">
        <w:rPr>
          <w:rFonts w:ascii="Times New Roman" w:eastAsia="宋体" w:hAnsi="Times New Roman" w:cs="Times New Roman"/>
          <w:b/>
          <w:bCs/>
          <w:sz w:val="28"/>
          <w:szCs w:val="28"/>
        </w:rPr>
        <w:t xml:space="preserve">12.2 </w:t>
      </w:r>
      <w:r w:rsidRPr="00D010B3">
        <w:rPr>
          <w:rFonts w:ascii="Times New Roman" w:eastAsia="宋体" w:hAnsi="Times New Roman" w:cs="Times New Roman" w:hint="eastAsia"/>
          <w:b/>
          <w:bCs/>
          <w:sz w:val="28"/>
          <w:szCs w:val="28"/>
        </w:rPr>
        <w:t>采购人违约</w:t>
      </w:r>
      <w:bookmarkEnd w:id="242"/>
      <w:bookmarkEnd w:id="243"/>
      <w:bookmarkEnd w:id="244"/>
      <w:bookmarkEnd w:id="245"/>
    </w:p>
    <w:p w14:paraId="14B6E183"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Times New Roman" w:eastAsia="宋体" w:hAnsi="Times New Roman" w:cs="Times New Roman"/>
          <w:sz w:val="28"/>
          <w:szCs w:val="28"/>
        </w:rPr>
        <w:t xml:space="preserve">12.2.1 </w:t>
      </w:r>
      <w:r w:rsidRPr="00D010B3">
        <w:rPr>
          <w:rFonts w:ascii="宋体" w:eastAsia="宋体" w:hAnsi="宋体" w:cs="Times New Roman"/>
          <w:sz w:val="28"/>
          <w:szCs w:val="28"/>
        </w:rPr>
        <w:t>如果采购人未能按合同付款，或违反合同不顾书面警告，供应商可发出通知</w:t>
      </w:r>
      <w:r w:rsidRPr="00D010B3">
        <w:rPr>
          <w:rFonts w:ascii="宋体" w:eastAsia="宋体" w:hAnsi="宋体" w:cs="Times New Roman" w:hint="eastAsia"/>
          <w:sz w:val="28"/>
          <w:szCs w:val="28"/>
        </w:rPr>
        <w:t>，告知</w:t>
      </w:r>
      <w:r w:rsidRPr="00D010B3">
        <w:rPr>
          <w:rFonts w:ascii="宋体" w:eastAsia="宋体" w:hAnsi="宋体" w:cs="Times New Roman"/>
          <w:sz w:val="28"/>
          <w:szCs w:val="28"/>
        </w:rPr>
        <w:t>采购人违约。如果采购人在收到该通知后14天内</w:t>
      </w:r>
      <w:r w:rsidRPr="00D010B3">
        <w:rPr>
          <w:rFonts w:ascii="宋体" w:eastAsia="宋体" w:hAnsi="宋体" w:cs="Times New Roman" w:hint="eastAsia"/>
          <w:sz w:val="28"/>
          <w:szCs w:val="28"/>
        </w:rPr>
        <w:t>未</w:t>
      </w:r>
      <w:r w:rsidRPr="00D010B3">
        <w:rPr>
          <w:rFonts w:ascii="宋体" w:eastAsia="宋体" w:hAnsi="宋体" w:cs="Times New Roman"/>
          <w:sz w:val="28"/>
          <w:szCs w:val="28"/>
        </w:rPr>
        <w:t>纠正违约，供应商可暂停工作或放慢工作进度。</w:t>
      </w:r>
    </w:p>
    <w:p w14:paraId="46F62DCA"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Times New Roman" w:eastAsia="宋体" w:hAnsi="Times New Roman" w:cs="Times New Roman"/>
          <w:sz w:val="28"/>
          <w:szCs w:val="28"/>
        </w:rPr>
        <w:t xml:space="preserve">12.2.2 </w:t>
      </w:r>
      <w:r w:rsidRPr="00D010B3">
        <w:rPr>
          <w:rFonts w:ascii="宋体" w:eastAsia="宋体" w:hAnsi="宋体" w:cs="Times New Roman"/>
          <w:sz w:val="28"/>
          <w:szCs w:val="28"/>
        </w:rPr>
        <w:t>如果采购人收到供应商通知后28内</w:t>
      </w:r>
      <w:r w:rsidRPr="00D010B3">
        <w:rPr>
          <w:rFonts w:ascii="宋体" w:eastAsia="宋体" w:hAnsi="宋体" w:cs="Times New Roman" w:hint="eastAsia"/>
          <w:sz w:val="28"/>
          <w:szCs w:val="28"/>
        </w:rPr>
        <w:t>未</w:t>
      </w:r>
      <w:r w:rsidRPr="00D010B3">
        <w:rPr>
          <w:rFonts w:ascii="宋体" w:eastAsia="宋体" w:hAnsi="宋体" w:cs="Times New Roman"/>
          <w:sz w:val="28"/>
          <w:szCs w:val="28"/>
        </w:rPr>
        <w:t>纠正违约，供应商可向采购人发出解除合同通知。合同解除后，供应商应妥善做好已竣工工程和已购材料、设备的保护和移交工作，按采购人要求将供应商设备和人员撤出施工场地，同时采购人应为供应商</w:t>
      </w:r>
      <w:r w:rsidRPr="00D010B3">
        <w:rPr>
          <w:rFonts w:ascii="宋体" w:eastAsia="宋体" w:hAnsi="宋体" w:cs="Times New Roman" w:hint="eastAsia"/>
          <w:sz w:val="28"/>
          <w:szCs w:val="28"/>
        </w:rPr>
        <w:t>的</w:t>
      </w:r>
      <w:r w:rsidRPr="00D010B3">
        <w:rPr>
          <w:rFonts w:ascii="宋体" w:eastAsia="宋体" w:hAnsi="宋体" w:cs="Times New Roman"/>
          <w:sz w:val="28"/>
          <w:szCs w:val="28"/>
        </w:rPr>
        <w:t>撤出提供必要条件</w:t>
      </w:r>
      <w:r w:rsidRPr="00D010B3">
        <w:rPr>
          <w:rFonts w:ascii="宋体" w:eastAsia="宋体" w:hAnsi="宋体" w:cs="Times New Roman" w:hint="eastAsia"/>
          <w:sz w:val="28"/>
          <w:szCs w:val="28"/>
        </w:rPr>
        <w:t>，</w:t>
      </w:r>
      <w:r w:rsidRPr="00D010B3">
        <w:rPr>
          <w:rFonts w:ascii="宋体" w:eastAsia="宋体" w:hAnsi="宋体" w:cs="Times New Roman"/>
          <w:sz w:val="28"/>
          <w:szCs w:val="28"/>
        </w:rPr>
        <w:t>但供应商的</w:t>
      </w:r>
      <w:r w:rsidRPr="00D010B3">
        <w:rPr>
          <w:rFonts w:ascii="宋体" w:eastAsia="宋体" w:hAnsi="宋体" w:cs="Times New Roman" w:hint="eastAsia"/>
          <w:sz w:val="28"/>
          <w:szCs w:val="28"/>
        </w:rPr>
        <w:t>这一</w:t>
      </w:r>
      <w:r w:rsidRPr="00D010B3">
        <w:rPr>
          <w:rFonts w:ascii="宋体" w:eastAsia="宋体" w:hAnsi="宋体" w:cs="Times New Roman"/>
          <w:sz w:val="28"/>
          <w:szCs w:val="28"/>
        </w:rPr>
        <w:t>行动不免除采购人应承担的违约责任，也不影响供应商根据合同约定享有的索赔权利</w:t>
      </w:r>
      <w:r w:rsidRPr="00D010B3">
        <w:rPr>
          <w:rFonts w:ascii="宋体" w:eastAsia="宋体" w:hAnsi="宋体" w:cs="Times New Roman" w:hint="eastAsia"/>
          <w:sz w:val="28"/>
          <w:szCs w:val="28"/>
        </w:rPr>
        <w:t>。</w:t>
      </w:r>
    </w:p>
    <w:p w14:paraId="6D4777FF" w14:textId="77777777" w:rsidR="00D010B3" w:rsidRPr="00D010B3" w:rsidRDefault="00D010B3" w:rsidP="00D010B3">
      <w:pPr>
        <w:keepNext/>
        <w:keepLines/>
        <w:spacing w:line="520" w:lineRule="exact"/>
        <w:outlineLvl w:val="1"/>
        <w:rPr>
          <w:rFonts w:ascii="Arial" w:eastAsia="宋体" w:hAnsi="Arial" w:cs="Times New Roman"/>
          <w:b/>
          <w:bCs/>
          <w:sz w:val="28"/>
          <w:szCs w:val="28"/>
        </w:rPr>
      </w:pPr>
      <w:bookmarkStart w:id="246" w:name="_Toc246997074"/>
      <w:bookmarkStart w:id="247" w:name="_Toc184635121"/>
      <w:bookmarkStart w:id="248" w:name="_Toc246996331"/>
      <w:bookmarkStart w:id="249" w:name="_Toc247085846"/>
      <w:bookmarkStart w:id="250" w:name="_Toc296602581"/>
      <w:r w:rsidRPr="00D010B3">
        <w:rPr>
          <w:rFonts w:ascii="Arial" w:eastAsia="宋体" w:hAnsi="Arial" w:cs="Times New Roman"/>
          <w:b/>
          <w:bCs/>
          <w:sz w:val="28"/>
          <w:szCs w:val="28"/>
        </w:rPr>
        <w:t xml:space="preserve">13. </w:t>
      </w:r>
      <w:r w:rsidRPr="00D010B3">
        <w:rPr>
          <w:rFonts w:ascii="Arial" w:eastAsia="宋体" w:hAnsi="Arial" w:cs="Times New Roman" w:hint="eastAsia"/>
          <w:b/>
          <w:bCs/>
          <w:sz w:val="28"/>
          <w:szCs w:val="28"/>
        </w:rPr>
        <w:t>争议的解决</w:t>
      </w:r>
      <w:bookmarkEnd w:id="246"/>
      <w:bookmarkEnd w:id="247"/>
      <w:bookmarkEnd w:id="248"/>
      <w:bookmarkEnd w:id="249"/>
      <w:bookmarkEnd w:id="250"/>
    </w:p>
    <w:p w14:paraId="69D354C4"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251" w:name="_Toc246997075"/>
      <w:bookmarkStart w:id="252" w:name="_Toc246996332"/>
      <w:bookmarkStart w:id="253" w:name="_Toc247085847"/>
      <w:bookmarkStart w:id="254" w:name="_Toc296602582"/>
      <w:r w:rsidRPr="00D010B3">
        <w:rPr>
          <w:rFonts w:ascii="Times New Roman" w:eastAsia="宋体" w:hAnsi="Times New Roman" w:cs="Times New Roman"/>
          <w:b/>
          <w:bCs/>
          <w:sz w:val="28"/>
          <w:szCs w:val="28"/>
        </w:rPr>
        <w:t xml:space="preserve">13.1 </w:t>
      </w:r>
      <w:r w:rsidRPr="00D010B3">
        <w:rPr>
          <w:rFonts w:ascii="Times New Roman" w:eastAsia="宋体" w:hAnsi="Times New Roman" w:cs="Times New Roman" w:hint="eastAsia"/>
          <w:b/>
          <w:bCs/>
          <w:sz w:val="28"/>
          <w:szCs w:val="28"/>
        </w:rPr>
        <w:t>争议的解决方式</w:t>
      </w:r>
      <w:bookmarkEnd w:id="251"/>
      <w:bookmarkEnd w:id="252"/>
      <w:bookmarkEnd w:id="253"/>
      <w:bookmarkEnd w:id="254"/>
    </w:p>
    <w:p w14:paraId="6B67C907"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采购人和供应商在履行合同中发生争议的，可以友好协商解决或</w:t>
      </w:r>
      <w:r w:rsidRPr="00D010B3">
        <w:rPr>
          <w:rFonts w:ascii="宋体" w:eastAsia="宋体" w:hAnsi="宋体" w:cs="Times New Roman" w:hint="eastAsia"/>
          <w:sz w:val="28"/>
          <w:szCs w:val="28"/>
        </w:rPr>
        <w:lastRenderedPageBreak/>
        <w:t>者提请争议评审组评审。合同当事人友好协商解决不成、不愿提请争议评审或者不接受争议评审组意见的，可在专用合同条款中约定下列一种方式解决：</w:t>
      </w:r>
    </w:p>
    <w:p w14:paraId="07980BFB"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w:t>
      </w:r>
      <w:r w:rsidRPr="00D010B3">
        <w:rPr>
          <w:rFonts w:ascii="宋体" w:eastAsia="宋体" w:hAnsi="宋体" w:cs="Times New Roman"/>
          <w:sz w:val="28"/>
          <w:szCs w:val="28"/>
        </w:rPr>
        <w:t>l）向约定的仲裁委员会申请仲裁；</w:t>
      </w:r>
    </w:p>
    <w:p w14:paraId="6F10482A"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w:t>
      </w:r>
      <w:r w:rsidRPr="00D010B3">
        <w:rPr>
          <w:rFonts w:ascii="宋体" w:eastAsia="宋体" w:hAnsi="宋体" w:cs="Times New Roman"/>
          <w:sz w:val="28"/>
          <w:szCs w:val="28"/>
        </w:rPr>
        <w:t>2）向有管辖权的人民法院提起诉讼。</w:t>
      </w:r>
    </w:p>
    <w:p w14:paraId="5EAD64FF"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255" w:name="_Toc296602583"/>
      <w:bookmarkStart w:id="256" w:name="_Toc246997076"/>
      <w:bookmarkStart w:id="257" w:name="_Toc246996333"/>
      <w:bookmarkStart w:id="258" w:name="_Toc247085848"/>
      <w:r w:rsidRPr="00D010B3">
        <w:rPr>
          <w:rFonts w:ascii="Times New Roman" w:eastAsia="宋体" w:hAnsi="Times New Roman" w:cs="Times New Roman"/>
          <w:b/>
          <w:bCs/>
          <w:sz w:val="28"/>
          <w:szCs w:val="28"/>
        </w:rPr>
        <w:t xml:space="preserve">13.2 </w:t>
      </w:r>
      <w:r w:rsidRPr="00D010B3">
        <w:rPr>
          <w:rFonts w:ascii="Times New Roman" w:eastAsia="宋体" w:hAnsi="Times New Roman" w:cs="Times New Roman" w:hint="eastAsia"/>
          <w:b/>
          <w:bCs/>
          <w:sz w:val="28"/>
          <w:szCs w:val="28"/>
        </w:rPr>
        <w:t>友好解决</w:t>
      </w:r>
      <w:bookmarkEnd w:id="255"/>
      <w:bookmarkEnd w:id="256"/>
      <w:bookmarkEnd w:id="257"/>
      <w:bookmarkEnd w:id="258"/>
    </w:p>
    <w:p w14:paraId="3D0880A6"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在提请争议评审、仲裁或者诉讼前，以及在争议评审、仲裁或诉讼过程中，采购人和供应商均可共同努力友好协商解决争议。</w:t>
      </w:r>
    </w:p>
    <w:p w14:paraId="0A3C3D5F" w14:textId="77777777" w:rsidR="00D010B3" w:rsidRPr="00D010B3" w:rsidRDefault="00D010B3" w:rsidP="00D010B3">
      <w:pPr>
        <w:keepNext/>
        <w:keepLines/>
        <w:spacing w:before="260" w:after="260" w:line="520" w:lineRule="exact"/>
        <w:outlineLvl w:val="2"/>
        <w:rPr>
          <w:rFonts w:ascii="Times New Roman" w:eastAsia="宋体" w:hAnsi="Times New Roman" w:cs="Times New Roman"/>
          <w:b/>
          <w:bCs/>
          <w:sz w:val="28"/>
          <w:szCs w:val="28"/>
        </w:rPr>
      </w:pPr>
      <w:bookmarkStart w:id="259" w:name="_Toc246997077"/>
      <w:bookmarkStart w:id="260" w:name="_Toc246996334"/>
      <w:bookmarkStart w:id="261" w:name="_Toc296602584"/>
      <w:bookmarkStart w:id="262" w:name="_Toc247085849"/>
      <w:r w:rsidRPr="00D010B3">
        <w:rPr>
          <w:rFonts w:ascii="Times New Roman" w:eastAsia="宋体" w:hAnsi="Times New Roman" w:cs="Times New Roman"/>
          <w:b/>
          <w:bCs/>
          <w:sz w:val="28"/>
          <w:szCs w:val="28"/>
        </w:rPr>
        <w:t xml:space="preserve">13.3 </w:t>
      </w:r>
      <w:r w:rsidRPr="00D010B3">
        <w:rPr>
          <w:rFonts w:ascii="Times New Roman" w:eastAsia="宋体" w:hAnsi="Times New Roman" w:cs="Times New Roman" w:hint="eastAsia"/>
          <w:b/>
          <w:bCs/>
          <w:sz w:val="28"/>
          <w:szCs w:val="28"/>
        </w:rPr>
        <w:t>争议评审</w:t>
      </w:r>
      <w:bookmarkEnd w:id="259"/>
      <w:bookmarkEnd w:id="260"/>
      <w:bookmarkEnd w:id="261"/>
      <w:bookmarkEnd w:id="262"/>
    </w:p>
    <w:p w14:paraId="440B098D"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Times New Roman" w:eastAsia="宋体" w:hAnsi="Times New Roman" w:cs="Times New Roman"/>
          <w:sz w:val="28"/>
          <w:szCs w:val="28"/>
        </w:rPr>
        <w:t>13.3.1</w:t>
      </w:r>
      <w:r w:rsidRPr="00D010B3">
        <w:rPr>
          <w:rFonts w:ascii="宋体" w:eastAsia="宋体" w:hAnsi="宋体" w:cs="Times New Roman"/>
          <w:sz w:val="28"/>
          <w:szCs w:val="28"/>
        </w:rPr>
        <w:t xml:space="preserve"> 采用争议评审的，采购人和供应商应当在专用合同条款中约定争议评审的程序和规则，并在开工日后的28天内或在争议发生后，协商成立争议评审组。</w:t>
      </w:r>
    </w:p>
    <w:p w14:paraId="767A4E38"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Times New Roman" w:eastAsia="宋体" w:hAnsi="Times New Roman" w:cs="Times New Roman"/>
          <w:sz w:val="28"/>
          <w:szCs w:val="28"/>
        </w:rPr>
        <w:t>13.3.2</w:t>
      </w:r>
      <w:r w:rsidRPr="00D010B3">
        <w:rPr>
          <w:rFonts w:ascii="宋体" w:eastAsia="宋体" w:hAnsi="宋体" w:cs="Times New Roman"/>
          <w:sz w:val="28"/>
          <w:szCs w:val="28"/>
        </w:rPr>
        <w:t xml:space="preserve"> 采购人和供应商接受评审意见的，由采购人根据评审意见拟定执行协议，经争议双方签字后作为合同的补充文件，并遵照执行。</w:t>
      </w:r>
    </w:p>
    <w:p w14:paraId="4D17BF0B" w14:textId="77777777" w:rsidR="00D010B3" w:rsidRPr="00D010B3" w:rsidRDefault="00D010B3" w:rsidP="00D010B3">
      <w:pPr>
        <w:spacing w:line="520" w:lineRule="exact"/>
        <w:ind w:firstLineChars="200" w:firstLine="560"/>
        <w:rPr>
          <w:rFonts w:ascii="宋体" w:eastAsia="宋体" w:hAnsi="宋体" w:cs="Times New Roman"/>
          <w:sz w:val="28"/>
          <w:szCs w:val="28"/>
        </w:rPr>
      </w:pPr>
      <w:r w:rsidRPr="00D010B3">
        <w:rPr>
          <w:rFonts w:ascii="Times New Roman" w:eastAsia="宋体" w:hAnsi="Times New Roman" w:cs="Times New Roman"/>
          <w:sz w:val="28"/>
          <w:szCs w:val="28"/>
        </w:rPr>
        <w:t>13.3.3</w:t>
      </w:r>
      <w:r w:rsidRPr="00D010B3">
        <w:rPr>
          <w:rFonts w:ascii="宋体" w:eastAsia="宋体" w:hAnsi="宋体" w:cs="Times New Roman"/>
          <w:sz w:val="28"/>
          <w:szCs w:val="28"/>
        </w:rPr>
        <w:t xml:space="preserve"> 采购人或供应商不接受评审意见，并要求提交仲裁或提起诉讼的，应在收到评审意见后的14 天内将仲裁或起诉意向书面通知另一方，并抄送采购人，但在仲裁或诉讼结束前应暂按发包人的确定执行。</w:t>
      </w:r>
    </w:p>
    <w:p w14:paraId="2308D6D9" w14:textId="77777777" w:rsidR="00D010B3" w:rsidRPr="00D010B3" w:rsidRDefault="00D010B3" w:rsidP="00D010B3">
      <w:pPr>
        <w:tabs>
          <w:tab w:val="left" w:pos="8820"/>
          <w:tab w:val="left" w:pos="9345"/>
          <w:tab w:val="left" w:pos="9765"/>
        </w:tabs>
        <w:adjustRightInd w:val="0"/>
        <w:snapToGrid w:val="0"/>
        <w:spacing w:line="360" w:lineRule="auto"/>
        <w:ind w:rightChars="183" w:right="384"/>
        <w:jc w:val="center"/>
        <w:rPr>
          <w:rFonts w:ascii="宋体" w:eastAsia="宋体" w:hAnsi="宋体" w:cs="Times New Roman"/>
          <w:bCs/>
          <w:sz w:val="32"/>
          <w:szCs w:val="32"/>
        </w:rPr>
      </w:pPr>
      <w:r w:rsidRPr="00D010B3">
        <w:rPr>
          <w:rFonts w:ascii="Times New Roman" w:eastAsia="宋体" w:hAnsi="Times New Roman" w:cs="Times New Roman"/>
          <w:sz w:val="28"/>
          <w:szCs w:val="28"/>
        </w:rPr>
        <w:br w:type="page"/>
      </w:r>
      <w:r w:rsidRPr="00D010B3">
        <w:rPr>
          <w:rFonts w:ascii="Times New Roman" w:eastAsia="宋体" w:hAnsi="Times New Roman" w:cs="Times New Roman" w:hint="eastAsia"/>
          <w:sz w:val="28"/>
          <w:szCs w:val="28"/>
        </w:rPr>
        <w:lastRenderedPageBreak/>
        <w:t>三、</w:t>
      </w:r>
      <w:r w:rsidRPr="00D010B3">
        <w:rPr>
          <w:rFonts w:ascii="宋体" w:eastAsia="宋体" w:hAnsi="宋体" w:cs="Times New Roman" w:hint="eastAsia"/>
          <w:bCs/>
          <w:sz w:val="32"/>
          <w:szCs w:val="32"/>
        </w:rPr>
        <w:t>采购专用条款</w:t>
      </w:r>
      <w:bookmarkStart w:id="263" w:name="_Toc399746326"/>
    </w:p>
    <w:p w14:paraId="2527121C" w14:textId="77777777" w:rsidR="00D010B3" w:rsidRPr="00D010B3" w:rsidRDefault="00D010B3" w:rsidP="00D010B3">
      <w:pPr>
        <w:adjustRightInd w:val="0"/>
        <w:snapToGrid w:val="0"/>
        <w:spacing w:line="360" w:lineRule="auto"/>
        <w:rPr>
          <w:rFonts w:ascii="Times New Roman" w:eastAsia="宋体" w:hAnsi="Times New Roman" w:cs="Times New Roman"/>
          <w:b/>
          <w:sz w:val="28"/>
          <w:szCs w:val="28"/>
        </w:rPr>
      </w:pPr>
      <w:permStart w:id="178479537" w:edGrp="everyone"/>
      <w:r w:rsidRPr="00D010B3">
        <w:rPr>
          <w:rFonts w:ascii="Times New Roman" w:eastAsia="宋体" w:hAnsi="Times New Roman" w:cs="Times New Roman" w:hint="eastAsia"/>
          <w:b/>
          <w:sz w:val="28"/>
          <w:szCs w:val="28"/>
        </w:rPr>
        <w:t>一、事项需求</w:t>
      </w:r>
    </w:p>
    <w:p w14:paraId="66EE7664" w14:textId="77777777" w:rsidR="00D010B3" w:rsidRPr="00D010B3" w:rsidRDefault="00D010B3" w:rsidP="00D010B3">
      <w:pPr>
        <w:adjustRightInd w:val="0"/>
        <w:snapToGrid w:val="0"/>
        <w:spacing w:line="360" w:lineRule="auto"/>
        <w:ind w:firstLineChars="200" w:firstLine="560"/>
        <w:rPr>
          <w:rFonts w:ascii="宋体" w:eastAsia="宋体" w:hAnsi="宋体" w:cs="Times New Roman"/>
          <w:sz w:val="28"/>
          <w:szCs w:val="28"/>
        </w:rPr>
      </w:pPr>
      <w:r w:rsidRPr="00D010B3">
        <w:rPr>
          <w:rFonts w:ascii="宋体" w:eastAsia="宋体" w:hAnsi="宋体" w:cs="Times New Roman"/>
          <w:sz w:val="28"/>
          <w:szCs w:val="28"/>
        </w:rPr>
        <w:t xml:space="preserve">1、采购项目名称 </w:t>
      </w:r>
    </w:p>
    <w:p w14:paraId="6540B956" w14:textId="77777777" w:rsidR="00D010B3" w:rsidRPr="00D010B3" w:rsidRDefault="00D010B3" w:rsidP="00D010B3">
      <w:pPr>
        <w:adjustRightInd w:val="0"/>
        <w:snapToGrid w:val="0"/>
        <w:spacing w:line="360" w:lineRule="auto"/>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湖南高速捷通信息科技有限公司办公用房装修施工工程</w:t>
      </w:r>
    </w:p>
    <w:p w14:paraId="7F12FE5E" w14:textId="77777777" w:rsidR="00D010B3" w:rsidRPr="00D010B3" w:rsidRDefault="00D010B3" w:rsidP="00D010B3">
      <w:pPr>
        <w:adjustRightInd w:val="0"/>
        <w:snapToGrid w:val="0"/>
        <w:spacing w:line="360" w:lineRule="auto"/>
        <w:ind w:firstLineChars="200" w:firstLine="560"/>
        <w:rPr>
          <w:rFonts w:ascii="宋体" w:eastAsia="宋体" w:hAnsi="宋体" w:cs="Times New Roman"/>
          <w:sz w:val="28"/>
          <w:szCs w:val="28"/>
        </w:rPr>
      </w:pPr>
      <w:r w:rsidRPr="00D010B3">
        <w:rPr>
          <w:rFonts w:ascii="宋体" w:eastAsia="宋体" w:hAnsi="宋体" w:cs="Times New Roman"/>
          <w:sz w:val="28"/>
          <w:szCs w:val="28"/>
        </w:rPr>
        <w:t>2、工程条件</w:t>
      </w:r>
    </w:p>
    <w:p w14:paraId="16B54C18" w14:textId="77777777" w:rsidR="00D010B3" w:rsidRPr="00D010B3" w:rsidRDefault="00D010B3" w:rsidP="00D010B3">
      <w:pPr>
        <w:tabs>
          <w:tab w:val="left" w:pos="8190"/>
        </w:tabs>
        <w:adjustRightInd w:val="0"/>
        <w:snapToGrid w:val="0"/>
        <w:spacing w:line="360" w:lineRule="auto"/>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见图纸</w:t>
      </w:r>
    </w:p>
    <w:p w14:paraId="4434F695" w14:textId="77777777" w:rsidR="00D010B3" w:rsidRPr="00D010B3" w:rsidRDefault="00D010B3" w:rsidP="00D010B3">
      <w:pPr>
        <w:adjustRightInd w:val="0"/>
        <w:snapToGrid w:val="0"/>
        <w:spacing w:line="360" w:lineRule="auto"/>
        <w:ind w:firstLineChars="200" w:firstLine="560"/>
        <w:rPr>
          <w:rFonts w:ascii="宋体" w:eastAsia="宋体" w:hAnsi="宋体" w:cs="Times New Roman"/>
          <w:sz w:val="28"/>
          <w:szCs w:val="28"/>
        </w:rPr>
      </w:pPr>
      <w:r w:rsidRPr="00D010B3">
        <w:rPr>
          <w:rFonts w:ascii="宋体" w:eastAsia="宋体" w:hAnsi="宋体" w:cs="Times New Roman"/>
          <w:sz w:val="28"/>
          <w:szCs w:val="28"/>
        </w:rPr>
        <w:t>3、工程基本情况</w:t>
      </w:r>
    </w:p>
    <w:p w14:paraId="3EE47F01" w14:textId="77777777" w:rsidR="00D010B3" w:rsidRPr="00D010B3" w:rsidRDefault="00D010B3" w:rsidP="00D010B3">
      <w:pPr>
        <w:adjustRightInd w:val="0"/>
        <w:snapToGrid w:val="0"/>
        <w:spacing w:line="360" w:lineRule="auto"/>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项目现场：长沙市三一大道</w:t>
      </w:r>
      <w:r w:rsidRPr="00D010B3">
        <w:rPr>
          <w:rFonts w:ascii="宋体" w:eastAsia="宋体" w:hAnsi="宋体" w:cs="Times New Roman"/>
          <w:sz w:val="28"/>
          <w:szCs w:val="28"/>
        </w:rPr>
        <w:t>500号湖南高速集团有限公司主楼12楼</w:t>
      </w:r>
    </w:p>
    <w:p w14:paraId="5EE93123" w14:textId="77777777" w:rsidR="00D010B3" w:rsidRPr="00D010B3" w:rsidRDefault="00D010B3" w:rsidP="00D010B3">
      <w:pPr>
        <w:adjustRightInd w:val="0"/>
        <w:snapToGrid w:val="0"/>
        <w:spacing w:line="360" w:lineRule="auto"/>
        <w:ind w:firstLineChars="200" w:firstLine="560"/>
        <w:rPr>
          <w:rFonts w:ascii="宋体" w:eastAsia="宋体" w:hAnsi="宋体" w:cs="Times New Roman"/>
          <w:sz w:val="28"/>
          <w:szCs w:val="28"/>
        </w:rPr>
      </w:pPr>
      <w:r w:rsidRPr="00D010B3">
        <w:rPr>
          <w:rFonts w:ascii="宋体" w:eastAsia="宋体" w:hAnsi="宋体" w:cs="Times New Roman"/>
          <w:sz w:val="28"/>
          <w:szCs w:val="28"/>
        </w:rPr>
        <w:t>4、</w:t>
      </w:r>
      <w:r w:rsidRPr="00D010B3">
        <w:rPr>
          <w:rFonts w:ascii="宋体" w:eastAsia="宋体" w:hAnsi="宋体" w:cs="Times New Roman" w:hint="eastAsia"/>
          <w:sz w:val="28"/>
          <w:szCs w:val="28"/>
        </w:rPr>
        <w:t>工程承包范围及内容</w:t>
      </w:r>
    </w:p>
    <w:p w14:paraId="330EFB82" w14:textId="77777777" w:rsidR="00D010B3" w:rsidRPr="00D010B3" w:rsidRDefault="00D010B3" w:rsidP="00D010B3">
      <w:pPr>
        <w:adjustRightInd w:val="0"/>
        <w:snapToGrid w:val="0"/>
        <w:spacing w:line="360" w:lineRule="auto"/>
        <w:ind w:firstLineChars="200" w:firstLine="560"/>
        <w:jc w:val="left"/>
        <w:rPr>
          <w:rFonts w:ascii="宋体" w:eastAsia="宋体" w:hAnsi="宋体" w:cs="Times New Roman"/>
          <w:sz w:val="28"/>
          <w:szCs w:val="28"/>
        </w:rPr>
      </w:pPr>
      <w:r w:rsidRPr="00D010B3">
        <w:rPr>
          <w:rFonts w:ascii="宋体" w:eastAsia="宋体" w:hAnsi="宋体" w:cs="Times New Roman" w:hint="eastAsia"/>
          <w:sz w:val="28"/>
          <w:szCs w:val="28"/>
        </w:rPr>
        <w:t>办公用房的装修工程包括但不限于办公室、资料室、文档室、会议室、洽谈室、文印室、休息区、电梯前厅、仓库、前台区、产品展示区、卫生间、公共走廊区、空调开通等需要。</w:t>
      </w:r>
    </w:p>
    <w:p w14:paraId="60D3845D" w14:textId="77777777" w:rsidR="00D010B3" w:rsidRPr="00D010B3" w:rsidRDefault="00D010B3" w:rsidP="00D010B3">
      <w:pPr>
        <w:adjustRightInd w:val="0"/>
        <w:snapToGrid w:val="0"/>
        <w:spacing w:line="360" w:lineRule="auto"/>
        <w:ind w:firstLineChars="200" w:firstLine="560"/>
        <w:jc w:val="left"/>
        <w:rPr>
          <w:rFonts w:ascii="宋体" w:eastAsia="宋体" w:hAnsi="宋体" w:cs="Times New Roman"/>
          <w:sz w:val="28"/>
          <w:szCs w:val="28"/>
        </w:rPr>
      </w:pPr>
      <w:r w:rsidRPr="00D010B3">
        <w:rPr>
          <w:rFonts w:ascii="宋体" w:eastAsia="宋体" w:hAnsi="宋体" w:cs="Times New Roman" w:hint="eastAsia"/>
          <w:sz w:val="28"/>
          <w:szCs w:val="28"/>
        </w:rPr>
        <w:t>（</w:t>
      </w:r>
      <w:r w:rsidRPr="00D010B3">
        <w:rPr>
          <w:rFonts w:ascii="宋体" w:eastAsia="宋体" w:hAnsi="宋体" w:cs="Times New Roman"/>
          <w:sz w:val="28"/>
          <w:szCs w:val="28"/>
        </w:rPr>
        <w:t>1）</w:t>
      </w:r>
      <w:r w:rsidRPr="00D010B3">
        <w:rPr>
          <w:rFonts w:ascii="宋体" w:eastAsia="宋体" w:hAnsi="宋体" w:cs="Times New Roman" w:hint="eastAsia"/>
          <w:sz w:val="28"/>
          <w:szCs w:val="28"/>
        </w:rPr>
        <w:t>办公用房装修施工以及材料采购建筑部分</w:t>
      </w:r>
    </w:p>
    <w:p w14:paraId="2D89D155" w14:textId="77777777" w:rsidR="00D010B3" w:rsidRPr="00D010B3" w:rsidRDefault="00D010B3" w:rsidP="00D010B3">
      <w:pPr>
        <w:adjustRightInd w:val="0"/>
        <w:snapToGrid w:val="0"/>
        <w:spacing w:line="360" w:lineRule="auto"/>
        <w:ind w:firstLineChars="200" w:firstLine="560"/>
        <w:jc w:val="left"/>
        <w:rPr>
          <w:rFonts w:ascii="宋体" w:eastAsia="宋体" w:hAnsi="宋体" w:cs="Times New Roman"/>
          <w:sz w:val="28"/>
          <w:szCs w:val="28"/>
        </w:rPr>
      </w:pPr>
      <w:r w:rsidRPr="00D010B3">
        <w:rPr>
          <w:rFonts w:ascii="宋体" w:eastAsia="宋体" w:hAnsi="宋体" w:cs="Times New Roman"/>
          <w:sz w:val="28"/>
          <w:szCs w:val="28"/>
        </w:rPr>
        <w:t>1</w:t>
      </w:r>
      <w:r w:rsidRPr="00D010B3">
        <w:rPr>
          <w:rFonts w:ascii="宋体" w:eastAsia="宋体" w:hAnsi="宋体" w:cs="Times New Roman" w:hint="eastAsia"/>
          <w:sz w:val="28"/>
          <w:szCs w:val="28"/>
        </w:rPr>
        <w:t>）办公室、资料室、文档室、会议室、洽谈室、文印室、休息区、电梯前厅、仓库、前台区、产品展示区等区域隔段、地面贴磁砖、地板及踢脚线，墙面及天棚刷墙漆。</w:t>
      </w:r>
    </w:p>
    <w:p w14:paraId="1B3072C9" w14:textId="77777777" w:rsidR="00D010B3" w:rsidRPr="00D010B3" w:rsidRDefault="00D010B3" w:rsidP="00D010B3">
      <w:pPr>
        <w:adjustRightInd w:val="0"/>
        <w:snapToGrid w:val="0"/>
        <w:spacing w:line="360" w:lineRule="auto"/>
        <w:ind w:firstLineChars="200" w:firstLine="560"/>
        <w:jc w:val="left"/>
        <w:rPr>
          <w:rFonts w:ascii="宋体" w:eastAsia="宋体" w:hAnsi="宋体" w:cs="Times New Roman"/>
          <w:sz w:val="28"/>
          <w:szCs w:val="28"/>
        </w:rPr>
      </w:pPr>
      <w:r w:rsidRPr="00D010B3">
        <w:rPr>
          <w:rFonts w:ascii="宋体" w:eastAsia="宋体" w:hAnsi="宋体" w:cs="Times New Roman"/>
          <w:sz w:val="28"/>
          <w:szCs w:val="28"/>
        </w:rPr>
        <w:t>2</w:t>
      </w:r>
      <w:r w:rsidRPr="00D010B3">
        <w:rPr>
          <w:rFonts w:ascii="宋体" w:eastAsia="宋体" w:hAnsi="宋体" w:cs="Times New Roman" w:hint="eastAsia"/>
          <w:sz w:val="28"/>
          <w:szCs w:val="28"/>
        </w:rPr>
        <w:t>）公共走廊等区域地面贴磁砖、踢脚线，墙面刷墙漆，天棚吊顶等。</w:t>
      </w:r>
    </w:p>
    <w:p w14:paraId="2CB058BF" w14:textId="77777777" w:rsidR="00D010B3" w:rsidRPr="00D010B3" w:rsidRDefault="00D010B3" w:rsidP="00D010B3">
      <w:pPr>
        <w:adjustRightInd w:val="0"/>
        <w:snapToGrid w:val="0"/>
        <w:spacing w:line="360" w:lineRule="auto"/>
        <w:ind w:firstLineChars="200" w:firstLine="560"/>
        <w:jc w:val="left"/>
        <w:rPr>
          <w:rFonts w:ascii="宋体" w:eastAsia="宋体" w:hAnsi="宋体" w:cs="Times New Roman"/>
          <w:sz w:val="28"/>
          <w:szCs w:val="28"/>
        </w:rPr>
      </w:pPr>
      <w:r w:rsidRPr="00D010B3">
        <w:rPr>
          <w:rFonts w:ascii="宋体" w:eastAsia="宋体" w:hAnsi="宋体" w:cs="Times New Roman"/>
          <w:sz w:val="28"/>
          <w:szCs w:val="28"/>
        </w:rPr>
        <w:t>3</w:t>
      </w:r>
      <w:r w:rsidRPr="00D010B3">
        <w:rPr>
          <w:rFonts w:ascii="宋体" w:eastAsia="宋体" w:hAnsi="宋体" w:cs="Times New Roman" w:hint="eastAsia"/>
          <w:sz w:val="28"/>
          <w:szCs w:val="28"/>
        </w:rPr>
        <w:t>）卫生间地面做防水处理，成品隔断安装，地面及墙面贴磁砖，天棚吊顶等。</w:t>
      </w:r>
    </w:p>
    <w:p w14:paraId="0449550F" w14:textId="77777777" w:rsidR="00D010B3" w:rsidRPr="00D010B3" w:rsidRDefault="00D010B3" w:rsidP="00D010B3">
      <w:pPr>
        <w:adjustRightInd w:val="0"/>
        <w:snapToGrid w:val="0"/>
        <w:spacing w:line="360" w:lineRule="auto"/>
        <w:ind w:firstLineChars="200" w:firstLine="560"/>
        <w:jc w:val="left"/>
        <w:rPr>
          <w:rFonts w:ascii="宋体" w:eastAsia="宋体" w:hAnsi="宋体" w:cs="Times New Roman"/>
          <w:sz w:val="28"/>
          <w:szCs w:val="28"/>
        </w:rPr>
      </w:pPr>
      <w:r w:rsidRPr="00D010B3">
        <w:rPr>
          <w:rFonts w:ascii="宋体" w:eastAsia="宋体" w:hAnsi="宋体" w:cs="Times New Roman"/>
          <w:sz w:val="28"/>
          <w:szCs w:val="28"/>
        </w:rPr>
        <w:t>（2）</w:t>
      </w:r>
      <w:r w:rsidRPr="00D010B3">
        <w:rPr>
          <w:rFonts w:ascii="宋体" w:eastAsia="宋体" w:hAnsi="宋体" w:cs="Times New Roman" w:hint="eastAsia"/>
          <w:sz w:val="28"/>
          <w:szCs w:val="28"/>
        </w:rPr>
        <w:t>、办公用房装修施工以及材料采购安装部分</w:t>
      </w:r>
    </w:p>
    <w:p w14:paraId="0C50C05F" w14:textId="77777777" w:rsidR="00D010B3" w:rsidRPr="00D010B3" w:rsidRDefault="00D010B3" w:rsidP="00D010B3">
      <w:pPr>
        <w:adjustRightInd w:val="0"/>
        <w:snapToGrid w:val="0"/>
        <w:spacing w:line="360" w:lineRule="auto"/>
        <w:ind w:firstLineChars="200" w:firstLine="560"/>
        <w:jc w:val="left"/>
        <w:rPr>
          <w:rFonts w:ascii="宋体" w:eastAsia="宋体" w:hAnsi="宋体" w:cs="Times New Roman"/>
          <w:sz w:val="28"/>
          <w:szCs w:val="28"/>
        </w:rPr>
      </w:pPr>
      <w:r w:rsidRPr="00D010B3">
        <w:rPr>
          <w:rFonts w:ascii="宋体" w:eastAsia="宋体" w:hAnsi="宋体" w:cs="Times New Roman"/>
          <w:sz w:val="28"/>
          <w:szCs w:val="28"/>
        </w:rPr>
        <w:t>1</w:t>
      </w:r>
      <w:r w:rsidRPr="00D010B3">
        <w:rPr>
          <w:rFonts w:ascii="宋体" w:eastAsia="宋体" w:hAnsi="宋体" w:cs="Times New Roman" w:hint="eastAsia"/>
          <w:sz w:val="28"/>
          <w:szCs w:val="28"/>
        </w:rPr>
        <w:t>）所有房间电路改造，开关插座、灯具、电扇、排气扇、配电箱安装。</w:t>
      </w:r>
    </w:p>
    <w:p w14:paraId="10F0BE87" w14:textId="77777777" w:rsidR="00D010B3" w:rsidRPr="00D010B3" w:rsidRDefault="00D010B3" w:rsidP="00D010B3">
      <w:pPr>
        <w:adjustRightInd w:val="0"/>
        <w:snapToGrid w:val="0"/>
        <w:spacing w:line="360" w:lineRule="auto"/>
        <w:ind w:firstLineChars="200" w:firstLine="560"/>
        <w:jc w:val="left"/>
        <w:rPr>
          <w:rFonts w:ascii="宋体" w:eastAsia="宋体" w:hAnsi="宋体" w:cs="Times New Roman"/>
          <w:sz w:val="28"/>
          <w:szCs w:val="28"/>
        </w:rPr>
      </w:pPr>
      <w:r w:rsidRPr="00D010B3">
        <w:rPr>
          <w:rFonts w:ascii="宋体" w:eastAsia="宋体" w:hAnsi="宋体" w:cs="Times New Roman"/>
          <w:sz w:val="28"/>
          <w:szCs w:val="28"/>
        </w:rPr>
        <w:t>2</w:t>
      </w:r>
      <w:r w:rsidRPr="00D010B3">
        <w:rPr>
          <w:rFonts w:ascii="宋体" w:eastAsia="宋体" w:hAnsi="宋体" w:cs="Times New Roman" w:hint="eastAsia"/>
          <w:sz w:val="28"/>
          <w:szCs w:val="28"/>
        </w:rPr>
        <w:t>）卫生间及员工休息区排水及给水管网进行改造，洗漱盆、小</w:t>
      </w:r>
      <w:r w:rsidRPr="00D010B3">
        <w:rPr>
          <w:rFonts w:ascii="宋体" w:eastAsia="宋体" w:hAnsi="宋体" w:cs="Times New Roman" w:hint="eastAsia"/>
          <w:sz w:val="28"/>
          <w:szCs w:val="28"/>
        </w:rPr>
        <w:lastRenderedPageBreak/>
        <w:t>便器、蹲便器等采购安装。</w:t>
      </w:r>
    </w:p>
    <w:p w14:paraId="7EC9F57D" w14:textId="77777777" w:rsidR="00D010B3" w:rsidRPr="00D010B3" w:rsidRDefault="00D010B3" w:rsidP="00D010B3">
      <w:pPr>
        <w:adjustRightInd w:val="0"/>
        <w:snapToGrid w:val="0"/>
        <w:spacing w:line="360" w:lineRule="auto"/>
        <w:ind w:firstLineChars="200" w:firstLine="560"/>
        <w:jc w:val="left"/>
        <w:rPr>
          <w:rFonts w:ascii="宋体" w:eastAsia="宋体" w:hAnsi="宋体" w:cs="Times New Roman"/>
          <w:sz w:val="28"/>
          <w:szCs w:val="28"/>
        </w:rPr>
      </w:pPr>
      <w:r w:rsidRPr="00D010B3">
        <w:rPr>
          <w:rFonts w:ascii="宋体" w:eastAsia="宋体" w:hAnsi="宋体" w:cs="Times New Roman"/>
          <w:sz w:val="28"/>
          <w:szCs w:val="28"/>
        </w:rPr>
        <w:t>3</w:t>
      </w:r>
      <w:r w:rsidRPr="00D010B3">
        <w:rPr>
          <w:rFonts w:ascii="宋体" w:eastAsia="宋体" w:hAnsi="宋体" w:cs="Times New Roman" w:hint="eastAsia"/>
          <w:sz w:val="28"/>
          <w:szCs w:val="28"/>
        </w:rPr>
        <w:t>）电视、电话、网络和监控系统综合布线</w:t>
      </w:r>
      <w:r w:rsidRPr="00D010B3">
        <w:rPr>
          <w:rFonts w:ascii="宋体" w:eastAsia="宋体" w:hAnsi="宋体" w:cs="Times New Roman"/>
          <w:sz w:val="28"/>
          <w:szCs w:val="28"/>
        </w:rPr>
        <w:t>。</w:t>
      </w:r>
    </w:p>
    <w:p w14:paraId="24DBC24F" w14:textId="77777777" w:rsidR="00D010B3" w:rsidRPr="00D010B3" w:rsidRDefault="00D010B3" w:rsidP="00D010B3">
      <w:pPr>
        <w:adjustRightInd w:val="0"/>
        <w:snapToGrid w:val="0"/>
        <w:spacing w:line="360" w:lineRule="auto"/>
        <w:ind w:firstLineChars="200" w:firstLine="560"/>
        <w:jc w:val="left"/>
        <w:rPr>
          <w:rFonts w:ascii="宋体" w:eastAsia="宋体" w:hAnsi="宋体" w:cs="Times New Roman"/>
          <w:sz w:val="28"/>
          <w:szCs w:val="28"/>
        </w:rPr>
      </w:pPr>
      <w:r w:rsidRPr="00D010B3">
        <w:rPr>
          <w:rFonts w:ascii="宋体" w:eastAsia="宋体" w:hAnsi="宋体" w:cs="Times New Roman" w:hint="eastAsia"/>
          <w:sz w:val="28"/>
          <w:szCs w:val="28"/>
        </w:rPr>
        <w:t>（</w:t>
      </w:r>
      <w:r w:rsidRPr="00D010B3">
        <w:rPr>
          <w:rFonts w:ascii="宋体" w:eastAsia="宋体" w:hAnsi="宋体" w:cs="Times New Roman"/>
          <w:sz w:val="28"/>
          <w:szCs w:val="28"/>
        </w:rPr>
        <w:t>3</w:t>
      </w:r>
      <w:r w:rsidRPr="00D010B3">
        <w:rPr>
          <w:rFonts w:ascii="宋体" w:eastAsia="宋体" w:hAnsi="宋体" w:cs="Times New Roman" w:hint="eastAsia"/>
          <w:sz w:val="28"/>
          <w:szCs w:val="28"/>
        </w:rPr>
        <w:t>）、空调开通相关工作</w:t>
      </w:r>
    </w:p>
    <w:p w14:paraId="1DBA1AF5" w14:textId="77777777" w:rsidR="00D010B3" w:rsidRPr="00D010B3" w:rsidRDefault="00D010B3" w:rsidP="00D010B3">
      <w:pPr>
        <w:adjustRightInd w:val="0"/>
        <w:snapToGrid w:val="0"/>
        <w:spacing w:line="360" w:lineRule="auto"/>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5、施工要求</w:t>
      </w:r>
    </w:p>
    <w:p w14:paraId="07A8DCB5" w14:textId="77777777" w:rsidR="00D010B3" w:rsidRPr="00D010B3" w:rsidRDefault="00D010B3" w:rsidP="00D010B3">
      <w:pPr>
        <w:adjustRightInd w:val="0"/>
        <w:snapToGrid w:val="0"/>
        <w:spacing w:line="360" w:lineRule="auto"/>
        <w:ind w:firstLineChars="200" w:firstLine="560"/>
        <w:jc w:val="left"/>
        <w:rPr>
          <w:rFonts w:ascii="宋体" w:eastAsia="宋体" w:hAnsi="宋体" w:cs="Times New Roman"/>
          <w:sz w:val="28"/>
          <w:szCs w:val="28"/>
        </w:rPr>
      </w:pPr>
      <w:r w:rsidRPr="00D010B3">
        <w:rPr>
          <w:rFonts w:ascii="宋体" w:eastAsia="宋体" w:hAnsi="宋体" w:cs="Times New Roman"/>
          <w:sz w:val="28"/>
          <w:szCs w:val="28"/>
        </w:rPr>
        <w:t>1）提前提供施工计划和施工方案经采购人批准后分批次进行；</w:t>
      </w:r>
    </w:p>
    <w:p w14:paraId="7427CBF7" w14:textId="77777777" w:rsidR="00D010B3" w:rsidRPr="00D010B3" w:rsidRDefault="00D010B3" w:rsidP="00D010B3">
      <w:pPr>
        <w:adjustRightInd w:val="0"/>
        <w:snapToGrid w:val="0"/>
        <w:spacing w:line="360" w:lineRule="auto"/>
        <w:ind w:firstLineChars="200" w:firstLine="560"/>
        <w:jc w:val="left"/>
        <w:rPr>
          <w:rFonts w:ascii="宋体" w:eastAsia="宋体" w:hAnsi="宋体" w:cs="Times New Roman"/>
          <w:sz w:val="28"/>
          <w:szCs w:val="28"/>
        </w:rPr>
      </w:pPr>
      <w:r w:rsidRPr="00D010B3">
        <w:rPr>
          <w:rFonts w:ascii="宋体" w:eastAsia="宋体" w:hAnsi="宋体" w:cs="Times New Roman"/>
          <w:sz w:val="28"/>
          <w:szCs w:val="28"/>
        </w:rPr>
        <w:t xml:space="preserve">2）材料需符合国家有关质量、环保、安全等标准规定，品牌及型号经采购人同意后才能用于本工程； </w:t>
      </w:r>
    </w:p>
    <w:p w14:paraId="35C8B61F" w14:textId="77777777" w:rsidR="00D010B3" w:rsidRPr="00D010B3" w:rsidRDefault="00D010B3" w:rsidP="00D010B3">
      <w:pPr>
        <w:adjustRightInd w:val="0"/>
        <w:snapToGrid w:val="0"/>
        <w:spacing w:line="360" w:lineRule="auto"/>
        <w:ind w:firstLineChars="200" w:firstLine="560"/>
        <w:jc w:val="left"/>
        <w:rPr>
          <w:rFonts w:ascii="宋体" w:eastAsia="宋体" w:hAnsi="宋体" w:cs="Times New Roman"/>
          <w:sz w:val="28"/>
          <w:szCs w:val="28"/>
        </w:rPr>
      </w:pPr>
      <w:r w:rsidRPr="00D010B3">
        <w:rPr>
          <w:rFonts w:ascii="宋体" w:eastAsia="宋体" w:hAnsi="宋体" w:cs="Times New Roman"/>
          <w:sz w:val="28"/>
          <w:szCs w:val="28"/>
        </w:rPr>
        <w:t>3）完工后空气污染物在国家规定的标准范围内。</w:t>
      </w:r>
    </w:p>
    <w:p w14:paraId="6FFF929C" w14:textId="77777777" w:rsidR="00D010B3" w:rsidRPr="00D010B3" w:rsidRDefault="00D010B3" w:rsidP="00D010B3">
      <w:pPr>
        <w:adjustRightInd w:val="0"/>
        <w:snapToGrid w:val="0"/>
        <w:spacing w:line="360" w:lineRule="auto"/>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6、工期及质量要求</w:t>
      </w:r>
    </w:p>
    <w:p w14:paraId="3AA85239" w14:textId="77777777" w:rsidR="00D010B3" w:rsidRPr="00D010B3" w:rsidRDefault="00D010B3" w:rsidP="00D010B3">
      <w:pPr>
        <w:adjustRightInd w:val="0"/>
        <w:snapToGrid w:val="0"/>
        <w:spacing w:line="360" w:lineRule="auto"/>
        <w:ind w:firstLineChars="150" w:firstLine="420"/>
        <w:jc w:val="left"/>
        <w:rPr>
          <w:rFonts w:ascii="宋体" w:eastAsia="宋体" w:hAnsi="宋体" w:cs="Times New Roman"/>
          <w:sz w:val="28"/>
          <w:szCs w:val="28"/>
        </w:rPr>
      </w:pPr>
      <w:r w:rsidRPr="00D010B3">
        <w:rPr>
          <w:rFonts w:ascii="宋体" w:eastAsia="宋体" w:hAnsi="宋体" w:cs="Times New Roman" w:hint="eastAsia"/>
          <w:sz w:val="28"/>
          <w:szCs w:val="28"/>
        </w:rPr>
        <w:t>总施工工期：合同签订后</w:t>
      </w:r>
      <w:r w:rsidRPr="00D010B3">
        <w:rPr>
          <w:rFonts w:ascii="宋体" w:eastAsia="宋体" w:hAnsi="宋体" w:cs="Times New Roman"/>
          <w:color w:val="FF0000"/>
          <w:sz w:val="28"/>
          <w:szCs w:val="28"/>
          <w:highlight w:val="yellow"/>
        </w:rPr>
        <w:t>2</w:t>
      </w:r>
      <w:r w:rsidRPr="00D010B3">
        <w:rPr>
          <w:rFonts w:ascii="宋体" w:eastAsia="宋体" w:hAnsi="宋体" w:cs="Times New Roman" w:hint="eastAsia"/>
          <w:sz w:val="28"/>
          <w:szCs w:val="28"/>
        </w:rPr>
        <w:t>个月，保修期</w:t>
      </w:r>
      <w:r w:rsidRPr="00D010B3">
        <w:rPr>
          <w:rFonts w:ascii="宋体" w:eastAsia="宋体" w:hAnsi="宋体" w:cs="Times New Roman"/>
          <w:color w:val="FF0000"/>
          <w:sz w:val="28"/>
          <w:szCs w:val="28"/>
        </w:rPr>
        <w:t>2</w:t>
      </w:r>
      <w:r w:rsidRPr="00D010B3">
        <w:rPr>
          <w:rFonts w:ascii="宋体" w:eastAsia="宋体" w:hAnsi="宋体" w:cs="Times New Roman" w:hint="eastAsia"/>
          <w:sz w:val="28"/>
          <w:szCs w:val="28"/>
        </w:rPr>
        <w:t>年。</w:t>
      </w:r>
    </w:p>
    <w:p w14:paraId="66672FBE" w14:textId="77777777" w:rsidR="00D010B3" w:rsidRPr="00D010B3" w:rsidRDefault="00D010B3" w:rsidP="00D010B3">
      <w:pPr>
        <w:adjustRightInd w:val="0"/>
        <w:snapToGrid w:val="0"/>
        <w:spacing w:line="360" w:lineRule="auto"/>
        <w:ind w:firstLineChars="150" w:firstLine="420"/>
        <w:rPr>
          <w:rFonts w:ascii="宋体" w:eastAsia="宋体" w:hAnsi="宋体" w:cs="Times New Roman"/>
          <w:sz w:val="28"/>
          <w:szCs w:val="28"/>
        </w:rPr>
      </w:pPr>
      <w:r w:rsidRPr="00D010B3">
        <w:rPr>
          <w:rFonts w:ascii="宋体" w:eastAsia="宋体" w:hAnsi="宋体" w:cs="Times New Roman" w:hint="eastAsia"/>
          <w:sz w:val="28"/>
          <w:szCs w:val="28"/>
        </w:rPr>
        <w:t>质量要求：符合现行国家行业、部门有关房建工程装修验收规范、标准和委托人的要求。</w:t>
      </w:r>
    </w:p>
    <w:p w14:paraId="1F9F8077" w14:textId="77777777" w:rsidR="00D010B3" w:rsidRPr="00D010B3" w:rsidRDefault="00D010B3" w:rsidP="00D010B3">
      <w:pPr>
        <w:spacing w:line="460" w:lineRule="exact"/>
        <w:ind w:firstLineChars="200" w:firstLine="560"/>
        <w:rPr>
          <w:rFonts w:ascii="宋体" w:eastAsia="宋体" w:hAnsi="宋体" w:cs="Times New Roman"/>
          <w:sz w:val="28"/>
          <w:szCs w:val="28"/>
        </w:rPr>
      </w:pPr>
      <w:r w:rsidRPr="00D010B3">
        <w:rPr>
          <w:rFonts w:ascii="宋体" w:eastAsia="宋体" w:hAnsi="宋体" w:cs="Times New Roman"/>
          <w:sz w:val="28"/>
          <w:szCs w:val="28"/>
        </w:rPr>
        <w:t>7、</w:t>
      </w:r>
      <w:r w:rsidRPr="00D010B3">
        <w:rPr>
          <w:rFonts w:ascii="宋体" w:eastAsia="宋体" w:hAnsi="宋体" w:cs="Times New Roman" w:hint="eastAsia"/>
          <w:sz w:val="28"/>
          <w:szCs w:val="28"/>
        </w:rPr>
        <w:t>具体验收要求：</w:t>
      </w:r>
    </w:p>
    <w:p w14:paraId="4510130C" w14:textId="77777777" w:rsidR="00D010B3" w:rsidRPr="00D010B3" w:rsidRDefault="00D010B3" w:rsidP="00D010B3">
      <w:pPr>
        <w:spacing w:line="460" w:lineRule="exact"/>
        <w:ind w:firstLineChars="200" w:firstLine="560"/>
        <w:rPr>
          <w:rFonts w:ascii="宋体" w:eastAsia="宋体" w:hAnsi="宋体" w:cs="Times New Roman"/>
          <w:sz w:val="28"/>
          <w:szCs w:val="28"/>
        </w:rPr>
      </w:pPr>
      <w:r w:rsidRPr="00D010B3">
        <w:rPr>
          <w:rFonts w:ascii="宋体" w:eastAsia="宋体" w:hAnsi="宋体" w:cs="Times New Roman"/>
          <w:sz w:val="28"/>
          <w:szCs w:val="28"/>
        </w:rPr>
        <w:t>1）、一般抹灰工程</w:t>
      </w:r>
    </w:p>
    <w:p w14:paraId="14B78795" w14:textId="77777777" w:rsidR="00D010B3" w:rsidRPr="00D010B3" w:rsidRDefault="00D010B3" w:rsidP="00D010B3">
      <w:pPr>
        <w:spacing w:line="460" w:lineRule="exact"/>
        <w:ind w:firstLineChars="200" w:firstLine="560"/>
        <w:rPr>
          <w:rFonts w:ascii="宋体" w:eastAsia="宋体" w:hAnsi="宋体" w:cs="Times New Roman"/>
          <w:sz w:val="28"/>
          <w:szCs w:val="28"/>
        </w:rPr>
      </w:pPr>
      <w:r w:rsidRPr="00D010B3">
        <w:rPr>
          <w:rFonts w:ascii="宋体" w:eastAsia="宋体" w:hAnsi="宋体" w:cs="Times New Roman"/>
          <w:sz w:val="28"/>
          <w:szCs w:val="28"/>
        </w:rPr>
        <w:t>a抹灰工程应分层进行。</w:t>
      </w:r>
    </w:p>
    <w:p w14:paraId="5FD918E6" w14:textId="77777777" w:rsidR="00D010B3" w:rsidRPr="00D010B3" w:rsidRDefault="00D010B3" w:rsidP="00D010B3">
      <w:pPr>
        <w:spacing w:line="460" w:lineRule="exact"/>
        <w:ind w:firstLineChars="200" w:firstLine="560"/>
        <w:rPr>
          <w:rFonts w:ascii="宋体" w:eastAsia="宋体" w:hAnsi="宋体" w:cs="Times New Roman"/>
          <w:sz w:val="28"/>
          <w:szCs w:val="28"/>
        </w:rPr>
      </w:pPr>
      <w:r w:rsidRPr="00D010B3">
        <w:rPr>
          <w:rFonts w:ascii="宋体" w:eastAsia="宋体" w:hAnsi="宋体" w:cs="Times New Roman"/>
          <w:sz w:val="28"/>
          <w:szCs w:val="28"/>
        </w:rPr>
        <w:t>b抹灰层与基层之间及各抹灰层之间必须粘结牢固，抹灰层应</w:t>
      </w:r>
      <w:r w:rsidRPr="00D010B3">
        <w:rPr>
          <w:rFonts w:ascii="宋体" w:eastAsia="宋体" w:hAnsi="宋体" w:cs="Times New Roman" w:hint="eastAsia"/>
          <w:sz w:val="28"/>
          <w:szCs w:val="28"/>
        </w:rPr>
        <w:t>表面应洁净、接槎平顺、线角顺直、</w:t>
      </w:r>
      <w:r w:rsidRPr="00D010B3">
        <w:rPr>
          <w:rFonts w:ascii="宋体" w:eastAsia="宋体" w:hAnsi="宋体" w:cs="Times New Roman"/>
          <w:sz w:val="28"/>
          <w:szCs w:val="28"/>
        </w:rPr>
        <w:t>无脱层、空鼓</w:t>
      </w:r>
      <w:r w:rsidRPr="00D010B3">
        <w:rPr>
          <w:rFonts w:ascii="宋体" w:eastAsia="宋体" w:hAnsi="宋体" w:cs="Times New Roman" w:hint="eastAsia"/>
          <w:sz w:val="28"/>
          <w:szCs w:val="28"/>
        </w:rPr>
        <w:t>、</w:t>
      </w:r>
      <w:r w:rsidRPr="00D010B3">
        <w:rPr>
          <w:rFonts w:ascii="宋体" w:eastAsia="宋体" w:hAnsi="宋体" w:cs="Times New Roman"/>
          <w:sz w:val="28"/>
          <w:szCs w:val="28"/>
        </w:rPr>
        <w:t>面层应无爆灰和裂缝。</w:t>
      </w:r>
    </w:p>
    <w:p w14:paraId="269D0B1E" w14:textId="77777777" w:rsidR="00D010B3" w:rsidRPr="00D010B3" w:rsidRDefault="00D010B3" w:rsidP="00D010B3">
      <w:pPr>
        <w:spacing w:line="460" w:lineRule="exact"/>
        <w:ind w:firstLineChars="200" w:firstLine="560"/>
        <w:rPr>
          <w:rFonts w:ascii="宋体" w:eastAsia="宋体" w:hAnsi="宋体" w:cs="Times New Roman"/>
          <w:sz w:val="28"/>
          <w:szCs w:val="28"/>
        </w:rPr>
      </w:pPr>
      <w:r w:rsidRPr="00D010B3">
        <w:rPr>
          <w:rFonts w:ascii="宋体" w:eastAsia="宋体" w:hAnsi="宋体" w:cs="Times New Roman"/>
          <w:sz w:val="28"/>
          <w:szCs w:val="28"/>
        </w:rPr>
        <w:t>2）、涂料工程</w:t>
      </w:r>
    </w:p>
    <w:p w14:paraId="71C05663" w14:textId="77777777" w:rsidR="00D010B3" w:rsidRPr="00D010B3" w:rsidRDefault="00D010B3" w:rsidP="00D010B3">
      <w:pPr>
        <w:spacing w:line="360" w:lineRule="auto"/>
        <w:ind w:firstLine="422"/>
        <w:rPr>
          <w:rFonts w:ascii="宋体" w:eastAsia="宋体" w:hAnsi="宋体" w:cs="Times New Roman"/>
          <w:sz w:val="28"/>
          <w:szCs w:val="28"/>
        </w:rPr>
      </w:pPr>
      <w:r w:rsidRPr="00D010B3">
        <w:rPr>
          <w:rFonts w:ascii="宋体" w:eastAsia="宋体" w:hAnsi="宋体" w:cs="Times New Roman" w:hint="eastAsia"/>
          <w:sz w:val="28"/>
          <w:szCs w:val="28"/>
        </w:rPr>
        <w:t>施工时不能流坠，不能有刷纹，涂刷或喷涂要均匀，无漏涂、露底，各层必须结合牢固。表面不能有鼓泡，脱皮，裂纹等缺陷。产品品牌不低于华润、多乐士、立邦。</w:t>
      </w:r>
    </w:p>
    <w:p w14:paraId="7ABF01A8" w14:textId="77777777" w:rsidR="00D010B3" w:rsidRPr="00D010B3" w:rsidRDefault="00D010B3" w:rsidP="00D010B3">
      <w:pPr>
        <w:spacing w:line="460" w:lineRule="exact"/>
        <w:ind w:firstLineChars="200" w:firstLine="560"/>
        <w:rPr>
          <w:rFonts w:ascii="宋体" w:eastAsia="宋体" w:hAnsi="宋体" w:cs="Times New Roman"/>
          <w:sz w:val="28"/>
          <w:szCs w:val="28"/>
        </w:rPr>
      </w:pPr>
      <w:r w:rsidRPr="00D010B3">
        <w:rPr>
          <w:rFonts w:ascii="宋体" w:eastAsia="宋体" w:hAnsi="宋体" w:cs="Times New Roman"/>
          <w:sz w:val="28"/>
          <w:szCs w:val="28"/>
        </w:rPr>
        <w:t>3）、饰面砖粘贴工程</w:t>
      </w:r>
    </w:p>
    <w:p w14:paraId="0CAF873D" w14:textId="77777777" w:rsidR="00D010B3" w:rsidRPr="00D010B3" w:rsidRDefault="00D010B3" w:rsidP="00D010B3">
      <w:pPr>
        <w:spacing w:line="460" w:lineRule="exact"/>
        <w:rPr>
          <w:rFonts w:ascii="宋体" w:eastAsia="宋体" w:hAnsi="宋体" w:cs="Times New Roman"/>
          <w:sz w:val="28"/>
          <w:szCs w:val="28"/>
        </w:rPr>
      </w:pPr>
      <w:r w:rsidRPr="00D010B3">
        <w:rPr>
          <w:rFonts w:ascii="宋体" w:eastAsia="宋体" w:hAnsi="宋体" w:cs="Times New Roman" w:hint="eastAsia"/>
          <w:sz w:val="28"/>
          <w:szCs w:val="28"/>
        </w:rPr>
        <w:t>墙面：</w:t>
      </w:r>
    </w:p>
    <w:p w14:paraId="44E3F6B7" w14:textId="77777777" w:rsidR="00D010B3" w:rsidRPr="00D010B3" w:rsidRDefault="00D010B3" w:rsidP="00D010B3">
      <w:pPr>
        <w:spacing w:line="460" w:lineRule="exact"/>
        <w:ind w:firstLineChars="200" w:firstLine="560"/>
        <w:rPr>
          <w:rFonts w:ascii="宋体" w:eastAsia="宋体" w:hAnsi="宋体" w:cs="Times New Roman"/>
          <w:sz w:val="28"/>
          <w:szCs w:val="28"/>
        </w:rPr>
      </w:pPr>
      <w:r w:rsidRPr="00D010B3">
        <w:rPr>
          <w:rFonts w:ascii="宋体" w:eastAsia="宋体" w:hAnsi="宋体" w:cs="Times New Roman"/>
          <w:sz w:val="28"/>
          <w:szCs w:val="28"/>
        </w:rPr>
        <w:t>a镶贴应牢固，表面色泽基本一致，平整干净，无漏贴错贴；墙面无空鼓，缝隙均匀，周边顺直，砖面无裂纹、掉角、缺楞等现象，每面墙不宜有两列非整砖，整砖不应小于原砖的三分之一。</w:t>
      </w:r>
    </w:p>
    <w:p w14:paraId="787CB639" w14:textId="77777777" w:rsidR="00D010B3" w:rsidRPr="00D010B3" w:rsidRDefault="00D010B3" w:rsidP="00D010B3">
      <w:pPr>
        <w:spacing w:line="460" w:lineRule="exact"/>
        <w:ind w:firstLineChars="200" w:firstLine="560"/>
        <w:rPr>
          <w:rFonts w:ascii="宋体" w:eastAsia="宋体" w:hAnsi="宋体" w:cs="Times New Roman"/>
          <w:sz w:val="28"/>
          <w:szCs w:val="28"/>
        </w:rPr>
      </w:pPr>
      <w:r w:rsidRPr="00D010B3">
        <w:rPr>
          <w:rFonts w:ascii="宋体" w:eastAsia="宋体" w:hAnsi="宋体" w:cs="Times New Roman"/>
          <w:sz w:val="28"/>
          <w:szCs w:val="28"/>
        </w:rPr>
        <w:lastRenderedPageBreak/>
        <w:t>b墙面安装玻璃或镜子时，应保证其安全性，边角处不行有尖口和毛刺，潮湿区域应作特殊处理。</w:t>
      </w:r>
    </w:p>
    <w:p w14:paraId="6367B08D" w14:textId="77777777" w:rsidR="00D010B3" w:rsidRPr="00D010B3" w:rsidRDefault="00D010B3" w:rsidP="00D010B3">
      <w:pPr>
        <w:spacing w:line="460" w:lineRule="exact"/>
        <w:rPr>
          <w:rFonts w:ascii="宋体" w:eastAsia="宋体" w:hAnsi="宋体" w:cs="Times New Roman"/>
          <w:sz w:val="28"/>
          <w:szCs w:val="28"/>
        </w:rPr>
      </w:pPr>
      <w:r w:rsidRPr="00D010B3">
        <w:rPr>
          <w:rFonts w:ascii="宋体" w:eastAsia="宋体" w:hAnsi="宋体" w:cs="Times New Roman" w:hint="eastAsia"/>
          <w:sz w:val="28"/>
          <w:szCs w:val="28"/>
        </w:rPr>
        <w:t>地面：</w:t>
      </w:r>
    </w:p>
    <w:p w14:paraId="1BECF734" w14:textId="77777777" w:rsidR="00D010B3" w:rsidRPr="00D010B3" w:rsidRDefault="00D010B3" w:rsidP="00D010B3">
      <w:pPr>
        <w:spacing w:line="460" w:lineRule="exact"/>
        <w:ind w:firstLineChars="200" w:firstLine="560"/>
        <w:rPr>
          <w:rFonts w:ascii="宋体" w:eastAsia="宋体" w:hAnsi="宋体" w:cs="Times New Roman"/>
          <w:sz w:val="28"/>
          <w:szCs w:val="28"/>
        </w:rPr>
      </w:pPr>
      <w:r w:rsidRPr="00D010B3">
        <w:rPr>
          <w:rFonts w:ascii="宋体" w:eastAsia="宋体" w:hAnsi="宋体" w:cs="Times New Roman"/>
          <w:sz w:val="28"/>
          <w:szCs w:val="28"/>
        </w:rPr>
        <w:t>a镶贴应应牢固，表面平整干净，无漏贴错贴；缝隙均匀，周边顺直，砖面无裂纹、掉角、缺楞等现象，无空鼓。</w:t>
      </w:r>
    </w:p>
    <w:p w14:paraId="6CD44188" w14:textId="77777777" w:rsidR="00D010B3" w:rsidRPr="00D010B3" w:rsidRDefault="00D010B3" w:rsidP="00D010B3">
      <w:pPr>
        <w:spacing w:line="460" w:lineRule="exact"/>
        <w:ind w:firstLineChars="200" w:firstLine="560"/>
        <w:rPr>
          <w:rFonts w:ascii="宋体" w:eastAsia="宋体" w:hAnsi="宋体" w:cs="Times New Roman"/>
          <w:sz w:val="28"/>
          <w:szCs w:val="28"/>
        </w:rPr>
      </w:pPr>
      <w:r w:rsidRPr="00D010B3">
        <w:rPr>
          <w:rFonts w:ascii="宋体" w:eastAsia="宋体" w:hAnsi="宋体" w:cs="Times New Roman"/>
          <w:sz w:val="28"/>
          <w:szCs w:val="28"/>
        </w:rPr>
        <w:t>4）、吊顶与分隔</w:t>
      </w:r>
    </w:p>
    <w:p w14:paraId="25E2EEBA" w14:textId="77777777" w:rsidR="00D010B3" w:rsidRPr="00D010B3" w:rsidRDefault="00D010B3" w:rsidP="00D010B3">
      <w:pPr>
        <w:spacing w:line="46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吊项与分隔的安装应牢固，表面平整，无污染、折裂、缺棱、掉角、锤痕等缺陷。搁置的饰面板无漏、透、翘角等现场。吊顶及分分隔位置应正确，所有连接件必须拧紧、夹牢，主龙骨无明显弯曲，次龙骨连接处无明显错位。</w:t>
      </w:r>
    </w:p>
    <w:p w14:paraId="0DED13D7" w14:textId="77777777" w:rsidR="00D010B3" w:rsidRPr="00D010B3" w:rsidRDefault="00D010B3" w:rsidP="00D010B3">
      <w:pPr>
        <w:spacing w:line="460" w:lineRule="exact"/>
        <w:ind w:firstLineChars="200" w:firstLine="560"/>
        <w:rPr>
          <w:rFonts w:ascii="宋体" w:eastAsia="宋体" w:hAnsi="宋体" w:cs="Times New Roman"/>
          <w:sz w:val="28"/>
          <w:szCs w:val="28"/>
        </w:rPr>
      </w:pPr>
      <w:r w:rsidRPr="00D010B3">
        <w:rPr>
          <w:rFonts w:ascii="宋体" w:eastAsia="宋体" w:hAnsi="宋体" w:cs="Times New Roman"/>
          <w:sz w:val="28"/>
          <w:szCs w:val="28"/>
        </w:rPr>
        <w:t>5）、水电安装工程</w:t>
      </w:r>
    </w:p>
    <w:p w14:paraId="5B1ED068" w14:textId="77777777" w:rsidR="00D010B3" w:rsidRPr="00D010B3" w:rsidRDefault="00D010B3" w:rsidP="00D010B3">
      <w:pPr>
        <w:spacing w:line="460" w:lineRule="exact"/>
        <w:ind w:firstLineChars="200" w:firstLine="560"/>
        <w:rPr>
          <w:rFonts w:ascii="宋体" w:eastAsia="宋体" w:hAnsi="宋体" w:cs="Times New Roman"/>
          <w:sz w:val="28"/>
          <w:szCs w:val="28"/>
        </w:rPr>
      </w:pPr>
      <w:r w:rsidRPr="00D010B3">
        <w:rPr>
          <w:rFonts w:ascii="宋体" w:eastAsia="宋体" w:hAnsi="宋体" w:cs="Times New Roman"/>
          <w:sz w:val="28"/>
          <w:szCs w:val="28"/>
        </w:rPr>
        <w:t>a、给排水管材、管件的质量必须符合相应产品质量要求。</w:t>
      </w:r>
    </w:p>
    <w:p w14:paraId="482E138D" w14:textId="77777777" w:rsidR="00D010B3" w:rsidRPr="00D010B3" w:rsidRDefault="00D010B3" w:rsidP="00D010B3">
      <w:pPr>
        <w:spacing w:line="460" w:lineRule="exact"/>
        <w:rPr>
          <w:rFonts w:ascii="宋体" w:eastAsia="宋体" w:hAnsi="宋体" w:cs="Times New Roman"/>
          <w:sz w:val="28"/>
          <w:szCs w:val="28"/>
        </w:rPr>
      </w:pPr>
      <w:r w:rsidRPr="00D010B3">
        <w:rPr>
          <w:rFonts w:ascii="宋体" w:eastAsia="宋体" w:hAnsi="宋体" w:cs="Times New Roman" w:hint="eastAsia"/>
          <w:sz w:val="28"/>
          <w:szCs w:val="28"/>
        </w:rPr>
        <w:t>电气工程：</w:t>
      </w:r>
    </w:p>
    <w:p w14:paraId="2AB0E609" w14:textId="77777777" w:rsidR="00D010B3" w:rsidRPr="00D010B3" w:rsidRDefault="00D010B3" w:rsidP="00D010B3">
      <w:pPr>
        <w:spacing w:line="460" w:lineRule="exact"/>
        <w:ind w:firstLineChars="200" w:firstLine="560"/>
        <w:rPr>
          <w:rFonts w:ascii="宋体" w:eastAsia="宋体" w:hAnsi="宋体" w:cs="Times New Roman"/>
          <w:sz w:val="28"/>
          <w:szCs w:val="28"/>
        </w:rPr>
      </w:pPr>
      <w:r w:rsidRPr="00D010B3">
        <w:rPr>
          <w:rFonts w:ascii="宋体" w:eastAsia="宋体" w:hAnsi="宋体" w:cs="Times New Roman"/>
          <w:sz w:val="28"/>
          <w:szCs w:val="28"/>
        </w:rPr>
        <w:t xml:space="preserve">b、应根据设计图纸中用电设备的位置，确定管线走向、标高及开关、插座的位置。 </w:t>
      </w:r>
      <w:r w:rsidRPr="00D010B3">
        <w:rPr>
          <w:rFonts w:ascii="宋体" w:eastAsia="宋体" w:hAnsi="宋体" w:cs="Times New Roman"/>
          <w:sz w:val="28"/>
          <w:szCs w:val="28"/>
        </w:rPr>
        <w:br/>
        <w:t xml:space="preserve">    c、强电电源线配线时，必须严格按照要求及设计而配</w:t>
      </w:r>
      <w:r w:rsidRPr="00D010B3">
        <w:rPr>
          <w:rFonts w:ascii="宋体" w:eastAsia="宋体" w:hAnsi="宋体" w:cs="Times New Roman" w:hint="eastAsia"/>
          <w:sz w:val="28"/>
          <w:szCs w:val="28"/>
        </w:rPr>
        <w:t>。</w:t>
      </w:r>
      <w:r w:rsidRPr="00D010B3">
        <w:rPr>
          <w:rFonts w:ascii="宋体" w:eastAsia="宋体" w:hAnsi="宋体" w:cs="Times New Roman"/>
          <w:sz w:val="28"/>
          <w:szCs w:val="28"/>
        </w:rPr>
        <w:t>线与零线的颜色应不同；同一住宅相线（L）颜色应统一（红，绿，黄），零线（N）宜用蓝色，接地线（PE）必须用黄绿双色线。单管单回路。</w:t>
      </w:r>
    </w:p>
    <w:p w14:paraId="5F75AAA1" w14:textId="77777777" w:rsidR="00D010B3" w:rsidRPr="00D010B3" w:rsidRDefault="00D010B3" w:rsidP="00D010B3">
      <w:pPr>
        <w:spacing w:line="460" w:lineRule="exact"/>
        <w:ind w:firstLineChars="200" w:firstLine="560"/>
        <w:rPr>
          <w:rFonts w:ascii="宋体" w:eastAsia="宋体" w:hAnsi="宋体" w:cs="Times New Roman"/>
          <w:sz w:val="28"/>
          <w:szCs w:val="28"/>
        </w:rPr>
      </w:pPr>
      <w:r w:rsidRPr="00D010B3">
        <w:rPr>
          <w:rFonts w:ascii="宋体" w:eastAsia="宋体" w:hAnsi="宋体" w:cs="Times New Roman"/>
          <w:sz w:val="28"/>
          <w:szCs w:val="28"/>
        </w:rPr>
        <w:t xml:space="preserve">d、暗线敷设必须配管。禁用黄腊管代替锁扣进底盒、进配电箱，禁用黄腊管代替线管穿线，代替弯头过弯。（无吊顶顶灯线例外） </w:t>
      </w:r>
      <w:r w:rsidRPr="00D010B3">
        <w:rPr>
          <w:rFonts w:ascii="宋体" w:eastAsia="宋体" w:hAnsi="宋体" w:cs="Times New Roman"/>
          <w:sz w:val="28"/>
          <w:szCs w:val="28"/>
        </w:rPr>
        <w:br/>
        <w:t xml:space="preserve">    e、电源线与弱电线不得穿在同一根线管内。强弱线路不得相互借道通过底盒。 </w:t>
      </w:r>
      <w:r w:rsidRPr="00D010B3">
        <w:rPr>
          <w:rFonts w:ascii="宋体" w:eastAsia="宋体" w:hAnsi="宋体" w:cs="Times New Roman"/>
          <w:sz w:val="28"/>
          <w:szCs w:val="28"/>
        </w:rPr>
        <w:br/>
        <w:t xml:space="preserve">    f、电源线及插座与弱电线及插座的水平间距不应小于500mm.。 </w:t>
      </w:r>
      <w:r w:rsidRPr="00D010B3">
        <w:rPr>
          <w:rFonts w:ascii="宋体" w:eastAsia="宋体" w:hAnsi="宋体" w:cs="Times New Roman"/>
          <w:sz w:val="28"/>
          <w:szCs w:val="28"/>
        </w:rPr>
        <w:br/>
        <w:t xml:space="preserve">    g、穿入线管的所有导线禁止在线管内接头，接头、并头应设在线盒内，接头搭接应牢固，绝缘带包缠应均匀紧密。 </w:t>
      </w:r>
      <w:r w:rsidRPr="00D010B3">
        <w:rPr>
          <w:rFonts w:ascii="宋体" w:eastAsia="宋体" w:hAnsi="宋体" w:cs="Times New Roman"/>
          <w:sz w:val="28"/>
          <w:szCs w:val="28"/>
        </w:rPr>
        <w:br/>
        <w:t xml:space="preserve">    h、导线间和导线对地间电阻必须大于0.5M欧。 </w:t>
      </w:r>
      <w:r w:rsidRPr="00D010B3">
        <w:rPr>
          <w:rFonts w:ascii="宋体" w:eastAsia="宋体" w:hAnsi="宋体" w:cs="Times New Roman"/>
          <w:sz w:val="28"/>
          <w:szCs w:val="28"/>
        </w:rPr>
        <w:br/>
        <w:t xml:space="preserve">    i、同一室内的电源、电视、电话等插座面板应在同一水平标高上，高差应小于5mm。 </w:t>
      </w:r>
      <w:r w:rsidRPr="00D010B3">
        <w:rPr>
          <w:rFonts w:ascii="宋体" w:eastAsia="宋体" w:hAnsi="宋体" w:cs="Times New Roman"/>
          <w:sz w:val="28"/>
          <w:szCs w:val="28"/>
        </w:rPr>
        <w:br/>
        <w:t xml:space="preserve">    j、开关宜安装在门外开启侧的墙上。 </w:t>
      </w:r>
      <w:r w:rsidRPr="00D010B3">
        <w:rPr>
          <w:rFonts w:ascii="宋体" w:eastAsia="宋体" w:hAnsi="宋体" w:cs="Times New Roman"/>
          <w:sz w:val="28"/>
          <w:szCs w:val="28"/>
        </w:rPr>
        <w:br/>
        <w:t xml:space="preserve">    k、插座回路必须安装漏电保护开关，不容许在总开关的前面安</w:t>
      </w:r>
      <w:r w:rsidRPr="00D010B3">
        <w:rPr>
          <w:rFonts w:ascii="宋体" w:eastAsia="宋体" w:hAnsi="宋体" w:cs="Times New Roman"/>
          <w:sz w:val="28"/>
          <w:szCs w:val="28"/>
        </w:rPr>
        <w:lastRenderedPageBreak/>
        <w:t xml:space="preserve">装一个总的漏电保护器。 </w:t>
      </w:r>
      <w:r w:rsidRPr="00D010B3">
        <w:rPr>
          <w:rFonts w:ascii="宋体" w:eastAsia="宋体" w:hAnsi="宋体" w:cs="Times New Roman"/>
          <w:sz w:val="28"/>
          <w:szCs w:val="28"/>
        </w:rPr>
        <w:br/>
        <w:t xml:space="preserve">    l、线管进盒、箱时必须安装锁扣。PVC线管穿线根数</w:t>
      </w:r>
      <w:r w:rsidRPr="00D010B3">
        <w:rPr>
          <w:rFonts w:ascii="宋体" w:eastAsia="宋体" w:hAnsi="宋体" w:cs="Times New Roman" w:hint="eastAsia"/>
          <w:sz w:val="28"/>
          <w:szCs w:val="28"/>
        </w:rPr>
        <w:t>根据设计</w:t>
      </w:r>
      <w:r w:rsidRPr="00D010B3">
        <w:rPr>
          <w:rFonts w:ascii="宋体" w:eastAsia="宋体" w:hAnsi="宋体" w:cs="Times New Roman"/>
          <w:sz w:val="28"/>
          <w:szCs w:val="28"/>
        </w:rPr>
        <w:t>要求</w:t>
      </w:r>
      <w:r w:rsidRPr="00D010B3">
        <w:rPr>
          <w:rFonts w:ascii="宋体" w:eastAsia="宋体" w:hAnsi="宋体" w:cs="Times New Roman" w:hint="eastAsia"/>
          <w:sz w:val="28"/>
          <w:szCs w:val="28"/>
        </w:rPr>
        <w:t>。</w:t>
      </w:r>
    </w:p>
    <w:p w14:paraId="401FC7A4" w14:textId="77777777" w:rsidR="00D010B3" w:rsidRPr="00D010B3" w:rsidRDefault="00D010B3" w:rsidP="00D010B3">
      <w:pPr>
        <w:adjustRightInd w:val="0"/>
        <w:snapToGrid w:val="0"/>
        <w:spacing w:line="360" w:lineRule="auto"/>
        <w:ind w:leftChars="250" w:left="525"/>
        <w:rPr>
          <w:rFonts w:ascii="宋体" w:eastAsia="宋体" w:hAnsi="宋体" w:cs="Times New Roman"/>
          <w:sz w:val="28"/>
          <w:szCs w:val="28"/>
        </w:rPr>
      </w:pPr>
      <w:r w:rsidRPr="00D010B3">
        <w:rPr>
          <w:rFonts w:ascii="宋体" w:eastAsia="宋体" w:hAnsi="宋体" w:cs="Times New Roman"/>
          <w:sz w:val="28"/>
          <w:szCs w:val="28"/>
        </w:rPr>
        <w:t xml:space="preserve">m、插座安装必须左零右火。上为地线。 </w:t>
      </w:r>
      <w:r w:rsidRPr="00D010B3">
        <w:rPr>
          <w:rFonts w:ascii="宋体" w:eastAsia="宋体" w:hAnsi="宋体" w:cs="Times New Roman"/>
          <w:sz w:val="28"/>
          <w:szCs w:val="28"/>
        </w:rPr>
        <w:br/>
        <w:t>n所有回路零线、接地线禁止相互并联。</w:t>
      </w:r>
    </w:p>
    <w:p w14:paraId="1E3AC0A9" w14:textId="77777777" w:rsidR="00D010B3" w:rsidRPr="00D010B3" w:rsidRDefault="00D010B3" w:rsidP="00D010B3">
      <w:pPr>
        <w:adjustRightInd w:val="0"/>
        <w:snapToGrid w:val="0"/>
        <w:spacing w:line="360" w:lineRule="auto"/>
        <w:ind w:firstLineChars="150" w:firstLine="420"/>
        <w:rPr>
          <w:rFonts w:ascii="宋体" w:eastAsia="宋体" w:hAnsi="宋体" w:cs="Times New Roman"/>
          <w:sz w:val="28"/>
          <w:szCs w:val="28"/>
        </w:rPr>
      </w:pPr>
      <w:r w:rsidRPr="00D010B3">
        <w:rPr>
          <w:rFonts w:ascii="宋体" w:eastAsia="宋体" w:hAnsi="宋体" w:cs="Times New Roman" w:hint="eastAsia"/>
          <w:sz w:val="28"/>
          <w:szCs w:val="28"/>
        </w:rPr>
        <w:t>6)、空调工程</w:t>
      </w:r>
    </w:p>
    <w:p w14:paraId="4EFDE451" w14:textId="77777777" w:rsidR="00D010B3" w:rsidRPr="00D010B3" w:rsidRDefault="00D010B3" w:rsidP="00D010B3">
      <w:pPr>
        <w:adjustRightInd w:val="0"/>
        <w:snapToGrid w:val="0"/>
        <w:spacing w:line="360" w:lineRule="auto"/>
        <w:ind w:firstLineChars="200" w:firstLine="560"/>
        <w:rPr>
          <w:rFonts w:ascii="宋体" w:eastAsia="宋体" w:hAnsi="宋体" w:cs="Times New Roman"/>
          <w:b/>
          <w:sz w:val="28"/>
          <w:szCs w:val="28"/>
        </w:rPr>
      </w:pPr>
      <w:r w:rsidRPr="00D010B3">
        <w:rPr>
          <w:rFonts w:ascii="宋体" w:eastAsia="宋体" w:hAnsi="宋体" w:cs="Times New Roman" w:hint="eastAsia"/>
          <w:sz w:val="28"/>
          <w:szCs w:val="28"/>
        </w:rPr>
        <w:t>满足《通风与空调工程施工质量验收规范》（GB50243-2016）的规定要求。</w:t>
      </w:r>
    </w:p>
    <w:permEnd w:id="178479537"/>
    <w:p w14:paraId="7D2CD7DB" w14:textId="77777777" w:rsidR="00D010B3" w:rsidRPr="00D010B3" w:rsidRDefault="00D010B3" w:rsidP="00D010B3">
      <w:pPr>
        <w:adjustRightInd w:val="0"/>
        <w:snapToGrid w:val="0"/>
        <w:spacing w:line="360" w:lineRule="auto"/>
        <w:rPr>
          <w:rFonts w:ascii="宋体" w:eastAsia="宋体" w:hAnsi="宋体" w:cs="Times New Roman"/>
          <w:b/>
          <w:sz w:val="28"/>
          <w:szCs w:val="28"/>
        </w:rPr>
      </w:pPr>
      <w:r w:rsidRPr="00D010B3">
        <w:rPr>
          <w:rFonts w:ascii="宋体" w:eastAsia="宋体" w:hAnsi="宋体" w:cs="Times New Roman" w:hint="eastAsia"/>
          <w:sz w:val="28"/>
          <w:szCs w:val="28"/>
        </w:rPr>
        <w:t>二、</w:t>
      </w:r>
      <w:r w:rsidRPr="00D010B3">
        <w:rPr>
          <w:rFonts w:ascii="宋体" w:eastAsia="宋体" w:hAnsi="宋体" w:cs="Times New Roman" w:hint="eastAsia"/>
          <w:b/>
          <w:sz w:val="28"/>
          <w:szCs w:val="28"/>
        </w:rPr>
        <w:t>供应商义务</w:t>
      </w:r>
    </w:p>
    <w:p w14:paraId="3C61E3FF" w14:textId="77777777" w:rsidR="00D010B3" w:rsidRPr="00D010B3" w:rsidRDefault="00D010B3" w:rsidP="00D010B3">
      <w:pPr>
        <w:spacing w:line="360" w:lineRule="auto"/>
        <w:ind w:firstLineChars="200" w:firstLine="562"/>
        <w:rPr>
          <w:rFonts w:ascii="宋体" w:eastAsia="宋体" w:hAnsi="宋体" w:cs="仿宋"/>
          <w:b/>
          <w:sz w:val="28"/>
          <w:szCs w:val="28"/>
        </w:rPr>
      </w:pPr>
      <w:r w:rsidRPr="00D010B3">
        <w:rPr>
          <w:rFonts w:ascii="宋体" w:eastAsia="宋体" w:hAnsi="宋体" w:cs="仿宋" w:hint="eastAsia"/>
          <w:b/>
          <w:sz w:val="28"/>
          <w:szCs w:val="28"/>
        </w:rPr>
        <w:t>（一）供应商的一般义务</w:t>
      </w:r>
    </w:p>
    <w:p w14:paraId="127475CC" w14:textId="77777777" w:rsidR="00D010B3" w:rsidRPr="00D010B3" w:rsidRDefault="00D010B3" w:rsidP="00D010B3">
      <w:pPr>
        <w:spacing w:line="360" w:lineRule="auto"/>
        <w:ind w:firstLineChars="200" w:firstLine="560"/>
        <w:rPr>
          <w:rFonts w:ascii="宋体" w:eastAsia="宋体" w:hAnsi="宋体" w:cs="Times New Roman"/>
          <w:sz w:val="28"/>
          <w:szCs w:val="28"/>
        </w:rPr>
      </w:pPr>
      <w:r w:rsidRPr="00D010B3">
        <w:rPr>
          <w:rFonts w:ascii="宋体" w:eastAsia="宋体" w:hAnsi="宋体" w:cs="Times New Roman"/>
          <w:sz w:val="28"/>
          <w:szCs w:val="28"/>
        </w:rPr>
        <w:t>1、应按照相关法律、法规、标准、规范、规程的要求和合同规</w:t>
      </w:r>
      <w:r w:rsidRPr="00D010B3">
        <w:rPr>
          <w:rFonts w:ascii="宋体" w:eastAsia="宋体" w:hAnsi="宋体" w:cs="Times New Roman" w:hint="eastAsia"/>
          <w:sz w:val="28"/>
          <w:szCs w:val="28"/>
        </w:rPr>
        <w:t>定，严格、严密、科学、公正地完成服务工作；</w:t>
      </w:r>
    </w:p>
    <w:p w14:paraId="18D7C384" w14:textId="77777777" w:rsidR="00D010B3" w:rsidRPr="00D010B3" w:rsidRDefault="00D010B3" w:rsidP="00D010B3">
      <w:pPr>
        <w:spacing w:line="360" w:lineRule="auto"/>
        <w:ind w:firstLineChars="200" w:firstLine="560"/>
        <w:rPr>
          <w:rFonts w:ascii="宋体" w:eastAsia="宋体" w:hAnsi="宋体" w:cs="Times New Roman"/>
          <w:sz w:val="28"/>
          <w:szCs w:val="28"/>
        </w:rPr>
      </w:pPr>
      <w:r w:rsidRPr="00D010B3">
        <w:rPr>
          <w:rFonts w:ascii="宋体" w:eastAsia="宋体" w:hAnsi="宋体" w:cs="Times New Roman"/>
          <w:sz w:val="28"/>
          <w:szCs w:val="28"/>
        </w:rPr>
        <w:t>2、应妥善保护采购人的财产，对提供的相关文件、资料、成果保密，未经采购人同意不得复制、拍摄给任何第三者；</w:t>
      </w:r>
    </w:p>
    <w:p w14:paraId="28745F78" w14:textId="77777777" w:rsidR="00D010B3" w:rsidRPr="00D010B3" w:rsidRDefault="00D010B3" w:rsidP="00D010B3">
      <w:pPr>
        <w:spacing w:line="360" w:lineRule="auto"/>
        <w:ind w:firstLineChars="200" w:firstLine="560"/>
        <w:rPr>
          <w:rFonts w:ascii="宋体" w:eastAsia="宋体" w:hAnsi="宋体" w:cs="Times New Roman"/>
          <w:sz w:val="28"/>
          <w:szCs w:val="28"/>
        </w:rPr>
      </w:pPr>
      <w:r w:rsidRPr="00D010B3">
        <w:rPr>
          <w:rFonts w:ascii="宋体" w:eastAsia="宋体" w:hAnsi="宋体" w:cs="Times New Roman"/>
          <w:sz w:val="28"/>
          <w:szCs w:val="28"/>
        </w:rPr>
        <w:t>3、应对自己及其雇员的生命财产全权负责，并避免对采购人及相关第三方的生命财产造成损失。应主动协调好与采购人及相关第三方的工作关系，确保服务工作能够顺利完成；</w:t>
      </w:r>
    </w:p>
    <w:p w14:paraId="137F4122" w14:textId="77777777" w:rsidR="00D010B3" w:rsidRPr="00D010B3" w:rsidRDefault="00D010B3" w:rsidP="00D010B3">
      <w:pPr>
        <w:spacing w:line="360" w:lineRule="auto"/>
        <w:ind w:firstLineChars="200" w:firstLine="560"/>
        <w:rPr>
          <w:rFonts w:ascii="宋体" w:eastAsia="宋体" w:hAnsi="宋体" w:cs="Times New Roman"/>
          <w:sz w:val="28"/>
          <w:szCs w:val="28"/>
        </w:rPr>
      </w:pPr>
      <w:r w:rsidRPr="00D010B3">
        <w:rPr>
          <w:rFonts w:ascii="宋体" w:eastAsia="宋体" w:hAnsi="宋体" w:cs="Times New Roman"/>
          <w:sz w:val="28"/>
          <w:szCs w:val="28"/>
        </w:rPr>
        <w:t>4、应严格遵守相关法律、法规，保护采购人的利益，也不得侵害他人的权益，未经许可不得擅自涉及第三方的知识产权保护；</w:t>
      </w:r>
    </w:p>
    <w:p w14:paraId="13F27438" w14:textId="77777777" w:rsidR="00D010B3" w:rsidRPr="00D010B3" w:rsidRDefault="00D010B3" w:rsidP="00D010B3">
      <w:pPr>
        <w:spacing w:line="360" w:lineRule="auto"/>
        <w:ind w:firstLineChars="200" w:firstLine="560"/>
        <w:rPr>
          <w:rFonts w:ascii="宋体" w:eastAsia="宋体" w:hAnsi="宋体" w:cs="Times New Roman"/>
          <w:sz w:val="28"/>
          <w:szCs w:val="28"/>
        </w:rPr>
      </w:pPr>
      <w:r w:rsidRPr="00D010B3">
        <w:rPr>
          <w:rFonts w:ascii="宋体" w:eastAsia="宋体" w:hAnsi="宋体" w:cs="Times New Roman"/>
          <w:sz w:val="28"/>
          <w:szCs w:val="28"/>
        </w:rPr>
        <w:t>5、未经采购人同意，不得将合同工作的部分或全部工作委托给第三方；</w:t>
      </w:r>
    </w:p>
    <w:p w14:paraId="57614B07" w14:textId="77777777" w:rsidR="00D010B3" w:rsidRPr="00D010B3" w:rsidRDefault="00D010B3" w:rsidP="00D010B3">
      <w:pPr>
        <w:spacing w:line="360" w:lineRule="auto"/>
        <w:ind w:firstLineChars="200" w:firstLine="560"/>
        <w:rPr>
          <w:rFonts w:ascii="宋体" w:eastAsia="宋体" w:hAnsi="宋体" w:cs="Times New Roman"/>
          <w:sz w:val="28"/>
          <w:szCs w:val="28"/>
        </w:rPr>
      </w:pPr>
      <w:r w:rsidRPr="00D010B3">
        <w:rPr>
          <w:rFonts w:ascii="宋体" w:eastAsia="宋体" w:hAnsi="宋体" w:cs="Times New Roman"/>
          <w:sz w:val="28"/>
          <w:szCs w:val="28"/>
        </w:rPr>
        <w:t>6、合同签订后的</w:t>
      </w:r>
      <w:permStart w:id="1794586009" w:edGrp="everyone"/>
      <w:r w:rsidRPr="00D010B3">
        <w:rPr>
          <w:rFonts w:ascii="宋体" w:eastAsia="宋体" w:hAnsi="宋体" w:cs="Times New Roman" w:hint="eastAsia"/>
          <w:sz w:val="28"/>
          <w:szCs w:val="28"/>
        </w:rPr>
        <w:t>10</w:t>
      </w:r>
      <w:permEnd w:id="1794586009"/>
      <w:r w:rsidRPr="00D010B3">
        <w:rPr>
          <w:rFonts w:ascii="宋体" w:eastAsia="宋体" w:hAnsi="宋体" w:cs="Times New Roman" w:hint="eastAsia"/>
          <w:sz w:val="28"/>
          <w:szCs w:val="28"/>
        </w:rPr>
        <w:t>个工作日内，供应商应依据合同内容等要求，制定实施方案，报采购人审批；</w:t>
      </w:r>
    </w:p>
    <w:p w14:paraId="4A883EB5" w14:textId="77777777" w:rsidR="00D010B3" w:rsidRPr="00D010B3" w:rsidRDefault="00D010B3" w:rsidP="00D010B3">
      <w:pPr>
        <w:spacing w:line="360" w:lineRule="auto"/>
        <w:ind w:firstLineChars="200" w:firstLine="560"/>
        <w:rPr>
          <w:rFonts w:ascii="宋体" w:eastAsia="宋体" w:hAnsi="宋体" w:cs="Times New Roman"/>
          <w:sz w:val="28"/>
          <w:szCs w:val="28"/>
        </w:rPr>
      </w:pPr>
      <w:r w:rsidRPr="00D010B3">
        <w:rPr>
          <w:rFonts w:ascii="宋体" w:eastAsia="宋体" w:hAnsi="宋体" w:cs="Times New Roman"/>
          <w:sz w:val="28"/>
          <w:szCs w:val="28"/>
        </w:rPr>
        <w:t>7、合同签订后的</w:t>
      </w:r>
      <w:permStart w:id="741562968" w:edGrp="everyone"/>
      <w:r w:rsidRPr="00D010B3">
        <w:rPr>
          <w:rFonts w:ascii="宋体" w:eastAsia="宋体" w:hAnsi="宋体" w:cs="Times New Roman" w:hint="eastAsia"/>
          <w:sz w:val="28"/>
          <w:szCs w:val="28"/>
        </w:rPr>
        <w:t>6</w:t>
      </w:r>
      <w:r w:rsidRPr="00D010B3">
        <w:rPr>
          <w:rFonts w:ascii="宋体" w:eastAsia="宋体" w:hAnsi="宋体" w:cs="Times New Roman"/>
          <w:sz w:val="28"/>
          <w:szCs w:val="28"/>
        </w:rPr>
        <w:t>0</w:t>
      </w:r>
      <w:permEnd w:id="741562968"/>
      <w:r w:rsidRPr="00D010B3">
        <w:rPr>
          <w:rFonts w:ascii="宋体" w:eastAsia="宋体" w:hAnsi="宋体" w:cs="Times New Roman" w:hint="eastAsia"/>
          <w:sz w:val="28"/>
          <w:szCs w:val="28"/>
        </w:rPr>
        <w:t>个工作日内完成本项目的工作，其结果应得</w:t>
      </w:r>
      <w:r w:rsidRPr="00D010B3">
        <w:rPr>
          <w:rFonts w:ascii="宋体" w:eastAsia="宋体" w:hAnsi="宋体" w:cs="Times New Roman" w:hint="eastAsia"/>
          <w:sz w:val="28"/>
          <w:szCs w:val="28"/>
        </w:rPr>
        <w:lastRenderedPageBreak/>
        <w:t>到采购人认同；如果采购人认为结果没有满足采购人的需求，供应商需改进工作方式，直至结果能够满足采购人的要求；</w:t>
      </w:r>
    </w:p>
    <w:p w14:paraId="67DA868F" w14:textId="77777777" w:rsidR="00D010B3" w:rsidRPr="00D010B3" w:rsidRDefault="00D010B3" w:rsidP="00D010B3">
      <w:pPr>
        <w:spacing w:line="360" w:lineRule="auto"/>
        <w:ind w:firstLineChars="200" w:firstLine="562"/>
        <w:rPr>
          <w:rFonts w:ascii="宋体" w:eastAsia="宋体" w:hAnsi="宋体" w:cs="Times New Roman"/>
          <w:b/>
          <w:color w:val="FF0000"/>
          <w:sz w:val="28"/>
          <w:szCs w:val="28"/>
        </w:rPr>
      </w:pPr>
      <w:r w:rsidRPr="00D010B3">
        <w:rPr>
          <w:rFonts w:ascii="宋体" w:eastAsia="宋体" w:hAnsi="宋体" w:cs="Times New Roman" w:hint="eastAsia"/>
          <w:b/>
          <w:color w:val="FF0000"/>
          <w:sz w:val="28"/>
          <w:szCs w:val="28"/>
        </w:rPr>
        <w:t>（二）供应商的材料、货物、设备</w:t>
      </w:r>
    </w:p>
    <w:p w14:paraId="45690FDD" w14:textId="77777777" w:rsidR="00D010B3" w:rsidRPr="00D010B3" w:rsidRDefault="00D010B3" w:rsidP="00D010B3">
      <w:pPr>
        <w:spacing w:line="360" w:lineRule="auto"/>
        <w:ind w:firstLineChars="200" w:firstLine="560"/>
        <w:rPr>
          <w:rFonts w:ascii="Times New Roman" w:eastAsia="宋体" w:hAnsi="Times New Roman" w:cs="Times New Roman"/>
          <w:sz w:val="28"/>
          <w:szCs w:val="28"/>
        </w:rPr>
      </w:pPr>
      <w:r w:rsidRPr="00D010B3">
        <w:rPr>
          <w:rFonts w:ascii="宋体" w:eastAsia="宋体" w:hAnsi="宋体" w:cs="Times New Roman" w:hint="eastAsia"/>
          <w:color w:val="FF0000"/>
          <w:sz w:val="28"/>
          <w:szCs w:val="28"/>
        </w:rPr>
        <w:t>供应商为完成本项目所提供的材料、货物、设备等，应满足采购人的要求，不得采用伪劣产品、三无产品，采购人有权对供应商提供的材料、货物、设备等进行检查、检验，对不合格产品采购人有权拒绝使用，供应商不得使用并应及时清理出现场、选用合格产品。</w:t>
      </w:r>
    </w:p>
    <w:p w14:paraId="6A926B0C" w14:textId="77777777" w:rsidR="00D010B3" w:rsidRPr="00D010B3" w:rsidRDefault="00D010B3" w:rsidP="00D010B3">
      <w:pPr>
        <w:spacing w:line="360" w:lineRule="auto"/>
        <w:rPr>
          <w:rFonts w:ascii="Times New Roman" w:eastAsia="宋体" w:hAnsi="Times New Roman" w:cs="Times New Roman"/>
          <w:b/>
          <w:sz w:val="28"/>
          <w:szCs w:val="28"/>
        </w:rPr>
      </w:pPr>
      <w:r w:rsidRPr="00D010B3">
        <w:rPr>
          <w:rFonts w:ascii="Times New Roman" w:eastAsia="宋体" w:hAnsi="Times New Roman" w:cs="Times New Roman" w:hint="eastAsia"/>
          <w:b/>
          <w:sz w:val="28"/>
          <w:szCs w:val="28"/>
        </w:rPr>
        <w:t>三、采购人的义务</w:t>
      </w:r>
    </w:p>
    <w:p w14:paraId="0E219C6E" w14:textId="77777777" w:rsidR="00D010B3" w:rsidRPr="00D010B3" w:rsidRDefault="00D010B3" w:rsidP="00D010B3">
      <w:pPr>
        <w:spacing w:line="360" w:lineRule="auto"/>
        <w:ind w:firstLineChars="200" w:firstLine="560"/>
        <w:rPr>
          <w:rFonts w:ascii="宋体" w:eastAsia="宋体" w:hAnsi="宋体" w:cs="Times New Roman"/>
          <w:sz w:val="28"/>
          <w:szCs w:val="28"/>
        </w:rPr>
      </w:pPr>
      <w:r w:rsidRPr="00D010B3">
        <w:rPr>
          <w:rFonts w:ascii="宋体" w:eastAsia="宋体" w:hAnsi="宋体" w:cs="Times New Roman"/>
          <w:sz w:val="28"/>
          <w:szCs w:val="28"/>
        </w:rPr>
        <w:t>1、应按合同约定为服务人及时提供其履行合同所必须的场所及</w:t>
      </w:r>
      <w:r w:rsidRPr="00D010B3">
        <w:rPr>
          <w:rFonts w:ascii="宋体" w:eastAsia="宋体" w:hAnsi="宋体" w:cs="Times New Roman" w:hint="eastAsia"/>
          <w:sz w:val="28"/>
          <w:szCs w:val="28"/>
        </w:rPr>
        <w:t>有关资料；</w:t>
      </w:r>
    </w:p>
    <w:p w14:paraId="3A7ADF1C" w14:textId="77777777" w:rsidR="00D010B3" w:rsidRPr="00D010B3" w:rsidRDefault="00D010B3" w:rsidP="00D010B3">
      <w:pPr>
        <w:spacing w:line="360" w:lineRule="auto"/>
        <w:ind w:firstLineChars="200" w:firstLine="560"/>
        <w:rPr>
          <w:rFonts w:ascii="宋体" w:eastAsia="宋体" w:hAnsi="宋体" w:cs="Times New Roman"/>
          <w:sz w:val="28"/>
          <w:szCs w:val="28"/>
        </w:rPr>
      </w:pPr>
      <w:r w:rsidRPr="00D010B3">
        <w:rPr>
          <w:rFonts w:ascii="宋体" w:eastAsia="宋体" w:hAnsi="宋体" w:cs="Times New Roman"/>
          <w:sz w:val="28"/>
          <w:szCs w:val="28"/>
        </w:rPr>
        <w:t>2、应指定专人负责相关管理工作，及时予以现场协调指导、督查；</w:t>
      </w:r>
    </w:p>
    <w:p w14:paraId="16CE0306" w14:textId="77777777" w:rsidR="00D010B3" w:rsidRPr="00D010B3" w:rsidRDefault="00D010B3" w:rsidP="00D010B3">
      <w:pPr>
        <w:spacing w:line="360" w:lineRule="auto"/>
        <w:ind w:firstLineChars="200" w:firstLine="560"/>
        <w:rPr>
          <w:rFonts w:ascii="宋体" w:eastAsia="宋体" w:hAnsi="宋体" w:cs="Times New Roman"/>
          <w:sz w:val="28"/>
          <w:szCs w:val="28"/>
        </w:rPr>
      </w:pPr>
      <w:r w:rsidRPr="00D010B3">
        <w:rPr>
          <w:rFonts w:ascii="宋体" w:eastAsia="宋体" w:hAnsi="宋体" w:cs="Times New Roman"/>
          <w:sz w:val="28"/>
          <w:szCs w:val="28"/>
        </w:rPr>
        <w:t>3、按合同约定为供应商做好必要的联络协调工作，方便供应商开展工作；</w:t>
      </w:r>
    </w:p>
    <w:p w14:paraId="7856CC73" w14:textId="77777777" w:rsidR="00D010B3" w:rsidRPr="00D010B3" w:rsidRDefault="00D010B3" w:rsidP="00D010B3">
      <w:pPr>
        <w:spacing w:line="360" w:lineRule="auto"/>
        <w:ind w:firstLineChars="200" w:firstLine="560"/>
        <w:rPr>
          <w:rFonts w:ascii="宋体" w:eastAsia="宋体" w:hAnsi="宋体" w:cs="Times New Roman"/>
          <w:sz w:val="28"/>
          <w:szCs w:val="28"/>
        </w:rPr>
      </w:pPr>
      <w:r w:rsidRPr="00D010B3">
        <w:rPr>
          <w:rFonts w:ascii="宋体" w:eastAsia="宋体" w:hAnsi="宋体" w:cs="Times New Roman"/>
          <w:sz w:val="28"/>
          <w:szCs w:val="28"/>
        </w:rPr>
        <w:t>4、应按合同约定及时支付费用。</w:t>
      </w:r>
    </w:p>
    <w:p w14:paraId="34EE5EB9" w14:textId="77777777" w:rsidR="00D010B3" w:rsidRPr="00D010B3" w:rsidRDefault="00D010B3" w:rsidP="00D010B3">
      <w:pPr>
        <w:spacing w:line="360" w:lineRule="auto"/>
        <w:rPr>
          <w:rFonts w:ascii="Times New Roman" w:eastAsia="宋体" w:hAnsi="Times New Roman" w:cs="Times New Roman"/>
          <w:b/>
          <w:sz w:val="28"/>
          <w:szCs w:val="28"/>
        </w:rPr>
      </w:pPr>
      <w:r w:rsidRPr="00D010B3">
        <w:rPr>
          <w:rFonts w:ascii="Times New Roman" w:eastAsia="宋体" w:hAnsi="Times New Roman" w:cs="Times New Roman" w:hint="eastAsia"/>
          <w:b/>
          <w:sz w:val="28"/>
          <w:szCs w:val="28"/>
        </w:rPr>
        <w:t>四、责任和保障</w:t>
      </w:r>
    </w:p>
    <w:p w14:paraId="37B4BE4B" w14:textId="77777777" w:rsidR="00D010B3" w:rsidRPr="00D010B3" w:rsidRDefault="00D010B3" w:rsidP="00D010B3">
      <w:pPr>
        <w:spacing w:line="360" w:lineRule="auto"/>
        <w:ind w:firstLineChars="200" w:firstLine="562"/>
        <w:rPr>
          <w:rFonts w:ascii="Times New Roman" w:eastAsia="宋体" w:hAnsi="Times New Roman" w:cs="Times New Roman"/>
          <w:b/>
          <w:sz w:val="28"/>
          <w:szCs w:val="28"/>
        </w:rPr>
      </w:pPr>
      <w:r w:rsidRPr="00D010B3">
        <w:rPr>
          <w:rFonts w:ascii="Times New Roman" w:eastAsia="宋体" w:hAnsi="Times New Roman" w:cs="Times New Roman" w:hint="eastAsia"/>
          <w:b/>
          <w:sz w:val="28"/>
          <w:szCs w:val="28"/>
        </w:rPr>
        <w:t>（一）供应商的一般违约及责任</w:t>
      </w:r>
    </w:p>
    <w:p w14:paraId="2BF509FB" w14:textId="77777777" w:rsidR="00D010B3" w:rsidRPr="00D010B3" w:rsidRDefault="00D010B3" w:rsidP="00D010B3">
      <w:pPr>
        <w:spacing w:line="360" w:lineRule="auto"/>
        <w:ind w:firstLineChars="200" w:firstLine="560"/>
        <w:rPr>
          <w:rFonts w:ascii="宋体" w:eastAsia="宋体" w:hAnsi="宋体" w:cs="Times New Roman"/>
          <w:color w:val="FF0000"/>
          <w:sz w:val="28"/>
          <w:szCs w:val="28"/>
        </w:rPr>
      </w:pPr>
      <w:r w:rsidRPr="00D010B3">
        <w:rPr>
          <w:rFonts w:ascii="宋体" w:eastAsia="宋体" w:hAnsi="宋体" w:cs="Times New Roman"/>
          <w:color w:val="FF0000"/>
          <w:sz w:val="28"/>
          <w:szCs w:val="28"/>
        </w:rPr>
        <w:t>1、供应商违反服务合同的规定，将服务的任何部分违法转让或非法分包，采购人视情节轻重向供应商处以5%合同金额的违约金；</w:t>
      </w:r>
    </w:p>
    <w:p w14:paraId="728CA7A4" w14:textId="77777777" w:rsidR="00D010B3" w:rsidRPr="00D010B3" w:rsidRDefault="00D010B3" w:rsidP="00D010B3">
      <w:pPr>
        <w:spacing w:line="440" w:lineRule="exact"/>
        <w:ind w:firstLineChars="200" w:firstLine="560"/>
        <w:rPr>
          <w:rFonts w:ascii="宋体" w:eastAsia="宋体" w:hAnsi="宋体" w:cs="Times New Roman"/>
          <w:color w:val="FF0000"/>
          <w:sz w:val="28"/>
          <w:szCs w:val="28"/>
        </w:rPr>
      </w:pPr>
      <w:r w:rsidRPr="00D010B3">
        <w:rPr>
          <w:rFonts w:ascii="宋体" w:eastAsia="宋体" w:hAnsi="宋体" w:cs="Times New Roman"/>
          <w:color w:val="FF0000"/>
          <w:sz w:val="28"/>
          <w:szCs w:val="28"/>
        </w:rPr>
        <w:t>2、供应商违反</w:t>
      </w:r>
      <w:r w:rsidRPr="00D010B3">
        <w:rPr>
          <w:rFonts w:ascii="宋体" w:eastAsia="宋体" w:hAnsi="宋体" w:cs="Times New Roman" w:hint="eastAsia"/>
          <w:b/>
          <w:bCs/>
          <w:color w:val="FF0000"/>
          <w:sz w:val="28"/>
          <w:szCs w:val="28"/>
        </w:rPr>
        <w:t>供应商义务</w:t>
      </w:r>
      <w:r w:rsidRPr="00D010B3">
        <w:rPr>
          <w:rFonts w:ascii="宋体" w:eastAsia="宋体" w:hAnsi="宋体" w:cs="Times New Roman" w:hint="eastAsia"/>
          <w:color w:val="FF0000"/>
          <w:sz w:val="28"/>
          <w:szCs w:val="28"/>
        </w:rPr>
        <w:t>任何一条，每次处以</w:t>
      </w:r>
      <w:r w:rsidRPr="00D010B3">
        <w:rPr>
          <w:rFonts w:ascii="宋体" w:eastAsia="宋体" w:hAnsi="宋体" w:cs="Times New Roman"/>
          <w:color w:val="FF0000"/>
          <w:sz w:val="28"/>
          <w:szCs w:val="28"/>
        </w:rPr>
        <w:t>0.5%合同金额的违约金；</w:t>
      </w:r>
    </w:p>
    <w:p w14:paraId="19082708" w14:textId="77777777" w:rsidR="00D010B3" w:rsidRPr="00D010B3" w:rsidRDefault="00D010B3" w:rsidP="00D010B3">
      <w:pPr>
        <w:spacing w:line="440" w:lineRule="exact"/>
        <w:ind w:firstLineChars="200" w:firstLine="560"/>
        <w:rPr>
          <w:rFonts w:ascii="宋体" w:eastAsia="宋体" w:hAnsi="宋体" w:cs="Times New Roman"/>
          <w:color w:val="FF0000"/>
          <w:sz w:val="28"/>
          <w:szCs w:val="28"/>
        </w:rPr>
      </w:pPr>
      <w:r w:rsidRPr="00D010B3">
        <w:rPr>
          <w:rFonts w:ascii="宋体" w:eastAsia="宋体" w:hAnsi="宋体" w:cs="Times New Roman"/>
          <w:color w:val="FF0000"/>
          <w:sz w:val="28"/>
          <w:szCs w:val="28"/>
        </w:rPr>
        <w:t>3、因供应商的责任造成采购人财产的损失，供应商应予赔偿，一般责任赔偿</w:t>
      </w:r>
      <w:r w:rsidRPr="00D010B3">
        <w:rPr>
          <w:rFonts w:ascii="宋体" w:eastAsia="宋体" w:hAnsi="宋体" w:cs="Times New Roman" w:hint="eastAsia"/>
          <w:color w:val="FF0000"/>
          <w:sz w:val="28"/>
          <w:szCs w:val="28"/>
        </w:rPr>
        <w:t>额度双方可以协商。</w:t>
      </w:r>
    </w:p>
    <w:p w14:paraId="68CE1979" w14:textId="77777777" w:rsidR="00D010B3" w:rsidRPr="00D010B3" w:rsidRDefault="00D010B3" w:rsidP="00D010B3">
      <w:pPr>
        <w:spacing w:line="440" w:lineRule="exact"/>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lastRenderedPageBreak/>
        <w:t>除非</w:t>
      </w:r>
      <w:r w:rsidRPr="00D010B3">
        <w:rPr>
          <w:rFonts w:ascii="宋体" w:eastAsia="宋体" w:hAnsi="宋体" w:cs="Times New Roman"/>
          <w:sz w:val="28"/>
          <w:szCs w:val="28"/>
        </w:rPr>
        <w:t>发包人</w:t>
      </w:r>
      <w:r w:rsidRPr="00D010B3">
        <w:rPr>
          <w:rFonts w:ascii="宋体" w:eastAsia="宋体" w:hAnsi="宋体" w:cs="Times New Roman" w:hint="eastAsia"/>
          <w:sz w:val="28"/>
          <w:szCs w:val="28"/>
        </w:rPr>
        <w:t>、</w:t>
      </w:r>
      <w:r w:rsidRPr="00D010B3">
        <w:rPr>
          <w:rFonts w:ascii="宋体" w:eastAsia="宋体" w:hAnsi="宋体" w:cs="Times New Roman"/>
          <w:sz w:val="28"/>
          <w:szCs w:val="28"/>
        </w:rPr>
        <w:t>服务人</w:t>
      </w:r>
      <w:r w:rsidRPr="00D010B3">
        <w:rPr>
          <w:rFonts w:ascii="宋体" w:eastAsia="宋体" w:hAnsi="宋体" w:cs="Times New Roman" w:hint="eastAsia"/>
          <w:sz w:val="28"/>
          <w:szCs w:val="28"/>
        </w:rPr>
        <w:t>相互或给相关第三方造成重大损失需提交司法或仲裁外，违约处罚金或</w:t>
      </w:r>
      <w:r w:rsidRPr="00D010B3">
        <w:rPr>
          <w:rFonts w:ascii="宋体" w:eastAsia="宋体" w:hAnsi="宋体" w:cs="Times New Roman"/>
          <w:sz w:val="28"/>
          <w:szCs w:val="28"/>
        </w:rPr>
        <w:t>责任赔偿</w:t>
      </w:r>
      <w:r w:rsidRPr="00D010B3">
        <w:rPr>
          <w:rFonts w:ascii="宋体" w:eastAsia="宋体" w:hAnsi="宋体" w:cs="Times New Roman" w:hint="eastAsia"/>
          <w:sz w:val="28"/>
          <w:szCs w:val="28"/>
        </w:rPr>
        <w:t>金累计一般不超过合同额的</w:t>
      </w:r>
      <w:r w:rsidRPr="00D010B3">
        <w:rPr>
          <w:rFonts w:ascii="宋体" w:eastAsia="宋体" w:hAnsi="宋体" w:cs="Times New Roman"/>
          <w:sz w:val="28"/>
          <w:szCs w:val="28"/>
        </w:rPr>
        <w:t>10%。违约处罚金或责任赔偿</w:t>
      </w:r>
      <w:r w:rsidRPr="00D010B3">
        <w:rPr>
          <w:rFonts w:ascii="宋体" w:eastAsia="宋体" w:hAnsi="宋体" w:cs="Times New Roman" w:hint="eastAsia"/>
          <w:sz w:val="28"/>
          <w:szCs w:val="28"/>
        </w:rPr>
        <w:t>金将从采购人支付中直接扣除。</w:t>
      </w:r>
    </w:p>
    <w:p w14:paraId="45B4204E" w14:textId="77777777" w:rsidR="00D010B3" w:rsidRPr="00D010B3" w:rsidRDefault="00D010B3" w:rsidP="00D010B3">
      <w:pPr>
        <w:spacing w:line="360" w:lineRule="auto"/>
        <w:rPr>
          <w:rFonts w:ascii="Times New Roman" w:eastAsia="宋体" w:hAnsi="Times New Roman" w:cs="Times New Roman"/>
          <w:sz w:val="28"/>
          <w:szCs w:val="28"/>
        </w:rPr>
      </w:pPr>
      <w:r w:rsidRPr="00D010B3">
        <w:rPr>
          <w:rFonts w:ascii="宋体" w:eastAsia="宋体" w:hAnsi="宋体" w:cs="Times New Roman"/>
          <w:sz w:val="28"/>
          <w:szCs w:val="28"/>
        </w:rPr>
        <w:t xml:space="preserve">    上述一般违约行为，采购人将责令供应商限期改正。如供应商延迟或拒绝改正的，采购人有权终止合同、停止支付，造成采购人损失的，采购人有权按责任比例计算扣减支付或履约保证金作为违约赔偿，严重的采购人有权追究相应的责任。</w:t>
      </w:r>
    </w:p>
    <w:p w14:paraId="2A483903" w14:textId="77777777" w:rsidR="00D010B3" w:rsidRPr="00D010B3" w:rsidRDefault="00D010B3" w:rsidP="00D010B3">
      <w:pPr>
        <w:spacing w:line="360" w:lineRule="auto"/>
        <w:ind w:firstLineChars="200" w:firstLine="562"/>
        <w:rPr>
          <w:rFonts w:ascii="Times New Roman" w:eastAsia="宋体" w:hAnsi="Times New Roman" w:cs="Times New Roman"/>
          <w:b/>
          <w:sz w:val="28"/>
          <w:szCs w:val="28"/>
        </w:rPr>
      </w:pPr>
      <w:r w:rsidRPr="00D010B3">
        <w:rPr>
          <w:rFonts w:ascii="Times New Roman" w:eastAsia="宋体" w:hAnsi="Times New Roman" w:cs="Times New Roman" w:hint="eastAsia"/>
          <w:b/>
          <w:sz w:val="28"/>
          <w:szCs w:val="28"/>
        </w:rPr>
        <w:t>（二）供应商的严重违约及责任</w:t>
      </w:r>
    </w:p>
    <w:p w14:paraId="2FBFF86A" w14:textId="77777777" w:rsidR="00D010B3" w:rsidRPr="00D010B3" w:rsidRDefault="00D010B3" w:rsidP="00D010B3">
      <w:pPr>
        <w:spacing w:line="360" w:lineRule="auto"/>
        <w:rPr>
          <w:rFonts w:ascii="宋体" w:eastAsia="宋体" w:hAnsi="宋体" w:cs="Times New Roman"/>
          <w:sz w:val="28"/>
          <w:szCs w:val="28"/>
        </w:rPr>
      </w:pPr>
      <w:r w:rsidRPr="00D010B3">
        <w:rPr>
          <w:rFonts w:ascii="宋体" w:eastAsia="宋体" w:hAnsi="宋体" w:cs="Times New Roman"/>
          <w:sz w:val="28"/>
          <w:szCs w:val="28"/>
        </w:rPr>
        <w:t>1、因供应商未及时履行合同给采购人造成严重的损失、合同期延误的；或供应商提供的虚假成果、错误成果，导致采购人的管理出</w:t>
      </w:r>
      <w:r w:rsidRPr="00D010B3">
        <w:rPr>
          <w:rFonts w:ascii="宋体" w:eastAsia="宋体" w:hAnsi="宋体" w:cs="Times New Roman" w:hint="eastAsia"/>
          <w:sz w:val="28"/>
          <w:szCs w:val="28"/>
        </w:rPr>
        <w:t>现错误决策的；</w:t>
      </w:r>
    </w:p>
    <w:p w14:paraId="72A9C98E" w14:textId="77777777" w:rsidR="00D010B3" w:rsidRPr="00D010B3" w:rsidRDefault="00D010B3" w:rsidP="00D010B3">
      <w:pPr>
        <w:ind w:firstLineChars="200" w:firstLine="560"/>
        <w:rPr>
          <w:rFonts w:ascii="宋体" w:eastAsia="宋体" w:hAnsi="宋体" w:cs="Times New Roman"/>
          <w:sz w:val="28"/>
          <w:szCs w:val="28"/>
        </w:rPr>
      </w:pPr>
      <w:r w:rsidRPr="00D010B3">
        <w:rPr>
          <w:rFonts w:ascii="宋体" w:eastAsia="宋体" w:hAnsi="宋体" w:cs="Times New Roman"/>
          <w:sz w:val="28"/>
          <w:szCs w:val="28"/>
        </w:rPr>
        <w:t>2</w:t>
      </w:r>
      <w:r w:rsidRPr="00D010B3">
        <w:rPr>
          <w:rFonts w:ascii="宋体" w:eastAsia="宋体" w:hAnsi="宋体" w:cs="Times New Roman" w:hint="eastAsia"/>
          <w:sz w:val="28"/>
          <w:szCs w:val="28"/>
        </w:rPr>
        <w:t>、</w:t>
      </w:r>
      <w:r w:rsidRPr="00D010B3">
        <w:rPr>
          <w:rFonts w:ascii="宋体" w:eastAsia="宋体" w:hAnsi="宋体" w:cs="Times New Roman"/>
          <w:sz w:val="28"/>
          <w:szCs w:val="28"/>
        </w:rPr>
        <w:t>除不可抗力原因外，因供应商且采购人不可接受的原因导致的服务项目不得不终止；</w:t>
      </w:r>
    </w:p>
    <w:p w14:paraId="76A63EA0" w14:textId="77777777" w:rsidR="00D010B3" w:rsidRPr="00D010B3" w:rsidRDefault="00D010B3" w:rsidP="00D010B3">
      <w:pPr>
        <w:spacing w:line="360" w:lineRule="auto"/>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发生上述两种严重违约行为，采购人有权终止服务合同，追回全部支付，并追诉相应法律责任。</w:t>
      </w:r>
    </w:p>
    <w:p w14:paraId="62BD6BA5" w14:textId="77777777" w:rsidR="00D010B3" w:rsidRPr="00D010B3" w:rsidRDefault="00D010B3" w:rsidP="00D010B3">
      <w:pPr>
        <w:spacing w:line="360" w:lineRule="auto"/>
        <w:ind w:firstLineChars="200" w:firstLine="562"/>
        <w:rPr>
          <w:rFonts w:ascii="Times New Roman" w:eastAsia="宋体" w:hAnsi="Times New Roman" w:cs="Times New Roman"/>
          <w:b/>
          <w:sz w:val="28"/>
          <w:szCs w:val="28"/>
        </w:rPr>
      </w:pPr>
      <w:r w:rsidRPr="00D010B3">
        <w:rPr>
          <w:rFonts w:ascii="Times New Roman" w:eastAsia="宋体" w:hAnsi="Times New Roman" w:cs="Times New Roman" w:hint="eastAsia"/>
          <w:b/>
          <w:sz w:val="28"/>
          <w:szCs w:val="28"/>
        </w:rPr>
        <w:t>（三）采购人的违约及责任</w:t>
      </w:r>
    </w:p>
    <w:p w14:paraId="17D78BF6" w14:textId="77777777" w:rsidR="00D010B3" w:rsidRPr="00D010B3" w:rsidRDefault="00D010B3" w:rsidP="00D010B3">
      <w:pPr>
        <w:spacing w:line="360" w:lineRule="auto"/>
        <w:ind w:firstLineChars="150" w:firstLine="420"/>
        <w:rPr>
          <w:rFonts w:ascii="宋体" w:eastAsia="宋体" w:hAnsi="宋体" w:cs="Times New Roman"/>
          <w:sz w:val="28"/>
          <w:szCs w:val="28"/>
        </w:rPr>
      </w:pPr>
      <w:r w:rsidRPr="00D010B3">
        <w:rPr>
          <w:rFonts w:ascii="宋体" w:eastAsia="宋体" w:hAnsi="宋体" w:cs="Times New Roman" w:hint="eastAsia"/>
          <w:sz w:val="28"/>
          <w:szCs w:val="28"/>
        </w:rPr>
        <w:t>采购人违反服务合同规定的应当及时予以改正，采购人拒绝作出改正时供应商也可提出终止合同，造成供应商的经济损失，采购人应向供应商赔偿。</w:t>
      </w:r>
    </w:p>
    <w:p w14:paraId="432108E0" w14:textId="77777777" w:rsidR="00D010B3" w:rsidRPr="00D010B3" w:rsidRDefault="00D010B3" w:rsidP="00D010B3">
      <w:pPr>
        <w:spacing w:before="240" w:line="360" w:lineRule="auto"/>
        <w:rPr>
          <w:rFonts w:ascii="Times New Roman" w:eastAsia="宋体" w:hAnsi="Times New Roman" w:cs="Times New Roman"/>
          <w:b/>
          <w:sz w:val="28"/>
          <w:szCs w:val="28"/>
        </w:rPr>
      </w:pPr>
      <w:r w:rsidRPr="00D010B3">
        <w:rPr>
          <w:rFonts w:ascii="Times New Roman" w:eastAsia="宋体" w:hAnsi="Times New Roman" w:cs="Times New Roman" w:hint="eastAsia"/>
          <w:b/>
          <w:sz w:val="28"/>
          <w:szCs w:val="28"/>
        </w:rPr>
        <w:t>五、合同的生效、终止、暂停与解除</w:t>
      </w:r>
    </w:p>
    <w:p w14:paraId="655E4F2A" w14:textId="77777777" w:rsidR="00D010B3" w:rsidRPr="00D010B3" w:rsidRDefault="00D010B3" w:rsidP="00D010B3">
      <w:pPr>
        <w:spacing w:before="240" w:line="360" w:lineRule="auto"/>
        <w:ind w:firstLineChars="150" w:firstLine="420"/>
        <w:rPr>
          <w:rFonts w:ascii="宋体" w:eastAsia="宋体" w:hAnsi="宋体" w:cs="Times New Roman"/>
          <w:sz w:val="28"/>
          <w:szCs w:val="28"/>
        </w:rPr>
      </w:pPr>
      <w:r w:rsidRPr="00D010B3">
        <w:rPr>
          <w:rFonts w:ascii="宋体" w:eastAsia="宋体" w:hAnsi="宋体" w:cs="Times New Roman"/>
          <w:sz w:val="28"/>
          <w:szCs w:val="28"/>
        </w:rPr>
        <w:t>1、服务合同协议书生效的时间，以双方签署的协议书上约定的时间为准；</w:t>
      </w:r>
    </w:p>
    <w:p w14:paraId="6E0FFDA2" w14:textId="77777777" w:rsidR="00D010B3" w:rsidRPr="00D010B3" w:rsidRDefault="00D010B3" w:rsidP="00D010B3">
      <w:pPr>
        <w:spacing w:before="240" w:line="360" w:lineRule="auto"/>
        <w:ind w:firstLineChars="150" w:firstLine="420"/>
        <w:rPr>
          <w:rFonts w:ascii="宋体" w:eastAsia="宋体" w:hAnsi="宋体" w:cs="Times New Roman"/>
          <w:sz w:val="28"/>
          <w:szCs w:val="28"/>
        </w:rPr>
      </w:pPr>
      <w:r w:rsidRPr="00D010B3">
        <w:rPr>
          <w:rFonts w:ascii="宋体" w:eastAsia="宋体" w:hAnsi="宋体" w:cs="Times New Roman"/>
          <w:sz w:val="28"/>
          <w:szCs w:val="28"/>
        </w:rPr>
        <w:lastRenderedPageBreak/>
        <w:t>2、供应商必须按照合同约定的时间和有关期限履行和完成服务。如果非供应商的原因，致使服务时间需要延长，双方应通过协商，另行签订补充协议；</w:t>
      </w:r>
    </w:p>
    <w:p w14:paraId="768227F5" w14:textId="77777777" w:rsidR="00D010B3" w:rsidRPr="00D010B3" w:rsidRDefault="00D010B3" w:rsidP="00D010B3">
      <w:pPr>
        <w:spacing w:before="240" w:line="360" w:lineRule="auto"/>
        <w:ind w:firstLineChars="150" w:firstLine="420"/>
        <w:rPr>
          <w:rFonts w:ascii="宋体" w:eastAsia="宋体" w:hAnsi="宋体" w:cs="Times New Roman"/>
          <w:sz w:val="28"/>
          <w:szCs w:val="28"/>
        </w:rPr>
      </w:pPr>
      <w:r w:rsidRPr="00D010B3">
        <w:rPr>
          <w:rFonts w:ascii="宋体" w:eastAsia="宋体" w:hAnsi="宋体" w:cs="Times New Roman"/>
          <w:sz w:val="28"/>
          <w:szCs w:val="28"/>
        </w:rPr>
        <w:t xml:space="preserve">3、 </w:t>
      </w:r>
      <w:r w:rsidRPr="00D010B3">
        <w:rPr>
          <w:rFonts w:ascii="宋体" w:eastAsia="宋体" w:hAnsi="宋体" w:cs="Times New Roman" w:hint="eastAsia"/>
          <w:sz w:val="28"/>
          <w:szCs w:val="28"/>
        </w:rPr>
        <w:t>供应商圆满完成合同要求，并得到采购人的认可后方可终止合同；</w:t>
      </w:r>
    </w:p>
    <w:p w14:paraId="7A43E8CC" w14:textId="77777777" w:rsidR="00D010B3" w:rsidRPr="00D010B3" w:rsidRDefault="00D010B3" w:rsidP="00D010B3">
      <w:pPr>
        <w:spacing w:before="240" w:line="360" w:lineRule="auto"/>
        <w:ind w:firstLineChars="150" w:firstLine="420"/>
        <w:rPr>
          <w:rFonts w:ascii="宋体" w:eastAsia="宋体" w:hAnsi="宋体" w:cs="Times New Roman"/>
          <w:sz w:val="28"/>
          <w:szCs w:val="28"/>
        </w:rPr>
      </w:pPr>
      <w:r w:rsidRPr="00D010B3">
        <w:rPr>
          <w:rFonts w:ascii="宋体" w:eastAsia="宋体" w:hAnsi="宋体" w:cs="Times New Roman"/>
          <w:sz w:val="28"/>
          <w:szCs w:val="28"/>
        </w:rPr>
        <w:t>4、出现采购人或供应商自身不可抗力的原因，导致原服务项目不能继续执行的情况，经双方协商暂停或解除，并商议产生的相关费用；</w:t>
      </w:r>
    </w:p>
    <w:p w14:paraId="1A46D19F" w14:textId="77777777" w:rsidR="00D010B3" w:rsidRPr="00D010B3" w:rsidRDefault="00D010B3" w:rsidP="00D010B3">
      <w:pPr>
        <w:spacing w:before="240" w:line="360" w:lineRule="auto"/>
        <w:ind w:firstLineChars="150" w:firstLine="420"/>
        <w:rPr>
          <w:rFonts w:ascii="宋体" w:eastAsia="宋体" w:hAnsi="宋体" w:cs="Times New Roman"/>
          <w:sz w:val="28"/>
          <w:szCs w:val="28"/>
        </w:rPr>
      </w:pPr>
      <w:r w:rsidRPr="00D010B3">
        <w:rPr>
          <w:rFonts w:ascii="宋体" w:eastAsia="宋体" w:hAnsi="宋体" w:cs="Times New Roman"/>
          <w:sz w:val="28"/>
          <w:szCs w:val="28"/>
        </w:rPr>
        <w:t>5、采购人要求供应商全部或部分暂停服务或解除本服务合同时，</w:t>
      </w:r>
      <w:r w:rsidRPr="00D010B3">
        <w:rPr>
          <w:rFonts w:ascii="宋体" w:eastAsia="宋体" w:hAnsi="宋体" w:cs="Times New Roman" w:hint="eastAsia"/>
          <w:sz w:val="28"/>
          <w:szCs w:val="28"/>
        </w:rPr>
        <w:t>供应商在接到通知后，应立即安排停止服务，相关费用协商支付；</w:t>
      </w:r>
    </w:p>
    <w:p w14:paraId="29E48FD0" w14:textId="77777777" w:rsidR="00D010B3" w:rsidRPr="00D010B3" w:rsidRDefault="00D010B3" w:rsidP="00D010B3">
      <w:pPr>
        <w:spacing w:before="240" w:line="360" w:lineRule="auto"/>
        <w:ind w:firstLineChars="150" w:firstLine="420"/>
        <w:rPr>
          <w:rFonts w:ascii="宋体" w:eastAsia="宋体" w:hAnsi="宋体" w:cs="Times New Roman"/>
          <w:sz w:val="28"/>
          <w:szCs w:val="28"/>
        </w:rPr>
      </w:pPr>
      <w:r w:rsidRPr="00D010B3">
        <w:rPr>
          <w:rFonts w:ascii="宋体" w:eastAsia="宋体" w:hAnsi="宋体" w:cs="Times New Roman"/>
          <w:sz w:val="28"/>
          <w:szCs w:val="28"/>
        </w:rPr>
        <w:t>6、供应商原因无法履行全部或部分服务，采购人没收供应商的全部或部分履约保证金；</w:t>
      </w:r>
    </w:p>
    <w:p w14:paraId="406DEA3E" w14:textId="77777777" w:rsidR="00D010B3" w:rsidRPr="00D010B3" w:rsidRDefault="00D010B3" w:rsidP="00D010B3">
      <w:pPr>
        <w:spacing w:before="240" w:line="360" w:lineRule="auto"/>
        <w:ind w:firstLineChars="150" w:firstLine="420"/>
        <w:rPr>
          <w:rFonts w:ascii="宋体" w:eastAsia="宋体" w:hAnsi="宋体" w:cs="Times New Roman"/>
          <w:sz w:val="28"/>
          <w:szCs w:val="28"/>
        </w:rPr>
      </w:pPr>
      <w:r w:rsidRPr="00D010B3">
        <w:rPr>
          <w:rFonts w:ascii="宋体" w:eastAsia="宋体" w:hAnsi="宋体" w:cs="Times New Roman"/>
          <w:sz w:val="28"/>
          <w:szCs w:val="28"/>
        </w:rPr>
        <w:t>7、服务合同的暂停或解除，不影响双方根据本服务合同已完成工作的应有义务、责任、权力和利益。</w:t>
      </w:r>
    </w:p>
    <w:p w14:paraId="53C01188" w14:textId="77777777" w:rsidR="00D010B3" w:rsidRPr="00D010B3" w:rsidRDefault="00D010B3" w:rsidP="00D010B3">
      <w:pPr>
        <w:spacing w:before="240" w:line="360" w:lineRule="auto"/>
        <w:rPr>
          <w:rFonts w:ascii="Times New Roman" w:eastAsia="宋体" w:hAnsi="Times New Roman" w:cs="Times New Roman"/>
          <w:b/>
          <w:sz w:val="28"/>
          <w:szCs w:val="28"/>
        </w:rPr>
      </w:pPr>
      <w:r w:rsidRPr="00D010B3">
        <w:rPr>
          <w:rFonts w:ascii="Times New Roman" w:eastAsia="宋体" w:hAnsi="Times New Roman" w:cs="Times New Roman" w:hint="eastAsia"/>
          <w:b/>
          <w:sz w:val="28"/>
          <w:szCs w:val="28"/>
        </w:rPr>
        <w:t>六、服务的费用与支付</w:t>
      </w:r>
    </w:p>
    <w:p w14:paraId="0A6D736A" w14:textId="77777777" w:rsidR="00D010B3" w:rsidRPr="00D010B3" w:rsidRDefault="00D010B3" w:rsidP="00D010B3">
      <w:pPr>
        <w:widowControl/>
        <w:ind w:leftChars="9" w:left="19" w:firstLineChars="200" w:firstLine="560"/>
        <w:jc w:val="left"/>
        <w:rPr>
          <w:rFonts w:ascii="宋体" w:eastAsia="宋体" w:hAnsi="宋体" w:cs="Times New Roman"/>
          <w:sz w:val="28"/>
          <w:szCs w:val="28"/>
        </w:rPr>
      </w:pPr>
      <w:r w:rsidRPr="00D010B3">
        <w:rPr>
          <w:rFonts w:ascii="宋体" w:eastAsia="宋体" w:hAnsi="宋体" w:cs="Times New Roman"/>
          <w:sz w:val="28"/>
          <w:szCs w:val="28"/>
        </w:rPr>
        <w:t>本合同采取总价合同，清单计量方式。本项目无预付款。</w:t>
      </w:r>
    </w:p>
    <w:p w14:paraId="23F1574B" w14:textId="77777777" w:rsidR="00D010B3" w:rsidRPr="00D010B3" w:rsidRDefault="00D010B3" w:rsidP="00D010B3">
      <w:pPr>
        <w:widowControl/>
        <w:ind w:leftChars="9" w:left="19" w:firstLineChars="200" w:firstLine="560"/>
        <w:jc w:val="left"/>
        <w:rPr>
          <w:rFonts w:ascii="宋体" w:eastAsia="宋体" w:hAnsi="宋体" w:cs="Times New Roman"/>
          <w:sz w:val="28"/>
          <w:szCs w:val="28"/>
        </w:rPr>
      </w:pPr>
      <w:r w:rsidRPr="00D010B3">
        <w:rPr>
          <w:rFonts w:ascii="宋体" w:eastAsia="宋体" w:hAnsi="宋体" w:cs="Times New Roman"/>
          <w:sz w:val="28"/>
          <w:szCs w:val="28"/>
        </w:rPr>
        <w:t>询价阶段，供应商根据采购人提供的清单与图纸自行报价，总价不得超过采购人公布的上限价；凡清单项目未包含的但又必须完成的工作内容，均被认为已包含在报价中。</w:t>
      </w:r>
      <w:r w:rsidRPr="00D010B3">
        <w:rPr>
          <w:rFonts w:ascii="宋体" w:eastAsia="宋体" w:hAnsi="宋体" w:cs="Times New Roman"/>
          <w:sz w:val="28"/>
          <w:szCs w:val="28"/>
        </w:rPr>
        <w:br/>
        <w:t xml:space="preserve">    合同谈判阶段，成交人与采购人根据图纸及采购人认可的现场实际施工方案（含材料品牌及型号等）确定最终工程量清单，在成</w:t>
      </w:r>
      <w:r w:rsidRPr="00D010B3">
        <w:rPr>
          <w:rFonts w:ascii="宋体" w:eastAsia="宋体" w:hAnsi="宋体" w:cs="Times New Roman"/>
          <w:sz w:val="28"/>
          <w:szCs w:val="28"/>
        </w:rPr>
        <w:lastRenderedPageBreak/>
        <w:t>交总价不变的情况下，进行清单子目分拆</w:t>
      </w:r>
      <w:r w:rsidRPr="00D010B3">
        <w:rPr>
          <w:rFonts w:ascii="宋体" w:eastAsia="宋体" w:hAnsi="宋体" w:cs="Times New Roman" w:hint="eastAsia"/>
          <w:sz w:val="28"/>
          <w:szCs w:val="28"/>
        </w:rPr>
        <w:t>和补充</w:t>
      </w:r>
      <w:r w:rsidRPr="00D010B3">
        <w:rPr>
          <w:rFonts w:ascii="宋体" w:eastAsia="宋体" w:hAnsi="宋体" w:cs="Times New Roman"/>
          <w:sz w:val="28"/>
          <w:szCs w:val="28"/>
        </w:rPr>
        <w:t>报价，形成最终的标价工程量清单</w:t>
      </w:r>
      <w:r w:rsidRPr="00D010B3">
        <w:rPr>
          <w:rFonts w:ascii="宋体" w:eastAsia="宋体" w:hAnsi="宋体" w:cs="Times New Roman" w:hint="eastAsia"/>
          <w:sz w:val="28"/>
          <w:szCs w:val="28"/>
        </w:rPr>
        <w:t>并签订合同。</w:t>
      </w:r>
    </w:p>
    <w:p w14:paraId="7CAE8B0B" w14:textId="77777777" w:rsidR="00D010B3" w:rsidRPr="00D010B3" w:rsidRDefault="00D010B3" w:rsidP="00D010B3">
      <w:pPr>
        <w:widowControl/>
        <w:ind w:firstLineChars="200" w:firstLine="560"/>
        <w:jc w:val="left"/>
        <w:rPr>
          <w:rFonts w:ascii="宋体" w:eastAsia="宋体" w:hAnsi="宋体" w:cs="Times New Roman"/>
          <w:sz w:val="28"/>
          <w:szCs w:val="28"/>
        </w:rPr>
      </w:pPr>
      <w:r w:rsidRPr="00D010B3">
        <w:rPr>
          <w:rFonts w:ascii="宋体" w:eastAsia="宋体" w:hAnsi="宋体" w:cs="Times New Roman"/>
          <w:sz w:val="28"/>
          <w:szCs w:val="28"/>
        </w:rPr>
        <w:t>合同实施阶段，按最终的标价工程量清单</w:t>
      </w:r>
      <w:r w:rsidRPr="00D010B3">
        <w:rPr>
          <w:rFonts w:ascii="宋体" w:eastAsia="宋体" w:hAnsi="宋体" w:cs="Times New Roman" w:hint="eastAsia"/>
          <w:sz w:val="28"/>
          <w:szCs w:val="28"/>
        </w:rPr>
        <w:t>单价</w:t>
      </w:r>
      <w:r w:rsidRPr="00D010B3">
        <w:rPr>
          <w:rFonts w:ascii="宋体" w:eastAsia="宋体" w:hAnsi="宋体" w:cs="Times New Roman"/>
          <w:sz w:val="28"/>
          <w:szCs w:val="28"/>
        </w:rPr>
        <w:t>和供应商实际完成的工作量</w:t>
      </w:r>
      <w:r w:rsidRPr="00D010B3">
        <w:rPr>
          <w:rFonts w:ascii="宋体" w:eastAsia="宋体" w:hAnsi="宋体" w:cs="Times New Roman" w:hint="eastAsia"/>
          <w:sz w:val="28"/>
          <w:szCs w:val="28"/>
        </w:rPr>
        <w:t>进行计量，但不能超过成交总价。</w:t>
      </w:r>
    </w:p>
    <w:p w14:paraId="4F192B0B" w14:textId="77777777" w:rsidR="00D010B3" w:rsidRPr="00D010B3" w:rsidRDefault="00D010B3" w:rsidP="00D010B3">
      <w:pPr>
        <w:widowControl/>
        <w:ind w:firstLineChars="200" w:firstLine="560"/>
        <w:jc w:val="left"/>
        <w:rPr>
          <w:rFonts w:ascii="宋体" w:eastAsia="宋体" w:hAnsi="宋体" w:cs="Times New Roman"/>
          <w:sz w:val="28"/>
          <w:szCs w:val="28"/>
        </w:rPr>
      </w:pPr>
      <w:r w:rsidRPr="00D010B3">
        <w:rPr>
          <w:rFonts w:ascii="宋体" w:eastAsia="宋体" w:hAnsi="宋体" w:cs="Times New Roman" w:hint="eastAsia"/>
          <w:sz w:val="28"/>
          <w:szCs w:val="28"/>
        </w:rPr>
        <w:t>采购人按单项工程分次分批验收合格后</w:t>
      </w:r>
      <w:r w:rsidRPr="00D010B3">
        <w:rPr>
          <w:rFonts w:ascii="宋体" w:eastAsia="宋体" w:hAnsi="宋体" w:cs="Times New Roman"/>
          <w:sz w:val="28"/>
          <w:szCs w:val="28"/>
        </w:rPr>
        <w:t>5个工作日内进行支付不超过合同款项的97%（应提供等额且合法的增值税普通发票），供应商完成合同全部义务且保修期满后再支付剩余的合同款项。实际支付的费用应扣除相应违约罚金或赔偿金。累计付款不超过成交总价。</w:t>
      </w:r>
    </w:p>
    <w:p w14:paraId="13951D31" w14:textId="77777777" w:rsidR="00D010B3" w:rsidRPr="00D010B3" w:rsidRDefault="00D010B3" w:rsidP="00D010B3">
      <w:pPr>
        <w:spacing w:line="360" w:lineRule="auto"/>
        <w:jc w:val="center"/>
        <w:rPr>
          <w:rFonts w:ascii="黑体" w:eastAsia="黑体" w:hAnsi="黑体" w:cs="Times New Roman"/>
          <w:sz w:val="32"/>
          <w:szCs w:val="32"/>
        </w:rPr>
      </w:pPr>
      <w:r w:rsidRPr="00D010B3">
        <w:rPr>
          <w:rFonts w:ascii="宋体" w:eastAsia="宋体" w:hAnsi="宋体" w:cs="Times New Roman"/>
          <w:sz w:val="28"/>
          <w:szCs w:val="28"/>
        </w:rPr>
        <w:br w:type="page"/>
      </w:r>
      <w:bookmarkEnd w:id="2"/>
      <w:bookmarkEnd w:id="263"/>
      <w:r w:rsidRPr="00D010B3">
        <w:rPr>
          <w:rFonts w:ascii="黑体" w:eastAsia="黑体" w:hAnsi="黑体" w:cs="Times New Roman" w:hint="eastAsia"/>
          <w:sz w:val="32"/>
          <w:szCs w:val="32"/>
        </w:rPr>
        <w:lastRenderedPageBreak/>
        <w:t>第四章响应文件组成</w:t>
      </w:r>
    </w:p>
    <w:p w14:paraId="5A8D8C42" w14:textId="77777777" w:rsidR="00D010B3" w:rsidRPr="00D010B3" w:rsidRDefault="00D010B3" w:rsidP="00D010B3">
      <w:pPr>
        <w:spacing w:line="360" w:lineRule="auto"/>
        <w:jc w:val="center"/>
        <w:rPr>
          <w:rFonts w:ascii="宋体" w:eastAsia="宋体" w:hAnsi="宋体" w:cs="Times New Roman"/>
          <w:sz w:val="32"/>
          <w:szCs w:val="32"/>
        </w:rPr>
      </w:pPr>
    </w:p>
    <w:p w14:paraId="034AA74F" w14:textId="77777777" w:rsidR="00D010B3" w:rsidRPr="00D010B3" w:rsidRDefault="00D010B3" w:rsidP="00D010B3">
      <w:pPr>
        <w:spacing w:line="480" w:lineRule="exact"/>
        <w:rPr>
          <w:rFonts w:ascii="宋体" w:eastAsia="宋体" w:hAnsi="宋体" w:cs="Times New Roman"/>
          <w:sz w:val="28"/>
          <w:szCs w:val="28"/>
        </w:rPr>
      </w:pPr>
      <w:r w:rsidRPr="00D010B3">
        <w:rPr>
          <w:rFonts w:ascii="宋体" w:eastAsia="宋体" w:hAnsi="宋体" w:cs="Times New Roman" w:hint="eastAsia"/>
          <w:sz w:val="28"/>
          <w:szCs w:val="28"/>
        </w:rPr>
        <w:t>供应商的响应文件应包含以下部分：</w:t>
      </w:r>
    </w:p>
    <w:p w14:paraId="62012151" w14:textId="77777777" w:rsidR="00D010B3" w:rsidRPr="00D010B3" w:rsidRDefault="00D010B3" w:rsidP="00D010B3">
      <w:pPr>
        <w:adjustRightInd w:val="0"/>
        <w:snapToGrid w:val="0"/>
        <w:spacing w:line="480" w:lineRule="exact"/>
        <w:jc w:val="left"/>
        <w:outlineLvl w:val="0"/>
        <w:rPr>
          <w:rFonts w:ascii="宋体" w:eastAsia="宋体" w:hAnsi="宋体" w:cs="Times New Roman"/>
          <w:b/>
          <w:sz w:val="28"/>
          <w:szCs w:val="28"/>
        </w:rPr>
      </w:pPr>
      <w:r w:rsidRPr="00D010B3">
        <w:rPr>
          <w:rFonts w:ascii="宋体" w:eastAsia="宋体" w:hAnsi="宋体" w:cs="Times New Roman" w:hint="eastAsia"/>
          <w:b/>
          <w:sz w:val="28"/>
          <w:szCs w:val="28"/>
        </w:rPr>
        <w:t>一、询价响应声明</w:t>
      </w:r>
    </w:p>
    <w:p w14:paraId="6068134B" w14:textId="77777777" w:rsidR="00D010B3" w:rsidRPr="00D010B3" w:rsidRDefault="00D010B3" w:rsidP="00D010B3">
      <w:pPr>
        <w:adjustRightInd w:val="0"/>
        <w:snapToGrid w:val="0"/>
        <w:spacing w:line="480" w:lineRule="exact"/>
        <w:ind w:firstLineChars="200" w:firstLine="560"/>
        <w:jc w:val="left"/>
        <w:outlineLvl w:val="0"/>
        <w:rPr>
          <w:rFonts w:ascii="宋体" w:eastAsia="宋体" w:hAnsi="宋体" w:cs="Times New Roman"/>
          <w:sz w:val="28"/>
          <w:szCs w:val="28"/>
        </w:rPr>
      </w:pPr>
      <w:r w:rsidRPr="00D010B3">
        <w:rPr>
          <w:rFonts w:ascii="宋体" w:eastAsia="宋体" w:hAnsi="宋体" w:cs="Times New Roman" w:hint="eastAsia"/>
          <w:sz w:val="28"/>
          <w:szCs w:val="28"/>
        </w:rPr>
        <w:t>附件</w:t>
      </w:r>
      <w:r w:rsidRPr="00D010B3">
        <w:rPr>
          <w:rFonts w:ascii="宋体" w:eastAsia="宋体" w:hAnsi="宋体" w:cs="Times New Roman"/>
          <w:sz w:val="28"/>
          <w:szCs w:val="28"/>
        </w:rPr>
        <w:t>1：法定代表人身份证明(法定代表人参加询价)</w:t>
      </w:r>
    </w:p>
    <w:p w14:paraId="13B90030" w14:textId="77777777" w:rsidR="00D010B3" w:rsidRPr="00D010B3" w:rsidRDefault="00D010B3" w:rsidP="00D010B3">
      <w:pPr>
        <w:adjustRightInd w:val="0"/>
        <w:snapToGrid w:val="0"/>
        <w:spacing w:line="480" w:lineRule="exact"/>
        <w:ind w:firstLineChars="200" w:firstLine="560"/>
        <w:jc w:val="left"/>
        <w:outlineLvl w:val="0"/>
        <w:rPr>
          <w:rFonts w:ascii="宋体" w:eastAsia="宋体" w:hAnsi="宋体" w:cs="Times New Roman"/>
          <w:sz w:val="28"/>
          <w:szCs w:val="28"/>
        </w:rPr>
      </w:pPr>
      <w:r w:rsidRPr="00D010B3">
        <w:rPr>
          <w:rFonts w:ascii="宋体" w:eastAsia="宋体" w:hAnsi="宋体" w:cs="Times New Roman" w:hint="eastAsia"/>
          <w:sz w:val="28"/>
          <w:szCs w:val="28"/>
        </w:rPr>
        <w:t>附件</w:t>
      </w:r>
      <w:r w:rsidRPr="00D010B3">
        <w:rPr>
          <w:rFonts w:ascii="宋体" w:eastAsia="宋体" w:hAnsi="宋体" w:cs="Times New Roman"/>
          <w:sz w:val="28"/>
          <w:szCs w:val="28"/>
        </w:rPr>
        <w:t>2：法定代表人授权书(委托代理人参加询价)</w:t>
      </w:r>
    </w:p>
    <w:p w14:paraId="3B48E00B" w14:textId="77777777" w:rsidR="00D010B3" w:rsidRPr="00D010B3" w:rsidRDefault="00D010B3" w:rsidP="00D010B3">
      <w:pPr>
        <w:adjustRightInd w:val="0"/>
        <w:snapToGrid w:val="0"/>
        <w:spacing w:line="480" w:lineRule="exact"/>
        <w:jc w:val="left"/>
        <w:outlineLvl w:val="0"/>
        <w:rPr>
          <w:rFonts w:ascii="宋体" w:eastAsia="宋体" w:hAnsi="宋体" w:cs="Times New Roman"/>
          <w:b/>
          <w:sz w:val="28"/>
          <w:szCs w:val="28"/>
        </w:rPr>
      </w:pPr>
      <w:r w:rsidRPr="00D010B3">
        <w:rPr>
          <w:rFonts w:ascii="宋体" w:eastAsia="宋体" w:hAnsi="宋体" w:cs="Times New Roman" w:hint="eastAsia"/>
          <w:b/>
          <w:sz w:val="28"/>
          <w:szCs w:val="28"/>
        </w:rPr>
        <w:t>二、供应商的资格证明材料</w:t>
      </w:r>
    </w:p>
    <w:p w14:paraId="75C7DF15" w14:textId="77777777" w:rsidR="00D010B3" w:rsidRPr="00D010B3" w:rsidRDefault="00D010B3" w:rsidP="00D010B3">
      <w:pPr>
        <w:adjustRightInd w:val="0"/>
        <w:snapToGrid w:val="0"/>
        <w:spacing w:line="480" w:lineRule="exact"/>
        <w:ind w:firstLineChars="200" w:firstLine="560"/>
        <w:jc w:val="left"/>
        <w:outlineLvl w:val="0"/>
        <w:rPr>
          <w:rFonts w:ascii="宋体" w:eastAsia="宋体" w:hAnsi="宋体" w:cs="Times New Roman"/>
          <w:sz w:val="28"/>
          <w:szCs w:val="28"/>
        </w:rPr>
      </w:pPr>
      <w:r w:rsidRPr="00D010B3">
        <w:rPr>
          <w:rFonts w:ascii="宋体" w:eastAsia="宋体" w:hAnsi="宋体" w:cs="Times New Roman" w:hint="eastAsia"/>
          <w:sz w:val="28"/>
          <w:szCs w:val="28"/>
        </w:rPr>
        <w:t>附件</w:t>
      </w:r>
      <w:r w:rsidRPr="00D010B3">
        <w:rPr>
          <w:rFonts w:ascii="宋体" w:eastAsia="宋体" w:hAnsi="宋体" w:cs="Times New Roman"/>
          <w:sz w:val="28"/>
          <w:szCs w:val="28"/>
        </w:rPr>
        <w:t>3：供应商基本情况表</w:t>
      </w:r>
    </w:p>
    <w:p w14:paraId="0FC627B6" w14:textId="77777777" w:rsidR="00D010B3" w:rsidRPr="00D010B3" w:rsidRDefault="00D010B3" w:rsidP="00D010B3">
      <w:pPr>
        <w:adjustRightInd w:val="0"/>
        <w:snapToGrid w:val="0"/>
        <w:spacing w:line="480" w:lineRule="exact"/>
        <w:rPr>
          <w:rFonts w:ascii="宋体" w:eastAsia="宋体" w:hAnsi="宋体" w:cs="Courier New"/>
          <w:b/>
          <w:sz w:val="28"/>
          <w:szCs w:val="28"/>
        </w:rPr>
      </w:pPr>
      <w:r w:rsidRPr="00D010B3">
        <w:rPr>
          <w:rFonts w:ascii="宋体" w:eastAsia="宋体" w:hAnsi="宋体" w:cs="Courier New" w:hint="eastAsia"/>
          <w:b/>
          <w:sz w:val="28"/>
          <w:szCs w:val="28"/>
        </w:rPr>
        <w:t>三、类似业绩</w:t>
      </w:r>
    </w:p>
    <w:p w14:paraId="3FEE26FE" w14:textId="77777777" w:rsidR="00D010B3" w:rsidRPr="00D010B3" w:rsidRDefault="00D010B3" w:rsidP="00D010B3">
      <w:pPr>
        <w:adjustRightInd w:val="0"/>
        <w:snapToGrid w:val="0"/>
        <w:spacing w:line="480" w:lineRule="exact"/>
        <w:ind w:firstLine="465"/>
        <w:rPr>
          <w:rFonts w:ascii="宋体" w:eastAsia="宋体" w:hAnsi="宋体" w:cs="Courier New"/>
          <w:sz w:val="28"/>
          <w:szCs w:val="28"/>
        </w:rPr>
      </w:pPr>
      <w:r w:rsidRPr="00D010B3">
        <w:rPr>
          <w:rFonts w:ascii="宋体" w:eastAsia="宋体" w:hAnsi="宋体" w:cs="Courier New" w:hint="eastAsia"/>
          <w:sz w:val="28"/>
          <w:szCs w:val="28"/>
        </w:rPr>
        <w:t>附件</w:t>
      </w:r>
      <w:r w:rsidRPr="00D010B3">
        <w:rPr>
          <w:rFonts w:ascii="宋体" w:eastAsia="宋体" w:hAnsi="宋体" w:cs="Courier New"/>
          <w:sz w:val="28"/>
          <w:szCs w:val="28"/>
        </w:rPr>
        <w:t>4：</w:t>
      </w:r>
      <w:r w:rsidRPr="00D010B3">
        <w:rPr>
          <w:rFonts w:ascii="宋体" w:eastAsia="宋体" w:hAnsi="宋体" w:cs="Courier New" w:hint="eastAsia"/>
          <w:sz w:val="28"/>
          <w:szCs w:val="28"/>
        </w:rPr>
        <w:t>类似业绩表</w:t>
      </w:r>
    </w:p>
    <w:p w14:paraId="2E5AA8C1" w14:textId="77777777" w:rsidR="00D010B3" w:rsidRPr="00D010B3" w:rsidRDefault="00D010B3" w:rsidP="00D010B3">
      <w:pPr>
        <w:adjustRightInd w:val="0"/>
        <w:snapToGrid w:val="0"/>
        <w:spacing w:line="480" w:lineRule="exact"/>
        <w:rPr>
          <w:rFonts w:ascii="宋体" w:eastAsia="宋体" w:hAnsi="宋体" w:cs="Courier New"/>
          <w:b/>
          <w:sz w:val="28"/>
          <w:szCs w:val="28"/>
        </w:rPr>
      </w:pPr>
      <w:r w:rsidRPr="00D010B3">
        <w:rPr>
          <w:rFonts w:ascii="宋体" w:eastAsia="宋体" w:hAnsi="宋体" w:cs="Courier New" w:hint="eastAsia"/>
          <w:b/>
          <w:sz w:val="28"/>
          <w:szCs w:val="28"/>
        </w:rPr>
        <w:t>四、报价一览表</w:t>
      </w:r>
    </w:p>
    <w:p w14:paraId="6708BCB7" w14:textId="77777777" w:rsidR="00D010B3" w:rsidRPr="00D010B3" w:rsidRDefault="00D010B3" w:rsidP="00D010B3">
      <w:pPr>
        <w:adjustRightInd w:val="0"/>
        <w:snapToGrid w:val="0"/>
        <w:spacing w:line="480" w:lineRule="exact"/>
        <w:ind w:firstLineChars="200" w:firstLine="560"/>
        <w:jc w:val="left"/>
        <w:outlineLvl w:val="0"/>
        <w:rPr>
          <w:rFonts w:ascii="宋体" w:eastAsia="宋体" w:hAnsi="宋体" w:cs="Times New Roman"/>
          <w:sz w:val="28"/>
          <w:szCs w:val="28"/>
        </w:rPr>
      </w:pPr>
      <w:r w:rsidRPr="00D010B3">
        <w:rPr>
          <w:rFonts w:ascii="Times New Roman" w:eastAsia="宋体" w:hAnsi="宋体" w:cs="Times New Roman" w:hint="eastAsia"/>
          <w:sz w:val="28"/>
          <w:szCs w:val="28"/>
        </w:rPr>
        <w:t>附件</w:t>
      </w:r>
      <w:r w:rsidRPr="00D010B3">
        <w:rPr>
          <w:rFonts w:ascii="Times New Roman" w:eastAsia="宋体" w:hAnsi="宋体" w:cs="Times New Roman"/>
          <w:sz w:val="28"/>
          <w:szCs w:val="28"/>
        </w:rPr>
        <w:t>5</w:t>
      </w:r>
      <w:r w:rsidRPr="00D010B3">
        <w:rPr>
          <w:rFonts w:ascii="Times New Roman" w:eastAsia="宋体" w:hAnsi="宋体" w:cs="Times New Roman" w:hint="eastAsia"/>
          <w:sz w:val="28"/>
          <w:szCs w:val="28"/>
        </w:rPr>
        <w:t>：</w:t>
      </w:r>
      <w:r w:rsidRPr="00D010B3">
        <w:rPr>
          <w:rFonts w:ascii="宋体" w:eastAsia="宋体" w:hAnsi="宋体" w:cs="Times New Roman" w:hint="eastAsia"/>
          <w:sz w:val="28"/>
          <w:szCs w:val="28"/>
        </w:rPr>
        <w:t>报价一览表</w:t>
      </w:r>
    </w:p>
    <w:p w14:paraId="553CB90E" w14:textId="77777777" w:rsidR="00D010B3" w:rsidRPr="00D010B3" w:rsidRDefault="00D010B3" w:rsidP="00D010B3">
      <w:pPr>
        <w:adjustRightInd w:val="0"/>
        <w:snapToGrid w:val="0"/>
        <w:spacing w:line="480" w:lineRule="exact"/>
        <w:jc w:val="left"/>
        <w:rPr>
          <w:rFonts w:ascii="宋体" w:eastAsia="宋体" w:hAnsi="宋体" w:cs="Courier New"/>
          <w:b/>
          <w:sz w:val="28"/>
          <w:szCs w:val="28"/>
        </w:rPr>
      </w:pPr>
      <w:r w:rsidRPr="00D010B3">
        <w:rPr>
          <w:rFonts w:ascii="宋体" w:eastAsia="宋体" w:hAnsi="宋体" w:cs="Courier New" w:hint="eastAsia"/>
          <w:b/>
          <w:sz w:val="28"/>
          <w:szCs w:val="28"/>
        </w:rPr>
        <w:t>五、供应商认为需提供的其他资料</w:t>
      </w:r>
    </w:p>
    <w:p w14:paraId="1594429A" w14:textId="77777777" w:rsidR="00D010B3" w:rsidRPr="00D010B3" w:rsidRDefault="00D010B3" w:rsidP="00D010B3">
      <w:pPr>
        <w:adjustRightInd w:val="0"/>
        <w:snapToGrid w:val="0"/>
        <w:spacing w:line="480" w:lineRule="exact"/>
        <w:jc w:val="left"/>
        <w:outlineLvl w:val="0"/>
        <w:rPr>
          <w:rFonts w:ascii="宋体" w:eastAsia="宋体" w:hAnsi="宋体" w:cs="Times New Roman"/>
          <w:sz w:val="24"/>
          <w:szCs w:val="24"/>
        </w:rPr>
      </w:pPr>
    </w:p>
    <w:p w14:paraId="73CBD2BA" w14:textId="77777777" w:rsidR="00D010B3" w:rsidRPr="00D010B3" w:rsidRDefault="00D010B3" w:rsidP="00D010B3">
      <w:pPr>
        <w:spacing w:line="360" w:lineRule="exact"/>
        <w:rPr>
          <w:rFonts w:ascii="宋体" w:eastAsia="宋体" w:hAnsi="宋体" w:cs="Times New Roman"/>
          <w:b/>
          <w:szCs w:val="24"/>
        </w:rPr>
      </w:pPr>
      <w:r w:rsidRPr="00D010B3">
        <w:rPr>
          <w:rFonts w:ascii="宋体" w:eastAsia="宋体" w:hAnsi="宋体" w:cs="Times New Roman"/>
          <w:b/>
          <w:szCs w:val="24"/>
        </w:rPr>
        <w:br w:type="page"/>
      </w:r>
    </w:p>
    <w:p w14:paraId="6D602008" w14:textId="77777777" w:rsidR="00D010B3" w:rsidRPr="00D010B3" w:rsidRDefault="00D010B3" w:rsidP="00D010B3">
      <w:pPr>
        <w:adjustRightInd w:val="0"/>
        <w:snapToGrid w:val="0"/>
        <w:spacing w:line="360" w:lineRule="auto"/>
        <w:jc w:val="center"/>
        <w:outlineLvl w:val="0"/>
        <w:rPr>
          <w:rFonts w:ascii="宋体" w:eastAsia="宋体" w:hAnsi="宋体" w:cs="Times New Roman"/>
          <w:sz w:val="32"/>
          <w:szCs w:val="32"/>
        </w:rPr>
      </w:pPr>
      <w:r w:rsidRPr="00D010B3">
        <w:rPr>
          <w:rFonts w:ascii="宋体" w:eastAsia="宋体" w:hAnsi="宋体" w:cs="Times New Roman" w:hint="eastAsia"/>
          <w:sz w:val="32"/>
          <w:szCs w:val="32"/>
        </w:rPr>
        <w:lastRenderedPageBreak/>
        <w:t>一、询价响应声明</w:t>
      </w:r>
    </w:p>
    <w:p w14:paraId="1BB9B37E" w14:textId="77777777" w:rsidR="00D010B3" w:rsidRPr="00D010B3" w:rsidRDefault="00D010B3" w:rsidP="00D010B3">
      <w:pPr>
        <w:adjustRightInd w:val="0"/>
        <w:snapToGrid w:val="0"/>
        <w:spacing w:line="360" w:lineRule="auto"/>
        <w:rPr>
          <w:rFonts w:ascii="宋体" w:eastAsia="宋体" w:hAnsi="宋体" w:cs="Times New Roman"/>
          <w:sz w:val="28"/>
          <w:szCs w:val="28"/>
        </w:rPr>
      </w:pPr>
      <w:r w:rsidRPr="00D010B3">
        <w:rPr>
          <w:rFonts w:ascii="宋体" w:eastAsia="宋体" w:hAnsi="宋体" w:cs="Times New Roman" w:hint="eastAsia"/>
          <w:sz w:val="28"/>
          <w:szCs w:val="28"/>
        </w:rPr>
        <w:t>致</w:t>
      </w:r>
      <w:r w:rsidRPr="00D010B3">
        <w:rPr>
          <w:rFonts w:ascii="宋体" w:eastAsia="宋体" w:hAnsi="宋体" w:cs="Times New Roman"/>
          <w:sz w:val="28"/>
          <w:szCs w:val="28"/>
        </w:rPr>
        <w:t xml:space="preserve"> (采购人)：</w:t>
      </w:r>
    </w:p>
    <w:p w14:paraId="3E27A17F" w14:textId="77777777" w:rsidR="00D010B3" w:rsidRPr="00D010B3" w:rsidRDefault="00D010B3" w:rsidP="00D010B3">
      <w:pPr>
        <w:adjustRightInd w:val="0"/>
        <w:snapToGrid w:val="0"/>
        <w:spacing w:line="360" w:lineRule="auto"/>
        <w:ind w:firstLineChars="200" w:firstLine="560"/>
        <w:rPr>
          <w:rFonts w:ascii="宋体" w:eastAsia="宋体" w:hAnsi="宋体" w:cs="Times New Roman"/>
          <w:sz w:val="28"/>
          <w:szCs w:val="28"/>
        </w:rPr>
      </w:pPr>
      <w:r w:rsidRPr="00D010B3">
        <w:rPr>
          <w:rFonts w:ascii="宋体" w:eastAsia="宋体" w:hAnsi="宋体" w:cs="Times New Roman" w:hint="eastAsia"/>
          <w:sz w:val="28"/>
          <w:szCs w:val="28"/>
        </w:rPr>
        <w:t>我方己仔细研究了</w:t>
      </w:r>
      <w:r w:rsidRPr="00D010B3">
        <w:rPr>
          <w:rFonts w:ascii="宋体" w:eastAsia="宋体" w:hAnsi="宋体" w:cs="Times New Roman"/>
          <w:sz w:val="28"/>
          <w:szCs w:val="28"/>
          <w:u w:val="single"/>
        </w:rPr>
        <w:t xml:space="preserve">                 (</w:t>
      </w:r>
      <w:r w:rsidRPr="00D010B3">
        <w:rPr>
          <w:rFonts w:ascii="宋体" w:eastAsia="宋体" w:hAnsi="宋体" w:cs="Times New Roman" w:hint="eastAsia"/>
          <w:sz w:val="28"/>
          <w:szCs w:val="28"/>
        </w:rPr>
        <w:t>项目名称</w:t>
      </w:r>
      <w:r w:rsidRPr="00D010B3">
        <w:rPr>
          <w:rFonts w:ascii="宋体" w:eastAsia="宋体" w:hAnsi="宋体" w:cs="Times New Roman"/>
          <w:sz w:val="28"/>
          <w:szCs w:val="28"/>
        </w:rPr>
        <w:t>)的询价文件的全部内容，知悉参加询价的风险，我方承诺接受询价文件的全部条款且无任何异议。</w:t>
      </w:r>
    </w:p>
    <w:p w14:paraId="116B4BDF" w14:textId="77777777" w:rsidR="00D010B3" w:rsidRPr="00D010B3" w:rsidRDefault="00D010B3" w:rsidP="00D010B3">
      <w:pPr>
        <w:adjustRightInd w:val="0"/>
        <w:snapToGrid w:val="0"/>
        <w:spacing w:line="360" w:lineRule="auto"/>
        <w:ind w:firstLineChars="200" w:firstLine="560"/>
        <w:rPr>
          <w:rFonts w:ascii="宋体" w:eastAsia="宋体" w:hAnsi="宋体" w:cs="Courier New"/>
          <w:sz w:val="28"/>
          <w:szCs w:val="28"/>
        </w:rPr>
      </w:pPr>
      <w:r w:rsidRPr="00D010B3">
        <w:rPr>
          <w:rFonts w:ascii="宋体" w:eastAsia="宋体" w:hAnsi="宋体" w:cs="Courier New" w:hint="eastAsia"/>
          <w:sz w:val="28"/>
          <w:szCs w:val="28"/>
        </w:rPr>
        <w:t>一、我方同意在询价文件中规定的提交响应文件截止时间起日内</w:t>
      </w:r>
      <w:r w:rsidRPr="00D010B3">
        <w:rPr>
          <w:rFonts w:ascii="宋体" w:eastAsia="宋体" w:hAnsi="宋体" w:cs="Courier New"/>
          <w:sz w:val="28"/>
          <w:szCs w:val="28"/>
        </w:rPr>
        <w:t>(响应文件有效期)遵守本响应文件中的承诺且在此期限期满之前均具有法律约束力。</w:t>
      </w:r>
    </w:p>
    <w:p w14:paraId="5C4A6F78" w14:textId="77777777" w:rsidR="00D010B3" w:rsidRPr="00D010B3" w:rsidRDefault="00D010B3" w:rsidP="00D010B3">
      <w:pPr>
        <w:adjustRightInd w:val="0"/>
        <w:snapToGrid w:val="0"/>
        <w:spacing w:line="360" w:lineRule="auto"/>
        <w:ind w:firstLineChars="200" w:firstLine="560"/>
        <w:rPr>
          <w:rFonts w:ascii="宋体" w:eastAsia="宋体" w:hAnsi="宋体" w:cs="Courier New"/>
          <w:bCs/>
          <w:sz w:val="28"/>
          <w:szCs w:val="28"/>
        </w:rPr>
      </w:pPr>
      <w:r w:rsidRPr="00D010B3">
        <w:rPr>
          <w:rFonts w:ascii="宋体" w:eastAsia="宋体" w:hAnsi="宋体" w:cs="Courier New" w:hint="eastAsia"/>
          <w:sz w:val="28"/>
          <w:szCs w:val="28"/>
        </w:rPr>
        <w:t>二、我方提交响应文件正本一份和副本一式份，并保证响应文件提供的数据和材料是真实、准确的。否则，愿承担相关</w:t>
      </w:r>
      <w:r w:rsidRPr="00D010B3">
        <w:rPr>
          <w:rFonts w:ascii="宋体" w:eastAsia="宋体" w:hAnsi="宋体" w:cs="Courier New" w:hint="eastAsia"/>
          <w:bCs/>
          <w:sz w:val="28"/>
          <w:szCs w:val="28"/>
        </w:rPr>
        <w:t>的法律责任。</w:t>
      </w:r>
    </w:p>
    <w:p w14:paraId="2EA3370C" w14:textId="77777777" w:rsidR="00D010B3" w:rsidRPr="00D010B3" w:rsidRDefault="00D010B3" w:rsidP="00D010B3">
      <w:pPr>
        <w:adjustRightInd w:val="0"/>
        <w:snapToGrid w:val="0"/>
        <w:spacing w:line="360" w:lineRule="auto"/>
        <w:ind w:firstLineChars="200" w:firstLine="560"/>
        <w:rPr>
          <w:rFonts w:ascii="宋体" w:eastAsia="宋体" w:hAnsi="宋体" w:cs="Courier New"/>
          <w:sz w:val="28"/>
          <w:szCs w:val="28"/>
        </w:rPr>
      </w:pPr>
      <w:r w:rsidRPr="00D010B3">
        <w:rPr>
          <w:rFonts w:ascii="宋体" w:eastAsia="宋体" w:hAnsi="宋体" w:cs="Courier New" w:hint="eastAsia"/>
          <w:sz w:val="28"/>
          <w:szCs w:val="28"/>
        </w:rPr>
        <w:t>三、我方愿意向贵方提供任何与本项采购有关的数据、情况和技术资料。若贵方需要，我方愿意提供我方作出的一切承诺的证明材料。</w:t>
      </w:r>
    </w:p>
    <w:p w14:paraId="468382C7" w14:textId="77777777" w:rsidR="00D010B3" w:rsidRPr="00D010B3" w:rsidRDefault="00D010B3" w:rsidP="00D010B3">
      <w:pPr>
        <w:adjustRightInd w:val="0"/>
        <w:snapToGrid w:val="0"/>
        <w:spacing w:line="360" w:lineRule="auto"/>
        <w:ind w:firstLineChars="200" w:firstLine="560"/>
        <w:rPr>
          <w:rFonts w:ascii="宋体" w:eastAsia="宋体" w:hAnsi="宋体" w:cs="Courier New"/>
          <w:sz w:val="28"/>
          <w:szCs w:val="28"/>
        </w:rPr>
      </w:pPr>
      <w:r w:rsidRPr="00D010B3">
        <w:rPr>
          <w:rFonts w:ascii="宋体" w:eastAsia="宋体" w:hAnsi="宋体" w:cs="Courier New" w:hint="eastAsia"/>
          <w:sz w:val="28"/>
          <w:szCs w:val="28"/>
        </w:rPr>
        <w:t>四、我方承诺遵守法律法规的有关规定，保证在获得成交资格后，按照询价文件确定的事项签订合同，履行双方所签订的合同，并承担合同规定的责任和义务。</w:t>
      </w:r>
    </w:p>
    <w:p w14:paraId="3E3CE7B5" w14:textId="77777777" w:rsidR="00D010B3" w:rsidRPr="00D010B3" w:rsidRDefault="00D010B3" w:rsidP="00D010B3">
      <w:pPr>
        <w:adjustRightInd w:val="0"/>
        <w:snapToGrid w:val="0"/>
        <w:spacing w:line="360" w:lineRule="auto"/>
        <w:ind w:firstLineChars="200" w:firstLine="560"/>
        <w:rPr>
          <w:rFonts w:ascii="宋体" w:eastAsia="宋体" w:hAnsi="宋体" w:cs="Courier New"/>
          <w:sz w:val="28"/>
          <w:szCs w:val="28"/>
        </w:rPr>
      </w:pPr>
      <w:r w:rsidRPr="00D010B3">
        <w:rPr>
          <w:rFonts w:ascii="宋体" w:eastAsia="宋体" w:hAnsi="宋体" w:cs="Courier New" w:hint="eastAsia"/>
          <w:sz w:val="28"/>
          <w:szCs w:val="28"/>
        </w:rPr>
        <w:t>五、我方承诺在参与询价过程中，若出现《政府采购法》第七十七条、《政府采购法实施条例》第七十三条和《政府采购非招标采购方式管理办法》（财政部令第</w:t>
      </w:r>
      <w:r w:rsidRPr="00D010B3">
        <w:rPr>
          <w:rFonts w:ascii="宋体" w:eastAsia="宋体" w:hAnsi="宋体" w:cs="Courier New"/>
          <w:sz w:val="28"/>
          <w:szCs w:val="28"/>
        </w:rPr>
        <w:t>74号）第五十四条规定之情形，我方同意接受条款规定作出的处罚。</w:t>
      </w:r>
    </w:p>
    <w:p w14:paraId="4191D54F" w14:textId="77777777" w:rsidR="00D010B3" w:rsidRPr="00D010B3" w:rsidRDefault="00D010B3" w:rsidP="00D010B3">
      <w:pPr>
        <w:adjustRightInd w:val="0"/>
        <w:snapToGrid w:val="0"/>
        <w:spacing w:line="360" w:lineRule="auto"/>
        <w:ind w:right="24"/>
        <w:rPr>
          <w:rFonts w:ascii="宋体" w:eastAsia="宋体" w:hAnsi="宋体" w:cs="Times New Roman"/>
          <w:bCs/>
          <w:sz w:val="28"/>
          <w:szCs w:val="28"/>
        </w:rPr>
      </w:pPr>
    </w:p>
    <w:p w14:paraId="12B10747" w14:textId="77777777" w:rsidR="00D010B3" w:rsidRPr="00D010B3" w:rsidRDefault="00D010B3" w:rsidP="00D010B3">
      <w:pPr>
        <w:adjustRightInd w:val="0"/>
        <w:snapToGrid w:val="0"/>
        <w:spacing w:line="360" w:lineRule="auto"/>
        <w:ind w:right="24"/>
        <w:rPr>
          <w:rFonts w:ascii="宋体" w:eastAsia="宋体" w:hAnsi="宋体" w:cs="Times New Roman"/>
          <w:sz w:val="28"/>
          <w:szCs w:val="28"/>
        </w:rPr>
      </w:pPr>
      <w:r w:rsidRPr="00D010B3">
        <w:rPr>
          <w:rFonts w:ascii="宋体" w:eastAsia="宋体" w:hAnsi="宋体" w:cs="Times New Roman" w:hint="eastAsia"/>
          <w:bCs/>
          <w:sz w:val="28"/>
          <w:szCs w:val="28"/>
        </w:rPr>
        <w:t>附件</w:t>
      </w:r>
      <w:r w:rsidRPr="00D010B3">
        <w:rPr>
          <w:rFonts w:ascii="宋体" w:eastAsia="宋体" w:hAnsi="宋体" w:cs="Times New Roman"/>
          <w:bCs/>
          <w:sz w:val="28"/>
          <w:szCs w:val="28"/>
        </w:rPr>
        <w:t>1：</w:t>
      </w:r>
      <w:r w:rsidRPr="00D010B3">
        <w:rPr>
          <w:rFonts w:ascii="宋体" w:eastAsia="宋体" w:hAnsi="宋体" w:cs="Times New Roman" w:hint="eastAsia"/>
          <w:sz w:val="28"/>
          <w:szCs w:val="28"/>
        </w:rPr>
        <w:t>法定代表人身份证明</w:t>
      </w:r>
    </w:p>
    <w:p w14:paraId="2C70DE86" w14:textId="77777777" w:rsidR="00D010B3" w:rsidRPr="00D010B3" w:rsidRDefault="00D010B3" w:rsidP="00D010B3">
      <w:pPr>
        <w:adjustRightInd w:val="0"/>
        <w:snapToGrid w:val="0"/>
        <w:spacing w:line="360" w:lineRule="auto"/>
        <w:ind w:right="24"/>
        <w:rPr>
          <w:rFonts w:ascii="宋体" w:eastAsia="宋体" w:hAnsi="宋体" w:cs="Times New Roman"/>
          <w:sz w:val="28"/>
          <w:szCs w:val="28"/>
        </w:rPr>
      </w:pPr>
      <w:r w:rsidRPr="00D010B3">
        <w:rPr>
          <w:rFonts w:ascii="宋体" w:eastAsia="宋体" w:hAnsi="宋体" w:cs="Times New Roman" w:hint="eastAsia"/>
          <w:bCs/>
          <w:sz w:val="28"/>
          <w:szCs w:val="28"/>
        </w:rPr>
        <w:t>附件</w:t>
      </w:r>
      <w:r w:rsidRPr="00D010B3">
        <w:rPr>
          <w:rFonts w:ascii="宋体" w:eastAsia="宋体" w:hAnsi="宋体" w:cs="Times New Roman"/>
          <w:bCs/>
          <w:sz w:val="28"/>
          <w:szCs w:val="28"/>
        </w:rPr>
        <w:t>2</w:t>
      </w:r>
      <w:r w:rsidRPr="00D010B3">
        <w:rPr>
          <w:rFonts w:ascii="宋体" w:eastAsia="宋体" w:hAnsi="宋体" w:cs="Times New Roman" w:hint="eastAsia"/>
          <w:sz w:val="28"/>
          <w:szCs w:val="28"/>
        </w:rPr>
        <w:t>：法定代表人授权书</w:t>
      </w:r>
    </w:p>
    <w:p w14:paraId="01158935" w14:textId="77777777" w:rsidR="00D010B3" w:rsidRPr="00D010B3" w:rsidRDefault="00D010B3" w:rsidP="00D010B3">
      <w:pPr>
        <w:adjustRightInd w:val="0"/>
        <w:snapToGrid w:val="0"/>
        <w:spacing w:line="360" w:lineRule="auto"/>
        <w:rPr>
          <w:rFonts w:ascii="宋体" w:eastAsia="宋体" w:hAnsi="宋体" w:cs="Courier New"/>
          <w:sz w:val="28"/>
          <w:szCs w:val="28"/>
        </w:rPr>
      </w:pPr>
      <w:r w:rsidRPr="00D010B3">
        <w:rPr>
          <w:rFonts w:ascii="宋体" w:eastAsia="宋体" w:hAnsi="宋体" w:cs="Courier New" w:hint="eastAsia"/>
          <w:sz w:val="28"/>
          <w:szCs w:val="28"/>
        </w:rPr>
        <w:t>供应商名称</w:t>
      </w:r>
      <w:r w:rsidRPr="00D010B3">
        <w:rPr>
          <w:rFonts w:ascii="宋体" w:eastAsia="宋体" w:hAnsi="宋体" w:cs="Courier New"/>
          <w:sz w:val="28"/>
          <w:szCs w:val="28"/>
        </w:rPr>
        <w:t>(盖单位章)：</w:t>
      </w:r>
    </w:p>
    <w:p w14:paraId="323D7785" w14:textId="77777777" w:rsidR="00D010B3" w:rsidRPr="00D010B3" w:rsidRDefault="00D010B3" w:rsidP="00D010B3">
      <w:pPr>
        <w:adjustRightInd w:val="0"/>
        <w:snapToGrid w:val="0"/>
        <w:spacing w:line="360" w:lineRule="auto"/>
        <w:rPr>
          <w:rFonts w:ascii="宋体" w:eastAsia="宋体" w:hAnsi="宋体" w:cs="Times New Roman"/>
          <w:sz w:val="28"/>
          <w:szCs w:val="28"/>
        </w:rPr>
      </w:pPr>
      <w:r w:rsidRPr="00D010B3">
        <w:rPr>
          <w:rFonts w:ascii="宋体" w:eastAsia="宋体" w:hAnsi="宋体" w:cs="Times New Roman" w:hint="eastAsia"/>
          <w:sz w:val="28"/>
          <w:szCs w:val="28"/>
        </w:rPr>
        <w:t>法定代表人或其委托代理人</w:t>
      </w:r>
      <w:r w:rsidRPr="00D010B3">
        <w:rPr>
          <w:rFonts w:ascii="宋体" w:eastAsia="宋体" w:hAnsi="宋体" w:cs="Times New Roman"/>
          <w:sz w:val="28"/>
          <w:szCs w:val="28"/>
        </w:rPr>
        <w:t xml:space="preserve"> (签字)：</w:t>
      </w:r>
    </w:p>
    <w:p w14:paraId="7B1EE4CF" w14:textId="77777777" w:rsidR="00D010B3" w:rsidRPr="00D010B3" w:rsidRDefault="00D010B3" w:rsidP="00D010B3">
      <w:pPr>
        <w:adjustRightInd w:val="0"/>
        <w:snapToGrid w:val="0"/>
        <w:spacing w:line="360" w:lineRule="auto"/>
        <w:rPr>
          <w:rFonts w:ascii="宋体" w:eastAsia="宋体" w:hAnsi="宋体" w:cs="Times New Roman"/>
          <w:sz w:val="28"/>
          <w:szCs w:val="28"/>
        </w:rPr>
      </w:pPr>
      <w:r w:rsidRPr="00D010B3">
        <w:rPr>
          <w:rFonts w:ascii="宋体" w:eastAsia="宋体" w:hAnsi="宋体" w:cs="Times New Roman" w:hint="eastAsia"/>
          <w:sz w:val="28"/>
          <w:szCs w:val="28"/>
        </w:rPr>
        <w:t>日期：年月日</w:t>
      </w:r>
    </w:p>
    <w:p w14:paraId="6B3CC714" w14:textId="77777777" w:rsidR="00D010B3" w:rsidRPr="00D010B3" w:rsidRDefault="00D010B3" w:rsidP="00D010B3">
      <w:pPr>
        <w:adjustRightInd w:val="0"/>
        <w:snapToGrid w:val="0"/>
        <w:spacing w:line="360" w:lineRule="auto"/>
        <w:ind w:right="24"/>
        <w:rPr>
          <w:rFonts w:ascii="宋体" w:eastAsia="宋体" w:hAnsi="宋体" w:cs="Times New Roman"/>
          <w:bCs/>
          <w:sz w:val="32"/>
          <w:szCs w:val="32"/>
        </w:rPr>
      </w:pPr>
      <w:r w:rsidRPr="00D010B3">
        <w:rPr>
          <w:rFonts w:ascii="宋体" w:eastAsia="宋体" w:hAnsi="宋体" w:cs="Times New Roman"/>
          <w:bCs/>
          <w:sz w:val="32"/>
          <w:szCs w:val="32"/>
        </w:rPr>
        <w:br w:type="page"/>
      </w:r>
      <w:r w:rsidRPr="00D010B3">
        <w:rPr>
          <w:rFonts w:ascii="宋体" w:eastAsia="宋体" w:hAnsi="宋体" w:cs="Times New Roman" w:hint="eastAsia"/>
          <w:bCs/>
          <w:sz w:val="32"/>
          <w:szCs w:val="32"/>
        </w:rPr>
        <w:lastRenderedPageBreak/>
        <w:t>附件</w:t>
      </w:r>
      <w:r w:rsidRPr="00D010B3">
        <w:rPr>
          <w:rFonts w:ascii="宋体" w:eastAsia="宋体" w:hAnsi="宋体" w:cs="Times New Roman"/>
          <w:bCs/>
          <w:sz w:val="32"/>
          <w:szCs w:val="32"/>
        </w:rPr>
        <w:t>1</w:t>
      </w:r>
    </w:p>
    <w:p w14:paraId="15AE45D3" w14:textId="77777777" w:rsidR="00D010B3" w:rsidRPr="00D010B3" w:rsidRDefault="00D010B3" w:rsidP="00D010B3">
      <w:pPr>
        <w:jc w:val="center"/>
        <w:rPr>
          <w:rFonts w:ascii="宋体" w:eastAsia="宋体" w:hAnsi="宋体" w:cs="Times New Roman"/>
          <w:sz w:val="36"/>
          <w:szCs w:val="36"/>
        </w:rPr>
      </w:pPr>
      <w:r w:rsidRPr="00D010B3">
        <w:rPr>
          <w:rFonts w:ascii="宋体" w:eastAsia="宋体" w:hAnsi="宋体" w:cs="Times New Roman" w:hint="eastAsia"/>
          <w:sz w:val="36"/>
          <w:szCs w:val="36"/>
        </w:rPr>
        <w:t>法定代表人身份证明</w:t>
      </w:r>
    </w:p>
    <w:p w14:paraId="59B9775C" w14:textId="77777777" w:rsidR="00D010B3" w:rsidRPr="00D010B3" w:rsidRDefault="00D010B3" w:rsidP="00D010B3">
      <w:pPr>
        <w:snapToGrid w:val="0"/>
        <w:spacing w:line="480" w:lineRule="auto"/>
        <w:rPr>
          <w:rFonts w:ascii="宋体" w:eastAsia="宋体" w:hAnsi="宋体" w:cs="Times New Roman"/>
          <w:szCs w:val="21"/>
        </w:rPr>
      </w:pPr>
    </w:p>
    <w:p w14:paraId="3B24D7BE" w14:textId="77777777" w:rsidR="00D010B3" w:rsidRPr="00D010B3" w:rsidRDefault="00D010B3" w:rsidP="00D010B3">
      <w:pPr>
        <w:autoSpaceDE w:val="0"/>
        <w:autoSpaceDN w:val="0"/>
        <w:adjustRightInd w:val="0"/>
        <w:snapToGrid w:val="0"/>
        <w:spacing w:beforeLines="50" w:before="156" w:line="360" w:lineRule="auto"/>
        <w:jc w:val="left"/>
        <w:rPr>
          <w:rFonts w:ascii="宋体" w:eastAsia="宋体" w:hAnsi="宋体" w:cs="宋体"/>
          <w:kern w:val="0"/>
          <w:sz w:val="28"/>
          <w:szCs w:val="28"/>
        </w:rPr>
      </w:pPr>
      <w:r w:rsidRPr="00D010B3">
        <w:rPr>
          <w:rFonts w:ascii="宋体" w:eastAsia="宋体" w:hAnsi="宋体" w:cs="Times New Roman" w:hint="eastAsia"/>
          <w:sz w:val="28"/>
          <w:szCs w:val="28"/>
        </w:rPr>
        <w:t>供应商</w:t>
      </w:r>
      <w:r w:rsidRPr="00D010B3">
        <w:rPr>
          <w:rFonts w:ascii="宋体" w:eastAsia="宋体" w:hAnsi="宋体" w:cs="宋体" w:hint="eastAsia"/>
          <w:kern w:val="0"/>
          <w:sz w:val="28"/>
          <w:szCs w:val="28"/>
        </w:rPr>
        <w:t>名称：</w:t>
      </w:r>
    </w:p>
    <w:p w14:paraId="0F756D44" w14:textId="77777777" w:rsidR="00D010B3" w:rsidRPr="00D010B3" w:rsidRDefault="00D010B3" w:rsidP="00D010B3">
      <w:pPr>
        <w:autoSpaceDE w:val="0"/>
        <w:autoSpaceDN w:val="0"/>
        <w:adjustRightInd w:val="0"/>
        <w:snapToGrid w:val="0"/>
        <w:spacing w:beforeLines="50" w:before="156" w:line="360" w:lineRule="auto"/>
        <w:jc w:val="left"/>
        <w:rPr>
          <w:rFonts w:ascii="宋体" w:eastAsia="宋体" w:hAnsi="宋体" w:cs="宋体"/>
          <w:kern w:val="0"/>
          <w:sz w:val="28"/>
          <w:szCs w:val="28"/>
        </w:rPr>
      </w:pPr>
      <w:r w:rsidRPr="00D010B3">
        <w:rPr>
          <w:rFonts w:ascii="宋体" w:eastAsia="宋体" w:hAnsi="宋体" w:cs="宋体" w:hint="eastAsia"/>
          <w:kern w:val="0"/>
          <w:sz w:val="28"/>
          <w:szCs w:val="28"/>
        </w:rPr>
        <w:t>注册号：</w:t>
      </w:r>
    </w:p>
    <w:p w14:paraId="26ED89FE" w14:textId="77777777" w:rsidR="00D010B3" w:rsidRPr="00D010B3" w:rsidRDefault="00D010B3" w:rsidP="00D010B3">
      <w:pPr>
        <w:autoSpaceDE w:val="0"/>
        <w:autoSpaceDN w:val="0"/>
        <w:adjustRightInd w:val="0"/>
        <w:snapToGrid w:val="0"/>
        <w:spacing w:beforeLines="50" w:before="156" w:line="360" w:lineRule="auto"/>
        <w:jc w:val="left"/>
        <w:rPr>
          <w:rFonts w:ascii="宋体" w:eastAsia="宋体" w:hAnsi="宋体" w:cs="宋体"/>
          <w:kern w:val="0"/>
          <w:sz w:val="28"/>
          <w:szCs w:val="28"/>
        </w:rPr>
      </w:pPr>
      <w:r w:rsidRPr="00D010B3">
        <w:rPr>
          <w:rFonts w:ascii="宋体" w:eastAsia="宋体" w:hAnsi="宋体" w:cs="宋体" w:hint="eastAsia"/>
          <w:kern w:val="0"/>
          <w:sz w:val="28"/>
          <w:szCs w:val="28"/>
        </w:rPr>
        <w:t>注册地址：</w:t>
      </w:r>
    </w:p>
    <w:p w14:paraId="01D3A946" w14:textId="77777777" w:rsidR="00D010B3" w:rsidRPr="00D010B3" w:rsidRDefault="00D010B3" w:rsidP="00D010B3">
      <w:pPr>
        <w:autoSpaceDE w:val="0"/>
        <w:autoSpaceDN w:val="0"/>
        <w:adjustRightInd w:val="0"/>
        <w:snapToGrid w:val="0"/>
        <w:spacing w:beforeLines="50" w:before="156" w:line="360" w:lineRule="auto"/>
        <w:jc w:val="left"/>
        <w:rPr>
          <w:rFonts w:ascii="宋体" w:eastAsia="宋体" w:hAnsi="宋体" w:cs="宋体"/>
          <w:kern w:val="0"/>
          <w:sz w:val="28"/>
          <w:szCs w:val="28"/>
        </w:rPr>
      </w:pPr>
      <w:r w:rsidRPr="00D010B3">
        <w:rPr>
          <w:rFonts w:ascii="宋体" w:eastAsia="宋体" w:hAnsi="宋体" w:cs="宋体" w:hint="eastAsia"/>
          <w:kern w:val="0"/>
          <w:sz w:val="28"/>
          <w:szCs w:val="28"/>
        </w:rPr>
        <w:t>成立时间：年月</w:t>
      </w:r>
      <w:r w:rsidRPr="00D010B3">
        <w:rPr>
          <w:rFonts w:ascii="宋体" w:eastAsia="宋体" w:hAnsi="宋体" w:cs="宋体"/>
          <w:kern w:val="0"/>
          <w:sz w:val="28"/>
          <w:szCs w:val="28"/>
        </w:rPr>
        <w:t xml:space="preserve"> 日</w:t>
      </w:r>
    </w:p>
    <w:p w14:paraId="3011874C" w14:textId="77777777" w:rsidR="00D010B3" w:rsidRPr="00D010B3" w:rsidRDefault="00D010B3" w:rsidP="00D010B3">
      <w:pPr>
        <w:autoSpaceDE w:val="0"/>
        <w:autoSpaceDN w:val="0"/>
        <w:adjustRightInd w:val="0"/>
        <w:snapToGrid w:val="0"/>
        <w:spacing w:beforeLines="50" w:before="156" w:line="360" w:lineRule="auto"/>
        <w:jc w:val="left"/>
        <w:rPr>
          <w:rFonts w:ascii="宋体" w:eastAsia="宋体" w:hAnsi="宋体" w:cs="宋体"/>
          <w:kern w:val="0"/>
          <w:sz w:val="28"/>
          <w:szCs w:val="28"/>
          <w:u w:val="single"/>
        </w:rPr>
      </w:pPr>
      <w:r w:rsidRPr="00D010B3">
        <w:rPr>
          <w:rFonts w:ascii="宋体" w:eastAsia="宋体" w:hAnsi="宋体" w:cs="宋体" w:hint="eastAsia"/>
          <w:kern w:val="0"/>
          <w:sz w:val="28"/>
          <w:szCs w:val="28"/>
        </w:rPr>
        <w:t>经营期限：</w:t>
      </w:r>
    </w:p>
    <w:p w14:paraId="2B80302D" w14:textId="77777777" w:rsidR="00D010B3" w:rsidRPr="00D010B3" w:rsidRDefault="00D010B3" w:rsidP="00D010B3">
      <w:pPr>
        <w:autoSpaceDE w:val="0"/>
        <w:autoSpaceDN w:val="0"/>
        <w:adjustRightInd w:val="0"/>
        <w:snapToGrid w:val="0"/>
        <w:spacing w:beforeLines="50" w:before="156" w:line="360" w:lineRule="auto"/>
        <w:jc w:val="left"/>
        <w:rPr>
          <w:rFonts w:ascii="宋体" w:eastAsia="宋体" w:hAnsi="宋体" w:cs="宋体"/>
          <w:kern w:val="0"/>
          <w:sz w:val="28"/>
          <w:szCs w:val="28"/>
          <w:u w:val="single"/>
        </w:rPr>
      </w:pPr>
      <w:r w:rsidRPr="00D010B3">
        <w:rPr>
          <w:rFonts w:ascii="宋体" w:eastAsia="宋体" w:hAnsi="宋体" w:cs="宋体" w:hint="eastAsia"/>
          <w:kern w:val="0"/>
          <w:sz w:val="28"/>
          <w:szCs w:val="28"/>
        </w:rPr>
        <w:t>经营范围：主营：</w:t>
      </w:r>
      <w:r w:rsidRPr="00D010B3">
        <w:rPr>
          <w:rFonts w:ascii="宋体" w:eastAsia="宋体" w:hAnsi="宋体" w:cs="宋体"/>
          <w:kern w:val="0"/>
          <w:sz w:val="28"/>
          <w:szCs w:val="28"/>
        </w:rPr>
        <w:t xml:space="preserve"> ；兼营：</w:t>
      </w:r>
    </w:p>
    <w:p w14:paraId="6FC4F65A" w14:textId="77777777" w:rsidR="00D010B3" w:rsidRPr="00D010B3" w:rsidRDefault="00D010B3" w:rsidP="00D010B3">
      <w:pPr>
        <w:autoSpaceDE w:val="0"/>
        <w:autoSpaceDN w:val="0"/>
        <w:adjustRightInd w:val="0"/>
        <w:snapToGrid w:val="0"/>
        <w:spacing w:beforeLines="50" w:before="156" w:line="360" w:lineRule="auto"/>
        <w:jc w:val="left"/>
        <w:rPr>
          <w:rFonts w:ascii="宋体" w:eastAsia="宋体" w:hAnsi="宋体" w:cs="宋体"/>
          <w:kern w:val="0"/>
          <w:sz w:val="28"/>
          <w:szCs w:val="28"/>
        </w:rPr>
      </w:pPr>
      <w:r w:rsidRPr="00D010B3">
        <w:rPr>
          <w:rFonts w:ascii="宋体" w:eastAsia="宋体" w:hAnsi="宋体" w:cs="宋体" w:hint="eastAsia"/>
          <w:kern w:val="0"/>
          <w:sz w:val="28"/>
          <w:szCs w:val="28"/>
        </w:rPr>
        <w:t>姓名：</w:t>
      </w:r>
      <w:r w:rsidRPr="00D010B3">
        <w:rPr>
          <w:rFonts w:ascii="宋体" w:eastAsia="宋体" w:hAnsi="宋体" w:cs="宋体"/>
          <w:kern w:val="0"/>
          <w:sz w:val="28"/>
          <w:szCs w:val="28"/>
        </w:rPr>
        <w:t xml:space="preserve"> 性别： 年龄： 系</w:t>
      </w:r>
      <w:r w:rsidRPr="00D010B3">
        <w:rPr>
          <w:rFonts w:ascii="宋体" w:eastAsia="宋体" w:hAnsi="宋体" w:cs="宋体" w:hint="eastAsia"/>
          <w:kern w:val="0"/>
          <w:sz w:val="28"/>
          <w:szCs w:val="28"/>
        </w:rPr>
        <w:t>（</w:t>
      </w:r>
      <w:r w:rsidRPr="00D010B3">
        <w:rPr>
          <w:rFonts w:ascii="宋体" w:eastAsia="宋体" w:hAnsi="宋体" w:cs="Times New Roman" w:hint="eastAsia"/>
          <w:sz w:val="28"/>
          <w:szCs w:val="28"/>
        </w:rPr>
        <w:t>供应商</w:t>
      </w:r>
      <w:r w:rsidRPr="00D010B3">
        <w:rPr>
          <w:rFonts w:ascii="宋体" w:eastAsia="宋体" w:hAnsi="宋体" w:cs="宋体" w:hint="eastAsia"/>
          <w:kern w:val="0"/>
          <w:sz w:val="28"/>
          <w:szCs w:val="28"/>
        </w:rPr>
        <w:t>名称）的法定代表人。</w:t>
      </w:r>
    </w:p>
    <w:p w14:paraId="722BC9E3" w14:textId="77777777" w:rsidR="00D010B3" w:rsidRPr="00D010B3" w:rsidRDefault="00D010B3" w:rsidP="00D010B3">
      <w:pPr>
        <w:autoSpaceDE w:val="0"/>
        <w:autoSpaceDN w:val="0"/>
        <w:adjustRightInd w:val="0"/>
        <w:snapToGrid w:val="0"/>
        <w:spacing w:beforeLines="50" w:before="156" w:line="360" w:lineRule="auto"/>
        <w:jc w:val="left"/>
        <w:rPr>
          <w:rFonts w:ascii="宋体" w:eastAsia="宋体" w:hAnsi="宋体" w:cs="宋体"/>
          <w:kern w:val="0"/>
          <w:sz w:val="28"/>
          <w:szCs w:val="28"/>
        </w:rPr>
      </w:pPr>
      <w:r w:rsidRPr="00D010B3">
        <w:rPr>
          <w:rFonts w:ascii="宋体" w:eastAsia="宋体" w:hAnsi="宋体" w:cs="宋体" w:hint="eastAsia"/>
          <w:kern w:val="0"/>
          <w:sz w:val="28"/>
          <w:szCs w:val="28"/>
        </w:rPr>
        <w:t>特此证明。</w:t>
      </w:r>
    </w:p>
    <w:p w14:paraId="14ECF896" w14:textId="77777777" w:rsidR="00D010B3" w:rsidRPr="00D010B3" w:rsidRDefault="00D010B3" w:rsidP="00D010B3">
      <w:pPr>
        <w:autoSpaceDE w:val="0"/>
        <w:autoSpaceDN w:val="0"/>
        <w:adjustRightInd w:val="0"/>
        <w:snapToGrid w:val="0"/>
        <w:spacing w:beforeLines="50" w:before="156" w:line="360" w:lineRule="auto"/>
        <w:jc w:val="left"/>
        <w:rPr>
          <w:rFonts w:ascii="宋体" w:eastAsia="宋体" w:hAnsi="宋体" w:cs="宋体"/>
          <w:kern w:val="0"/>
          <w:sz w:val="28"/>
          <w:szCs w:val="28"/>
        </w:rPr>
      </w:pPr>
      <w:r w:rsidRPr="00D010B3">
        <w:rPr>
          <w:rFonts w:ascii="宋体" w:eastAsia="宋体" w:hAnsi="宋体" w:cs="Times New Roman" w:hint="eastAsia"/>
          <w:sz w:val="28"/>
          <w:szCs w:val="28"/>
        </w:rPr>
        <w:t>附：法定代表人身份证复印件</w:t>
      </w:r>
    </w:p>
    <w:p w14:paraId="6209545A" w14:textId="77777777" w:rsidR="00D010B3" w:rsidRPr="00D010B3" w:rsidRDefault="00D010B3" w:rsidP="00D010B3">
      <w:pPr>
        <w:snapToGrid w:val="0"/>
        <w:spacing w:line="480" w:lineRule="auto"/>
        <w:rPr>
          <w:rFonts w:ascii="宋体" w:eastAsia="宋体" w:hAnsi="宋体" w:cs="Times New Roman"/>
          <w:sz w:val="28"/>
          <w:szCs w:val="28"/>
        </w:rPr>
      </w:pPr>
    </w:p>
    <w:p w14:paraId="1AF5F3F0" w14:textId="77777777" w:rsidR="00D010B3" w:rsidRPr="00D010B3" w:rsidRDefault="00D010B3" w:rsidP="00D010B3">
      <w:pPr>
        <w:snapToGrid w:val="0"/>
        <w:rPr>
          <w:rFonts w:ascii="宋体" w:eastAsia="宋体" w:hAnsi="宋体" w:cs="Times New Roman"/>
          <w:sz w:val="28"/>
          <w:szCs w:val="28"/>
        </w:rPr>
      </w:pPr>
    </w:p>
    <w:p w14:paraId="689BFF99" w14:textId="77777777" w:rsidR="00D010B3" w:rsidRPr="00D010B3" w:rsidRDefault="00D010B3" w:rsidP="00D010B3">
      <w:pPr>
        <w:snapToGrid w:val="0"/>
        <w:rPr>
          <w:rFonts w:ascii="宋体" w:eastAsia="宋体" w:hAnsi="宋体" w:cs="Times New Roman"/>
          <w:sz w:val="28"/>
          <w:szCs w:val="28"/>
        </w:rPr>
      </w:pPr>
    </w:p>
    <w:p w14:paraId="43A98060" w14:textId="77777777" w:rsidR="00D010B3" w:rsidRPr="00D010B3" w:rsidRDefault="00D010B3" w:rsidP="00D010B3">
      <w:pPr>
        <w:snapToGrid w:val="0"/>
        <w:rPr>
          <w:rFonts w:ascii="宋体" w:eastAsia="宋体" w:hAnsi="宋体" w:cs="Times New Roman"/>
          <w:sz w:val="28"/>
          <w:szCs w:val="28"/>
        </w:rPr>
      </w:pPr>
    </w:p>
    <w:p w14:paraId="58AEBD03" w14:textId="77777777" w:rsidR="00D010B3" w:rsidRPr="00D010B3" w:rsidRDefault="00D010B3" w:rsidP="00D010B3">
      <w:pPr>
        <w:snapToGrid w:val="0"/>
        <w:rPr>
          <w:rFonts w:ascii="宋体" w:eastAsia="宋体" w:hAnsi="宋体" w:cs="Times New Roman"/>
          <w:sz w:val="28"/>
          <w:szCs w:val="28"/>
        </w:rPr>
      </w:pPr>
    </w:p>
    <w:p w14:paraId="429609A3" w14:textId="77777777" w:rsidR="00D010B3" w:rsidRPr="00D010B3" w:rsidRDefault="00D010B3" w:rsidP="00D010B3">
      <w:pPr>
        <w:adjustRightInd w:val="0"/>
        <w:snapToGrid w:val="0"/>
        <w:spacing w:line="360" w:lineRule="auto"/>
        <w:rPr>
          <w:rFonts w:ascii="宋体" w:eastAsia="宋体" w:hAnsi="宋体" w:cs="Times New Roman"/>
          <w:sz w:val="28"/>
          <w:szCs w:val="28"/>
        </w:rPr>
      </w:pPr>
    </w:p>
    <w:p w14:paraId="10FC7B20" w14:textId="77777777" w:rsidR="00D010B3" w:rsidRPr="00D010B3" w:rsidRDefault="00D010B3" w:rsidP="00D010B3">
      <w:pPr>
        <w:adjustRightInd w:val="0"/>
        <w:snapToGrid w:val="0"/>
        <w:spacing w:line="360" w:lineRule="auto"/>
        <w:ind w:right="420"/>
        <w:rPr>
          <w:rFonts w:ascii="宋体" w:eastAsia="宋体" w:hAnsi="宋体" w:cs="Times New Roman"/>
          <w:sz w:val="28"/>
          <w:szCs w:val="28"/>
        </w:rPr>
      </w:pPr>
      <w:r w:rsidRPr="00D010B3">
        <w:rPr>
          <w:rFonts w:ascii="宋体" w:eastAsia="宋体" w:hAnsi="宋体" w:cs="Times New Roman" w:hint="eastAsia"/>
          <w:sz w:val="28"/>
          <w:szCs w:val="28"/>
        </w:rPr>
        <w:t>供应商名称（盖单位章）：</w:t>
      </w:r>
    </w:p>
    <w:p w14:paraId="410C23FC" w14:textId="77777777" w:rsidR="00D010B3" w:rsidRPr="00D010B3" w:rsidRDefault="00D010B3" w:rsidP="00D010B3">
      <w:pPr>
        <w:adjustRightInd w:val="0"/>
        <w:snapToGrid w:val="0"/>
        <w:spacing w:line="360" w:lineRule="auto"/>
        <w:ind w:right="420"/>
        <w:rPr>
          <w:rFonts w:ascii="宋体" w:eastAsia="宋体" w:hAnsi="宋体" w:cs="Times New Roman"/>
          <w:sz w:val="28"/>
          <w:szCs w:val="28"/>
        </w:rPr>
      </w:pPr>
      <w:r w:rsidRPr="00D010B3">
        <w:rPr>
          <w:rFonts w:ascii="宋体" w:eastAsia="宋体" w:hAnsi="宋体" w:cs="Times New Roman" w:hint="eastAsia"/>
          <w:sz w:val="28"/>
          <w:szCs w:val="28"/>
        </w:rPr>
        <w:t>日期：年月日</w:t>
      </w:r>
    </w:p>
    <w:p w14:paraId="09CD5E94" w14:textId="77777777" w:rsidR="00D010B3" w:rsidRPr="00D010B3" w:rsidRDefault="00D010B3" w:rsidP="00D010B3">
      <w:pPr>
        <w:adjustRightInd w:val="0"/>
        <w:snapToGrid w:val="0"/>
        <w:spacing w:beforeLines="50" w:before="156" w:line="360" w:lineRule="auto"/>
        <w:rPr>
          <w:rFonts w:ascii="宋体" w:eastAsia="宋体" w:hAnsi="宋体" w:cs="Times New Roman"/>
          <w:sz w:val="28"/>
          <w:szCs w:val="28"/>
        </w:rPr>
      </w:pPr>
    </w:p>
    <w:p w14:paraId="26B21A0D" w14:textId="77777777" w:rsidR="00D010B3" w:rsidRPr="00D010B3" w:rsidRDefault="00D010B3" w:rsidP="00D010B3">
      <w:pPr>
        <w:adjustRightInd w:val="0"/>
        <w:snapToGrid w:val="0"/>
        <w:spacing w:beforeLines="50" w:before="156" w:line="360" w:lineRule="auto"/>
        <w:rPr>
          <w:rFonts w:ascii="宋体" w:eastAsia="宋体" w:hAnsi="宋体" w:cs="Times New Roman"/>
          <w:sz w:val="28"/>
          <w:szCs w:val="28"/>
        </w:rPr>
      </w:pPr>
    </w:p>
    <w:p w14:paraId="199E26BD" w14:textId="77777777" w:rsidR="00D010B3" w:rsidRPr="00D010B3" w:rsidRDefault="00D010B3" w:rsidP="00D010B3">
      <w:pPr>
        <w:adjustRightInd w:val="0"/>
        <w:snapToGrid w:val="0"/>
        <w:spacing w:beforeLines="50" w:before="156" w:line="360" w:lineRule="auto"/>
        <w:rPr>
          <w:rFonts w:ascii="宋体" w:eastAsia="宋体" w:hAnsi="宋体" w:cs="Times New Roman"/>
          <w:sz w:val="32"/>
          <w:szCs w:val="32"/>
        </w:rPr>
      </w:pPr>
      <w:r w:rsidRPr="00D010B3">
        <w:rPr>
          <w:rFonts w:ascii="宋体" w:eastAsia="宋体" w:hAnsi="宋体" w:cs="Times New Roman"/>
          <w:szCs w:val="21"/>
        </w:rPr>
        <w:br w:type="page"/>
      </w:r>
      <w:r w:rsidRPr="00D010B3">
        <w:rPr>
          <w:rFonts w:ascii="宋体" w:eastAsia="宋体" w:hAnsi="宋体" w:cs="Times New Roman" w:hint="eastAsia"/>
          <w:bCs/>
          <w:sz w:val="32"/>
          <w:szCs w:val="32"/>
        </w:rPr>
        <w:lastRenderedPageBreak/>
        <w:t>附件</w:t>
      </w:r>
      <w:r w:rsidRPr="00D010B3">
        <w:rPr>
          <w:rFonts w:ascii="宋体" w:eastAsia="宋体" w:hAnsi="宋体" w:cs="Times New Roman"/>
          <w:bCs/>
          <w:sz w:val="32"/>
          <w:szCs w:val="32"/>
        </w:rPr>
        <w:t>2</w:t>
      </w:r>
    </w:p>
    <w:p w14:paraId="6340D51C" w14:textId="77777777" w:rsidR="00D010B3" w:rsidRPr="00D010B3" w:rsidRDefault="00D010B3" w:rsidP="00D010B3">
      <w:pPr>
        <w:jc w:val="center"/>
        <w:rPr>
          <w:rFonts w:ascii="宋体" w:eastAsia="宋体" w:hAnsi="宋体" w:cs="Times New Roman"/>
          <w:sz w:val="36"/>
          <w:szCs w:val="36"/>
        </w:rPr>
      </w:pPr>
      <w:r w:rsidRPr="00D010B3">
        <w:rPr>
          <w:rFonts w:ascii="宋体" w:eastAsia="宋体" w:hAnsi="宋体" w:cs="Times New Roman" w:hint="eastAsia"/>
          <w:sz w:val="36"/>
          <w:szCs w:val="36"/>
        </w:rPr>
        <w:t>法定代表人授权书</w:t>
      </w:r>
    </w:p>
    <w:p w14:paraId="493C72B5" w14:textId="77777777" w:rsidR="00D010B3" w:rsidRPr="00D010B3" w:rsidRDefault="00D010B3" w:rsidP="00D010B3">
      <w:pPr>
        <w:adjustRightInd w:val="0"/>
        <w:snapToGrid w:val="0"/>
        <w:spacing w:line="360" w:lineRule="auto"/>
        <w:jc w:val="center"/>
        <w:rPr>
          <w:rFonts w:ascii="宋体" w:eastAsia="宋体" w:hAnsi="宋体" w:cs="Times New Roman"/>
          <w:b/>
          <w:sz w:val="28"/>
          <w:szCs w:val="28"/>
        </w:rPr>
      </w:pPr>
    </w:p>
    <w:p w14:paraId="2F0953EF" w14:textId="77777777" w:rsidR="00D010B3" w:rsidRPr="00D010B3" w:rsidRDefault="00D010B3" w:rsidP="00D010B3">
      <w:pPr>
        <w:autoSpaceDE w:val="0"/>
        <w:autoSpaceDN w:val="0"/>
        <w:adjustRightInd w:val="0"/>
        <w:snapToGrid w:val="0"/>
        <w:spacing w:beforeLines="50" w:before="156" w:line="360" w:lineRule="auto"/>
        <w:ind w:firstLineChars="200" w:firstLine="560"/>
        <w:jc w:val="left"/>
        <w:rPr>
          <w:rFonts w:ascii="宋体" w:eastAsia="宋体" w:hAnsi="宋体" w:cs="宋体"/>
          <w:kern w:val="0"/>
          <w:sz w:val="28"/>
          <w:szCs w:val="28"/>
        </w:rPr>
      </w:pPr>
      <w:r w:rsidRPr="00D010B3">
        <w:rPr>
          <w:rFonts w:ascii="宋体" w:eastAsia="宋体" w:hAnsi="宋体" w:cs="宋体" w:hint="eastAsia"/>
          <w:kern w:val="0"/>
          <w:sz w:val="28"/>
          <w:szCs w:val="28"/>
        </w:rPr>
        <w:t>本人（姓名、职务）系</w:t>
      </w:r>
      <w:r w:rsidRPr="00D010B3">
        <w:rPr>
          <w:rFonts w:ascii="宋体" w:eastAsia="宋体" w:hAnsi="宋体" w:cs="宋体"/>
          <w:kern w:val="0"/>
          <w:sz w:val="28"/>
          <w:szCs w:val="28"/>
        </w:rPr>
        <w:t xml:space="preserve"> （</w:t>
      </w:r>
      <w:r w:rsidRPr="00D010B3">
        <w:rPr>
          <w:rFonts w:ascii="宋体" w:eastAsia="宋体" w:hAnsi="宋体" w:cs="Times New Roman" w:hint="eastAsia"/>
          <w:sz w:val="28"/>
          <w:szCs w:val="28"/>
        </w:rPr>
        <w:t>供应商</w:t>
      </w:r>
      <w:r w:rsidRPr="00D010B3">
        <w:rPr>
          <w:rFonts w:ascii="宋体" w:eastAsia="宋体" w:hAnsi="宋体" w:cs="宋体" w:hint="eastAsia"/>
          <w:kern w:val="0"/>
          <w:sz w:val="28"/>
          <w:szCs w:val="28"/>
        </w:rPr>
        <w:t>名称）的法定代表人，现授权（姓名、职务）为我方代理人。代理人根据授权，以我方名义：</w:t>
      </w:r>
      <w:r w:rsidRPr="00D010B3">
        <w:rPr>
          <w:rFonts w:ascii="宋体" w:eastAsia="宋体" w:hAnsi="宋体" w:cs="宋体"/>
          <w:kern w:val="0"/>
          <w:sz w:val="28"/>
          <w:szCs w:val="28"/>
        </w:rPr>
        <w:t>(1)签署、澄清、补正、修改、撤回、提交</w:t>
      </w:r>
      <w:r w:rsidRPr="00D010B3">
        <w:rPr>
          <w:rFonts w:ascii="宋体" w:eastAsia="宋体" w:hAnsi="宋体" w:cs="宋体" w:hint="eastAsia"/>
          <w:kern w:val="0"/>
          <w:sz w:val="28"/>
          <w:szCs w:val="28"/>
        </w:rPr>
        <w:t>（项目名称）响应文件；</w:t>
      </w:r>
      <w:r w:rsidRPr="00D010B3">
        <w:rPr>
          <w:rFonts w:ascii="宋体" w:eastAsia="宋体" w:hAnsi="宋体" w:cs="宋体"/>
          <w:kern w:val="0"/>
          <w:sz w:val="28"/>
          <w:szCs w:val="28"/>
        </w:rPr>
        <w:t>(2)签订合同和处理有关事宜，其法律后果由我方承担。</w:t>
      </w:r>
    </w:p>
    <w:p w14:paraId="13E5CAEC" w14:textId="77777777" w:rsidR="00D010B3" w:rsidRPr="00D010B3" w:rsidRDefault="00D010B3" w:rsidP="00D010B3">
      <w:pPr>
        <w:autoSpaceDE w:val="0"/>
        <w:autoSpaceDN w:val="0"/>
        <w:adjustRightInd w:val="0"/>
        <w:snapToGrid w:val="0"/>
        <w:spacing w:beforeLines="50" w:before="156" w:line="360" w:lineRule="auto"/>
        <w:ind w:firstLineChars="200" w:firstLine="560"/>
        <w:jc w:val="left"/>
        <w:rPr>
          <w:rFonts w:ascii="宋体" w:eastAsia="宋体" w:hAnsi="宋体" w:cs="宋体"/>
          <w:kern w:val="0"/>
          <w:sz w:val="28"/>
          <w:szCs w:val="28"/>
        </w:rPr>
      </w:pPr>
      <w:r w:rsidRPr="00D010B3">
        <w:rPr>
          <w:rFonts w:ascii="宋体" w:eastAsia="宋体" w:hAnsi="宋体" w:cs="宋体" w:hint="eastAsia"/>
          <w:kern w:val="0"/>
          <w:sz w:val="28"/>
          <w:szCs w:val="28"/>
        </w:rPr>
        <w:t>委托期限：</w:t>
      </w:r>
      <w:r w:rsidRPr="00D010B3">
        <w:rPr>
          <w:rFonts w:ascii="宋体" w:eastAsia="宋体" w:hAnsi="宋体" w:cs="宋体"/>
          <w:kern w:val="0"/>
          <w:sz w:val="28"/>
          <w:szCs w:val="28"/>
        </w:rPr>
        <w:t xml:space="preserve"> 。</w:t>
      </w:r>
    </w:p>
    <w:p w14:paraId="71A68411" w14:textId="77777777" w:rsidR="00D010B3" w:rsidRPr="00D010B3" w:rsidRDefault="00D010B3" w:rsidP="00D010B3">
      <w:pPr>
        <w:spacing w:line="360" w:lineRule="auto"/>
        <w:ind w:firstLine="435"/>
        <w:rPr>
          <w:rFonts w:ascii="宋体" w:eastAsia="宋体" w:hAnsi="宋体" w:cs="宋体"/>
          <w:kern w:val="0"/>
          <w:sz w:val="28"/>
          <w:szCs w:val="28"/>
        </w:rPr>
      </w:pPr>
      <w:r w:rsidRPr="00D010B3">
        <w:rPr>
          <w:rFonts w:ascii="宋体" w:eastAsia="宋体" w:hAnsi="宋体" w:cs="宋体" w:hint="eastAsia"/>
          <w:kern w:val="0"/>
          <w:sz w:val="28"/>
          <w:szCs w:val="28"/>
        </w:rPr>
        <w:t>代理人无转委托权。</w:t>
      </w:r>
    </w:p>
    <w:p w14:paraId="1C257331" w14:textId="77777777" w:rsidR="00D010B3" w:rsidRPr="00D010B3" w:rsidRDefault="00D010B3" w:rsidP="00D010B3">
      <w:pPr>
        <w:spacing w:line="360" w:lineRule="auto"/>
        <w:ind w:firstLine="435"/>
        <w:rPr>
          <w:rFonts w:ascii="宋体" w:eastAsia="宋体" w:hAnsi="宋体" w:cs="Times New Roman"/>
          <w:sz w:val="28"/>
          <w:szCs w:val="28"/>
        </w:rPr>
      </w:pPr>
      <w:r w:rsidRPr="00D010B3">
        <w:rPr>
          <w:rFonts w:ascii="宋体" w:eastAsia="宋体" w:hAnsi="宋体" w:cs="Times New Roman" w:hint="eastAsia"/>
          <w:sz w:val="28"/>
          <w:szCs w:val="28"/>
        </w:rPr>
        <w:t>本授权书于年月日签字生效，特此声明。</w:t>
      </w:r>
    </w:p>
    <w:p w14:paraId="63C0F1BF" w14:textId="77777777" w:rsidR="00D010B3" w:rsidRPr="00D010B3" w:rsidRDefault="00D010B3" w:rsidP="00D010B3">
      <w:pPr>
        <w:spacing w:line="360" w:lineRule="auto"/>
        <w:ind w:firstLine="435"/>
        <w:rPr>
          <w:rFonts w:ascii="宋体" w:eastAsia="宋体" w:hAnsi="宋体" w:cs="Times New Roman"/>
          <w:sz w:val="28"/>
          <w:szCs w:val="28"/>
        </w:rPr>
      </w:pPr>
      <w:r w:rsidRPr="00D010B3">
        <w:rPr>
          <w:rFonts w:ascii="宋体" w:eastAsia="宋体" w:hAnsi="宋体" w:cs="Times New Roman" w:hint="eastAsia"/>
          <w:sz w:val="28"/>
          <w:szCs w:val="28"/>
        </w:rPr>
        <w:t>附：委托代理人身份证复印件</w:t>
      </w:r>
    </w:p>
    <w:p w14:paraId="7C070925" w14:textId="77777777" w:rsidR="00D010B3" w:rsidRPr="00D010B3" w:rsidRDefault="00D010B3" w:rsidP="00D010B3">
      <w:pPr>
        <w:spacing w:line="360" w:lineRule="auto"/>
        <w:ind w:firstLine="435"/>
        <w:rPr>
          <w:rFonts w:ascii="宋体" w:eastAsia="宋体" w:hAnsi="宋体" w:cs="Times New Roman"/>
          <w:sz w:val="28"/>
          <w:szCs w:val="28"/>
        </w:rPr>
      </w:pPr>
    </w:p>
    <w:p w14:paraId="34F6CBB3" w14:textId="77777777" w:rsidR="00D010B3" w:rsidRPr="00D010B3" w:rsidRDefault="00D010B3" w:rsidP="00D010B3">
      <w:pPr>
        <w:adjustRightInd w:val="0"/>
        <w:snapToGrid w:val="0"/>
        <w:spacing w:beforeLines="50" w:before="156" w:line="360" w:lineRule="auto"/>
        <w:ind w:firstLineChars="200" w:firstLine="560"/>
        <w:rPr>
          <w:rFonts w:ascii="宋体" w:eastAsia="宋体" w:hAnsi="宋体" w:cs="Times New Roman"/>
          <w:sz w:val="28"/>
          <w:szCs w:val="28"/>
          <w:u w:val="double"/>
        </w:rPr>
      </w:pPr>
    </w:p>
    <w:p w14:paraId="7AF16438" w14:textId="77777777" w:rsidR="00D010B3" w:rsidRPr="00D010B3" w:rsidRDefault="00D010B3" w:rsidP="00D010B3">
      <w:pPr>
        <w:adjustRightInd w:val="0"/>
        <w:snapToGrid w:val="0"/>
        <w:spacing w:beforeLines="50" w:before="156" w:line="360" w:lineRule="auto"/>
        <w:ind w:firstLineChars="200" w:firstLine="560"/>
        <w:rPr>
          <w:rFonts w:ascii="宋体" w:eastAsia="宋体" w:hAnsi="宋体" w:cs="Times New Roman"/>
          <w:sz w:val="28"/>
          <w:szCs w:val="28"/>
          <w:u w:val="double"/>
        </w:rPr>
      </w:pPr>
    </w:p>
    <w:p w14:paraId="199EC284" w14:textId="77777777" w:rsidR="00D010B3" w:rsidRPr="00D010B3" w:rsidRDefault="00D010B3" w:rsidP="00D010B3">
      <w:pPr>
        <w:adjustRightInd w:val="0"/>
        <w:snapToGrid w:val="0"/>
        <w:spacing w:beforeLines="50" w:before="156" w:line="360" w:lineRule="auto"/>
        <w:ind w:firstLineChars="200" w:firstLine="560"/>
        <w:rPr>
          <w:rFonts w:ascii="宋体" w:eastAsia="宋体" w:hAnsi="宋体" w:cs="Times New Roman"/>
          <w:sz w:val="28"/>
          <w:szCs w:val="28"/>
          <w:u w:val="double"/>
        </w:rPr>
      </w:pPr>
    </w:p>
    <w:p w14:paraId="7A98F354" w14:textId="77777777" w:rsidR="00D010B3" w:rsidRPr="00D010B3" w:rsidRDefault="00D010B3" w:rsidP="00D010B3">
      <w:pPr>
        <w:adjustRightInd w:val="0"/>
        <w:snapToGrid w:val="0"/>
        <w:spacing w:line="360" w:lineRule="auto"/>
        <w:ind w:right="420"/>
        <w:rPr>
          <w:rFonts w:ascii="宋体" w:eastAsia="宋体" w:hAnsi="宋体" w:cs="Times New Roman"/>
          <w:sz w:val="28"/>
          <w:szCs w:val="28"/>
        </w:rPr>
      </w:pPr>
    </w:p>
    <w:p w14:paraId="58BBD241" w14:textId="77777777" w:rsidR="00D010B3" w:rsidRPr="00D010B3" w:rsidRDefault="00D010B3" w:rsidP="00D010B3">
      <w:pPr>
        <w:adjustRightInd w:val="0"/>
        <w:snapToGrid w:val="0"/>
        <w:spacing w:line="360" w:lineRule="auto"/>
        <w:ind w:right="420"/>
        <w:rPr>
          <w:rFonts w:ascii="宋体" w:eastAsia="宋体" w:hAnsi="宋体" w:cs="Times New Roman"/>
          <w:sz w:val="28"/>
          <w:szCs w:val="28"/>
        </w:rPr>
      </w:pPr>
      <w:r w:rsidRPr="00D010B3">
        <w:rPr>
          <w:rFonts w:ascii="宋体" w:eastAsia="宋体" w:hAnsi="宋体" w:cs="Times New Roman" w:hint="eastAsia"/>
          <w:sz w:val="28"/>
          <w:szCs w:val="28"/>
        </w:rPr>
        <w:t>法定代表人（签字）：</w:t>
      </w:r>
    </w:p>
    <w:p w14:paraId="387DE174" w14:textId="77777777" w:rsidR="00D010B3" w:rsidRPr="00D010B3" w:rsidRDefault="00D010B3" w:rsidP="00D010B3">
      <w:pPr>
        <w:adjustRightInd w:val="0"/>
        <w:snapToGrid w:val="0"/>
        <w:spacing w:line="360" w:lineRule="auto"/>
        <w:ind w:right="420"/>
        <w:rPr>
          <w:rFonts w:ascii="宋体" w:eastAsia="宋体" w:hAnsi="宋体" w:cs="Times New Roman"/>
          <w:sz w:val="28"/>
          <w:szCs w:val="28"/>
        </w:rPr>
      </w:pPr>
      <w:r w:rsidRPr="00D010B3">
        <w:rPr>
          <w:rFonts w:ascii="宋体" w:eastAsia="宋体" w:hAnsi="宋体" w:cs="Times New Roman" w:hint="eastAsia"/>
          <w:sz w:val="28"/>
          <w:szCs w:val="28"/>
        </w:rPr>
        <w:t>委托代理人（签字）：</w:t>
      </w:r>
    </w:p>
    <w:p w14:paraId="503EF0D0" w14:textId="77777777" w:rsidR="00D010B3" w:rsidRPr="00D010B3" w:rsidRDefault="00D010B3" w:rsidP="00D010B3">
      <w:pPr>
        <w:adjustRightInd w:val="0"/>
        <w:snapToGrid w:val="0"/>
        <w:spacing w:line="360" w:lineRule="auto"/>
        <w:ind w:right="24"/>
        <w:rPr>
          <w:rFonts w:ascii="宋体" w:eastAsia="宋体" w:hAnsi="宋体" w:cs="Times New Roman"/>
          <w:sz w:val="28"/>
          <w:szCs w:val="28"/>
        </w:rPr>
      </w:pPr>
      <w:r w:rsidRPr="00D010B3">
        <w:rPr>
          <w:rFonts w:ascii="宋体" w:eastAsia="宋体" w:hAnsi="宋体" w:cs="Times New Roman" w:hint="eastAsia"/>
          <w:sz w:val="28"/>
          <w:szCs w:val="28"/>
        </w:rPr>
        <w:t>日期：年月日</w:t>
      </w:r>
    </w:p>
    <w:p w14:paraId="19A934F4" w14:textId="77777777" w:rsidR="00D010B3" w:rsidRPr="00D010B3" w:rsidRDefault="00D010B3" w:rsidP="00D010B3">
      <w:pPr>
        <w:spacing w:line="360" w:lineRule="exact"/>
        <w:rPr>
          <w:rFonts w:ascii="宋体" w:eastAsia="宋体" w:hAnsi="宋体" w:cs="Times New Roman"/>
          <w:b/>
          <w:sz w:val="28"/>
          <w:szCs w:val="28"/>
        </w:rPr>
      </w:pPr>
    </w:p>
    <w:p w14:paraId="0B6142DF" w14:textId="77777777" w:rsidR="00D010B3" w:rsidRPr="00D010B3" w:rsidRDefault="00D010B3" w:rsidP="00D010B3">
      <w:pPr>
        <w:spacing w:line="360" w:lineRule="exact"/>
        <w:rPr>
          <w:rFonts w:ascii="宋体" w:eastAsia="宋体" w:hAnsi="宋体" w:cs="Times New Roman"/>
          <w:b/>
          <w:sz w:val="28"/>
          <w:szCs w:val="28"/>
        </w:rPr>
      </w:pPr>
    </w:p>
    <w:p w14:paraId="2D4F0A67" w14:textId="77777777" w:rsidR="00D010B3" w:rsidRPr="00D010B3" w:rsidRDefault="00D010B3" w:rsidP="00D010B3">
      <w:pPr>
        <w:spacing w:line="360" w:lineRule="exact"/>
        <w:rPr>
          <w:rFonts w:ascii="宋体" w:eastAsia="宋体" w:hAnsi="宋体" w:cs="Times New Roman"/>
          <w:b/>
          <w:sz w:val="28"/>
          <w:szCs w:val="28"/>
        </w:rPr>
      </w:pPr>
    </w:p>
    <w:p w14:paraId="4C4EDD65" w14:textId="77777777" w:rsidR="00D010B3" w:rsidRPr="00D010B3" w:rsidRDefault="00D010B3" w:rsidP="00D010B3">
      <w:pPr>
        <w:spacing w:line="360" w:lineRule="exact"/>
        <w:rPr>
          <w:rFonts w:ascii="宋体" w:eastAsia="宋体" w:hAnsi="宋体" w:cs="Times New Roman"/>
          <w:b/>
          <w:sz w:val="28"/>
          <w:szCs w:val="28"/>
        </w:rPr>
      </w:pPr>
    </w:p>
    <w:p w14:paraId="08904C94" w14:textId="77777777" w:rsidR="00D010B3" w:rsidRPr="00D010B3" w:rsidRDefault="00D010B3" w:rsidP="00D010B3">
      <w:pPr>
        <w:spacing w:line="360" w:lineRule="exact"/>
        <w:rPr>
          <w:rFonts w:ascii="宋体" w:eastAsia="宋体" w:hAnsi="宋体" w:cs="Times New Roman"/>
          <w:b/>
          <w:bCs/>
          <w:sz w:val="32"/>
          <w:szCs w:val="32"/>
        </w:rPr>
      </w:pPr>
      <w:r w:rsidRPr="00D010B3">
        <w:rPr>
          <w:rFonts w:ascii="宋体" w:eastAsia="宋体" w:hAnsi="宋体" w:cs="Times New Roman"/>
          <w:b/>
          <w:sz w:val="28"/>
          <w:szCs w:val="28"/>
        </w:rPr>
        <w:br w:type="page"/>
      </w:r>
      <w:r w:rsidRPr="00D010B3">
        <w:rPr>
          <w:rFonts w:ascii="宋体" w:eastAsia="宋体" w:hAnsi="宋体" w:cs="Times New Roman" w:hint="eastAsia"/>
          <w:b/>
          <w:sz w:val="32"/>
          <w:szCs w:val="32"/>
        </w:rPr>
        <w:lastRenderedPageBreak/>
        <w:t>二、供应商</w:t>
      </w:r>
      <w:r w:rsidRPr="00D010B3">
        <w:rPr>
          <w:rFonts w:ascii="宋体" w:eastAsia="宋体" w:hAnsi="宋体" w:cs="Times New Roman" w:hint="eastAsia"/>
          <w:b/>
          <w:bCs/>
          <w:sz w:val="32"/>
          <w:szCs w:val="32"/>
        </w:rPr>
        <w:t>的资格证明材料</w:t>
      </w:r>
    </w:p>
    <w:p w14:paraId="22D677EC" w14:textId="77777777" w:rsidR="00D010B3" w:rsidRPr="00D010B3" w:rsidRDefault="00D010B3" w:rsidP="00D010B3">
      <w:pPr>
        <w:adjustRightInd w:val="0"/>
        <w:snapToGrid w:val="0"/>
        <w:spacing w:line="360" w:lineRule="auto"/>
        <w:jc w:val="center"/>
        <w:rPr>
          <w:rFonts w:ascii="方正小标宋_GBK" w:eastAsia="方正小标宋_GBK" w:hAnsi="华文中宋" w:cs="Times New Roman"/>
          <w:sz w:val="36"/>
          <w:szCs w:val="36"/>
        </w:rPr>
      </w:pPr>
      <w:r w:rsidRPr="00D010B3">
        <w:rPr>
          <w:rFonts w:ascii="方正小标宋_GBK" w:eastAsia="方正小标宋_GBK" w:hAnsi="宋体" w:cs="Times New Roman" w:hint="eastAsia"/>
          <w:sz w:val="36"/>
          <w:szCs w:val="36"/>
        </w:rPr>
        <w:t>资格证明</w:t>
      </w:r>
      <w:r w:rsidRPr="00D010B3">
        <w:rPr>
          <w:rFonts w:ascii="方正小标宋_GBK" w:eastAsia="方正小标宋_GBK" w:hAnsi="华文中宋" w:cs="Times New Roman" w:hint="eastAsia"/>
          <w:sz w:val="36"/>
          <w:szCs w:val="36"/>
        </w:rPr>
        <w:t>材料承诺函</w:t>
      </w:r>
    </w:p>
    <w:p w14:paraId="18C36E61" w14:textId="77777777" w:rsidR="00D010B3" w:rsidRPr="00D010B3" w:rsidRDefault="00D010B3" w:rsidP="00D010B3">
      <w:pPr>
        <w:adjustRightInd w:val="0"/>
        <w:snapToGrid w:val="0"/>
        <w:spacing w:line="440" w:lineRule="exact"/>
        <w:ind w:firstLineChars="197" w:firstLine="493"/>
        <w:rPr>
          <w:rFonts w:ascii="仿宋_GB2312" w:eastAsia="仿宋_GB2312" w:hAnsi="Times New Roman" w:cs="Times New Roman"/>
          <w:sz w:val="25"/>
          <w:szCs w:val="25"/>
        </w:rPr>
      </w:pPr>
    </w:p>
    <w:p w14:paraId="1C6E4A52" w14:textId="77777777" w:rsidR="00D010B3" w:rsidRPr="00D010B3" w:rsidRDefault="00D010B3" w:rsidP="00D010B3">
      <w:pPr>
        <w:widowControl/>
        <w:adjustRightInd w:val="0"/>
        <w:snapToGrid w:val="0"/>
        <w:spacing w:line="440" w:lineRule="exact"/>
        <w:ind w:firstLineChars="200" w:firstLine="560"/>
        <w:rPr>
          <w:rFonts w:ascii="仿宋_GB2312" w:eastAsia="仿宋_GB2312" w:hAnsi="Times New Roman" w:cs="Times New Roman"/>
          <w:sz w:val="28"/>
          <w:szCs w:val="28"/>
        </w:rPr>
      </w:pPr>
      <w:r w:rsidRPr="00D010B3">
        <w:rPr>
          <w:rFonts w:ascii="仿宋_GB2312" w:eastAsia="仿宋_GB2312" w:hAnsi="宋体" w:cs="Times New Roman" w:hint="eastAsia"/>
          <w:sz w:val="28"/>
          <w:szCs w:val="28"/>
        </w:rPr>
        <w:t>我们，（供应商名称）已认真阅读</w:t>
      </w:r>
      <w:r w:rsidRPr="00D010B3">
        <w:rPr>
          <w:rFonts w:ascii="仿宋_GB2312" w:eastAsia="仿宋_GB2312" w:hAnsi="宋体" w:cs="宋体"/>
          <w:kern w:val="0"/>
          <w:sz w:val="28"/>
          <w:szCs w:val="28"/>
        </w:rPr>
        <w:t xml:space="preserve"> [</w:t>
      </w:r>
      <w:r w:rsidRPr="00D010B3">
        <w:rPr>
          <w:rFonts w:ascii="仿宋_GB2312" w:eastAsia="仿宋_GB2312" w:hAnsi="宋体" w:cs="Times New Roman" w:hint="eastAsia"/>
          <w:sz w:val="28"/>
          <w:szCs w:val="28"/>
        </w:rPr>
        <w:t>（项目名称）询价文件，采购编号：</w:t>
      </w:r>
      <w:r w:rsidRPr="00D010B3">
        <w:rPr>
          <w:rFonts w:ascii="仿宋_GB2312" w:eastAsia="仿宋_GB2312" w:hAnsi="宋体" w:cs="Times New Roman"/>
          <w:sz w:val="28"/>
          <w:szCs w:val="28"/>
        </w:rPr>
        <w:t>]相关内容，知悉供应商参加采购活动应当具备的条件。此次按要求提交的供应商资格证明材料，已经认真核对和检查，全部内容真实、合法、准确和完整，我们对此负责，并愿承担由此引起的法律责任。</w:t>
      </w:r>
    </w:p>
    <w:p w14:paraId="4E25DF6A" w14:textId="77777777" w:rsidR="00D010B3" w:rsidRPr="00D010B3" w:rsidRDefault="00D010B3" w:rsidP="00D010B3">
      <w:pPr>
        <w:adjustRightInd w:val="0"/>
        <w:snapToGrid w:val="0"/>
        <w:spacing w:line="440" w:lineRule="exact"/>
        <w:ind w:firstLineChars="200" w:firstLine="560"/>
        <w:rPr>
          <w:rFonts w:ascii="仿宋_GB2312" w:eastAsia="仿宋_GB2312" w:hAnsi="Times New Roman" w:cs="Times New Roman"/>
          <w:sz w:val="28"/>
          <w:szCs w:val="28"/>
        </w:rPr>
      </w:pPr>
      <w:r w:rsidRPr="00D010B3">
        <w:rPr>
          <w:rFonts w:ascii="仿宋_GB2312" w:eastAsia="仿宋_GB2312" w:hAnsi="宋体" w:cs="Times New Roman" w:hint="eastAsia"/>
          <w:sz w:val="28"/>
          <w:szCs w:val="28"/>
        </w:rPr>
        <w:t>一、我方在此声明：</w:t>
      </w:r>
    </w:p>
    <w:p w14:paraId="1DF8C51E" w14:textId="77777777" w:rsidR="00D010B3" w:rsidRPr="00D010B3" w:rsidRDefault="00D010B3" w:rsidP="00D010B3">
      <w:pPr>
        <w:adjustRightInd w:val="0"/>
        <w:snapToGrid w:val="0"/>
        <w:spacing w:line="440" w:lineRule="exact"/>
        <w:ind w:firstLineChars="200" w:firstLine="560"/>
        <w:rPr>
          <w:rFonts w:ascii="仿宋_GB2312" w:eastAsia="仿宋_GB2312" w:hAnsi="Times New Roman" w:cs="Times New Roman"/>
          <w:sz w:val="28"/>
          <w:szCs w:val="28"/>
        </w:rPr>
      </w:pPr>
      <w:r w:rsidRPr="00D010B3">
        <w:rPr>
          <w:rFonts w:ascii="仿宋_GB2312" w:eastAsia="仿宋_GB2312" w:hAnsi="宋体" w:cs="Times New Roman" w:hint="eastAsia"/>
          <w:sz w:val="28"/>
          <w:szCs w:val="28"/>
        </w:rPr>
        <w:t>（一）我方与采购人不存在</w:t>
      </w:r>
      <w:r w:rsidRPr="00D010B3">
        <w:rPr>
          <w:rFonts w:ascii="仿宋_GB2312" w:eastAsia="仿宋_GB2312" w:hAnsi="宋体" w:cs="Times New Roman" w:hint="eastAsia"/>
          <w:bCs/>
          <w:sz w:val="28"/>
          <w:szCs w:val="28"/>
        </w:rPr>
        <w:t>利害关系且可能影响采购公正性的情形</w:t>
      </w:r>
      <w:r w:rsidRPr="00D010B3">
        <w:rPr>
          <w:rFonts w:ascii="仿宋_GB2312" w:eastAsia="仿宋_GB2312" w:hAnsi="宋体" w:cs="Times New Roman" w:hint="eastAsia"/>
          <w:sz w:val="28"/>
          <w:szCs w:val="28"/>
        </w:rPr>
        <w:t>。</w:t>
      </w:r>
    </w:p>
    <w:p w14:paraId="6BAEE10B" w14:textId="77777777" w:rsidR="00D010B3" w:rsidRPr="00D010B3" w:rsidRDefault="00D010B3" w:rsidP="00D010B3">
      <w:pPr>
        <w:adjustRightInd w:val="0"/>
        <w:snapToGrid w:val="0"/>
        <w:spacing w:line="440" w:lineRule="exact"/>
        <w:ind w:firstLineChars="200" w:firstLine="560"/>
        <w:rPr>
          <w:rFonts w:ascii="仿宋_GB2312" w:eastAsia="仿宋_GB2312" w:hAnsi="宋体" w:cs="Times New Roman"/>
          <w:sz w:val="28"/>
          <w:szCs w:val="28"/>
        </w:rPr>
      </w:pPr>
      <w:r w:rsidRPr="00D010B3">
        <w:rPr>
          <w:rFonts w:ascii="仿宋_GB2312" w:eastAsia="仿宋_GB2312" w:hAnsi="宋体" w:cs="Times New Roman" w:hint="eastAsia"/>
          <w:sz w:val="28"/>
          <w:szCs w:val="28"/>
        </w:rPr>
        <w:t>（二）我方与参加本项目的其他供应商不存在控股、关联关系，或者与其他供应商法定代表人（或者负责人）为同一人。</w:t>
      </w:r>
    </w:p>
    <w:p w14:paraId="2EFC5856" w14:textId="77777777" w:rsidR="00D010B3" w:rsidRPr="00D010B3" w:rsidRDefault="00D010B3" w:rsidP="00D010B3">
      <w:pPr>
        <w:adjustRightInd w:val="0"/>
        <w:snapToGrid w:val="0"/>
        <w:spacing w:line="440" w:lineRule="exact"/>
        <w:ind w:firstLineChars="200" w:firstLine="560"/>
        <w:rPr>
          <w:rFonts w:ascii="仿宋_GB2312" w:eastAsia="仿宋_GB2312" w:hAnsi="Times New Roman" w:cs="Times New Roman"/>
          <w:sz w:val="28"/>
          <w:szCs w:val="28"/>
        </w:rPr>
      </w:pPr>
      <w:r w:rsidRPr="00D010B3">
        <w:rPr>
          <w:rFonts w:ascii="仿宋_GB2312" w:eastAsia="仿宋_GB2312" w:hAnsi="宋体" w:cs="Times New Roman" w:hint="eastAsia"/>
          <w:sz w:val="28"/>
          <w:szCs w:val="28"/>
        </w:rPr>
        <w:t>（三）我方</w:t>
      </w:r>
      <w:r w:rsidRPr="00D010B3">
        <w:rPr>
          <w:rFonts w:ascii="Times New Roman" w:eastAsia="宋体" w:hAnsi="Times New Roman" w:cs="Times New Roman" w:hint="eastAsia"/>
          <w:sz w:val="28"/>
          <w:szCs w:val="28"/>
        </w:rPr>
        <w:t>在国家企业信用信息公示系统（</w:t>
      </w:r>
      <w:hyperlink r:id="rId12" w:history="1">
        <w:r w:rsidRPr="00D010B3">
          <w:rPr>
            <w:rFonts w:ascii="Times New Roman" w:eastAsia="宋体" w:hAnsi="Times New Roman" w:cs="Times New Roman"/>
            <w:color w:val="136EC2"/>
            <w:sz w:val="28"/>
            <w:szCs w:val="28"/>
            <w:u w:val="single"/>
          </w:rPr>
          <w:t>http://www.gsxt.gov.cn</w:t>
        </w:r>
      </w:hyperlink>
      <w:r w:rsidRPr="00D010B3">
        <w:rPr>
          <w:rFonts w:ascii="Times New Roman" w:eastAsia="宋体" w:hAnsi="Times New Roman" w:cs="Times New Roman"/>
          <w:color w:val="136EC2"/>
          <w:sz w:val="28"/>
          <w:szCs w:val="28"/>
          <w:u w:val="single"/>
        </w:rPr>
        <w:t>）</w:t>
      </w:r>
      <w:r w:rsidRPr="00D010B3">
        <w:rPr>
          <w:rFonts w:ascii="Times New Roman" w:eastAsia="宋体" w:hAnsi="Times New Roman" w:cs="Times New Roman"/>
          <w:sz w:val="28"/>
          <w:szCs w:val="28"/>
        </w:rPr>
        <w:t>中</w:t>
      </w:r>
      <w:r w:rsidRPr="00D010B3">
        <w:rPr>
          <w:rFonts w:ascii="Times New Roman" w:eastAsia="宋体" w:hAnsi="Times New Roman" w:cs="Times New Roman" w:hint="eastAsia"/>
          <w:sz w:val="28"/>
          <w:szCs w:val="28"/>
        </w:rPr>
        <w:t>未</w:t>
      </w:r>
      <w:r w:rsidRPr="00D010B3">
        <w:rPr>
          <w:rFonts w:ascii="Times New Roman" w:eastAsia="宋体" w:hAnsi="Times New Roman" w:cs="Times New Roman"/>
          <w:sz w:val="28"/>
          <w:szCs w:val="28"/>
        </w:rPr>
        <w:t>被列入严重违法企业名单或在</w:t>
      </w:r>
      <w:r w:rsidRPr="00D010B3">
        <w:rPr>
          <w:rFonts w:ascii="Times New Roman" w:eastAsia="宋体" w:hAnsi="Times New Roman" w:cs="Times New Roman"/>
          <w:sz w:val="28"/>
          <w:szCs w:val="28"/>
        </w:rPr>
        <w:t>“</w:t>
      </w:r>
      <w:r w:rsidRPr="00D010B3">
        <w:rPr>
          <w:rFonts w:ascii="Times New Roman" w:eastAsia="宋体" w:hAnsi="Times New Roman" w:cs="Times New Roman" w:hint="eastAsia"/>
          <w:sz w:val="28"/>
          <w:szCs w:val="28"/>
        </w:rPr>
        <w:t>信用中国网站</w:t>
      </w:r>
      <w:r w:rsidRPr="00D010B3">
        <w:rPr>
          <w:rFonts w:ascii="Times New Roman" w:eastAsia="宋体" w:hAnsi="Times New Roman" w:cs="Times New Roman"/>
          <w:sz w:val="28"/>
          <w:szCs w:val="28"/>
        </w:rPr>
        <w:t>”</w:t>
      </w:r>
      <w:r w:rsidRPr="00D010B3">
        <w:rPr>
          <w:rFonts w:ascii="Times New Roman" w:eastAsia="宋体" w:hAnsi="Times New Roman" w:cs="Times New Roman" w:hint="eastAsia"/>
          <w:sz w:val="28"/>
          <w:szCs w:val="28"/>
        </w:rPr>
        <w:t>（</w:t>
      </w:r>
      <w:r w:rsidRPr="00D010B3">
        <w:rPr>
          <w:rFonts w:ascii="Times New Roman" w:eastAsia="宋体" w:hAnsi="Times New Roman" w:cs="Times New Roman"/>
          <w:sz w:val="28"/>
          <w:szCs w:val="28"/>
        </w:rPr>
        <w:t>http://www.creditchina.gov.cn</w:t>
      </w:r>
      <w:r w:rsidRPr="00D010B3">
        <w:rPr>
          <w:rFonts w:ascii="Times New Roman" w:eastAsia="宋体" w:hAnsi="Times New Roman" w:cs="Times New Roman" w:hint="eastAsia"/>
          <w:sz w:val="28"/>
          <w:szCs w:val="28"/>
        </w:rPr>
        <w:t>）未被列入失信被执行人名单。</w:t>
      </w:r>
    </w:p>
    <w:p w14:paraId="21D5A01A" w14:textId="77777777" w:rsidR="00D010B3" w:rsidRPr="00D010B3" w:rsidRDefault="00D010B3" w:rsidP="00D010B3">
      <w:pPr>
        <w:adjustRightInd w:val="0"/>
        <w:snapToGrid w:val="0"/>
        <w:spacing w:line="440" w:lineRule="exact"/>
        <w:ind w:firstLineChars="200" w:firstLine="560"/>
        <w:rPr>
          <w:rFonts w:ascii="仿宋_GB2312" w:eastAsia="仿宋_GB2312" w:hAnsi="宋体" w:cs="Times New Roman"/>
          <w:sz w:val="28"/>
          <w:szCs w:val="28"/>
        </w:rPr>
      </w:pPr>
      <w:r w:rsidRPr="00D010B3">
        <w:rPr>
          <w:rFonts w:ascii="仿宋_GB2312" w:eastAsia="仿宋_GB2312" w:hAnsi="宋体" w:cs="Times New Roman" w:hint="eastAsia"/>
          <w:sz w:val="28"/>
          <w:szCs w:val="28"/>
        </w:rPr>
        <w:t>（四）我方未为本项目前期准备提供设计或咨询服务。</w:t>
      </w:r>
    </w:p>
    <w:p w14:paraId="1B6BDC84" w14:textId="77777777" w:rsidR="00D010B3" w:rsidRPr="00D010B3" w:rsidRDefault="00D010B3" w:rsidP="00D010B3">
      <w:pPr>
        <w:adjustRightInd w:val="0"/>
        <w:snapToGrid w:val="0"/>
        <w:spacing w:line="440" w:lineRule="exact"/>
        <w:ind w:firstLineChars="200" w:firstLine="560"/>
        <w:rPr>
          <w:rFonts w:ascii="仿宋_GB2312" w:eastAsia="仿宋_GB2312" w:hAnsi="宋体" w:cs="Courier New"/>
          <w:sz w:val="28"/>
          <w:szCs w:val="28"/>
        </w:rPr>
      </w:pPr>
      <w:r w:rsidRPr="00D010B3">
        <w:rPr>
          <w:rFonts w:ascii="仿宋_GB2312" w:eastAsia="仿宋_GB2312" w:hAnsi="宋体" w:cs="Courier New" w:hint="eastAsia"/>
          <w:sz w:val="28"/>
          <w:szCs w:val="28"/>
        </w:rPr>
        <w:t>二、我方承诺（承诺期：成立三年以上的，为提交首次响应文件截止时间前三年内；成立不足三年的，为实际时间）：</w:t>
      </w:r>
    </w:p>
    <w:p w14:paraId="13F769FB" w14:textId="77777777" w:rsidR="00D010B3" w:rsidRPr="00D010B3" w:rsidRDefault="00D010B3" w:rsidP="00D010B3">
      <w:pPr>
        <w:adjustRightInd w:val="0"/>
        <w:snapToGrid w:val="0"/>
        <w:spacing w:line="440" w:lineRule="exact"/>
        <w:ind w:left="1" w:firstLineChars="200" w:firstLine="560"/>
        <w:rPr>
          <w:rFonts w:ascii="仿宋_GB2312" w:eastAsia="仿宋_GB2312" w:hAnsi="宋体" w:cs="Times New Roman"/>
          <w:sz w:val="28"/>
          <w:szCs w:val="28"/>
        </w:rPr>
      </w:pPr>
      <w:r w:rsidRPr="00D010B3">
        <w:rPr>
          <w:rFonts w:ascii="仿宋_GB2312" w:eastAsia="仿宋_GB2312" w:hAnsi="宋体" w:cs="Times New Roman" w:hint="eastAsia"/>
          <w:bCs/>
          <w:sz w:val="28"/>
          <w:szCs w:val="28"/>
        </w:rPr>
        <w:t>（一）我方</w:t>
      </w:r>
      <w:r w:rsidRPr="00D010B3">
        <w:rPr>
          <w:rFonts w:ascii="仿宋_GB2312" w:eastAsia="仿宋_GB2312" w:hAnsi="宋体" w:cs="Times New Roman" w:hint="eastAsia"/>
          <w:sz w:val="28"/>
          <w:szCs w:val="28"/>
        </w:rPr>
        <w:t>依法缴纳了各项税费及各项社会保障资金，没有偷税、漏税及欠缴行为。</w:t>
      </w:r>
    </w:p>
    <w:p w14:paraId="15A9743D" w14:textId="77777777" w:rsidR="00D010B3" w:rsidRPr="00D010B3" w:rsidRDefault="00D010B3" w:rsidP="00D010B3">
      <w:pPr>
        <w:adjustRightInd w:val="0"/>
        <w:snapToGrid w:val="0"/>
        <w:spacing w:line="440" w:lineRule="exact"/>
        <w:ind w:firstLineChars="200" w:firstLine="560"/>
        <w:rPr>
          <w:rFonts w:ascii="仿宋_GB2312" w:eastAsia="仿宋_GB2312" w:hAnsi="宋体" w:cs="Times New Roman"/>
          <w:bCs/>
          <w:sz w:val="28"/>
          <w:szCs w:val="28"/>
        </w:rPr>
      </w:pPr>
      <w:r w:rsidRPr="00D010B3">
        <w:rPr>
          <w:rFonts w:ascii="仿宋_GB2312" w:eastAsia="仿宋_GB2312" w:hAnsi="宋体" w:cs="Times New Roman" w:hint="eastAsia"/>
          <w:bCs/>
          <w:sz w:val="28"/>
          <w:szCs w:val="28"/>
        </w:rPr>
        <w:t>（二）我方在经营活动中没有存在下列重大违法记录：</w:t>
      </w:r>
    </w:p>
    <w:p w14:paraId="20DD0887" w14:textId="77777777" w:rsidR="00D010B3" w:rsidRPr="00D010B3" w:rsidRDefault="00D010B3" w:rsidP="00D010B3">
      <w:pPr>
        <w:adjustRightInd w:val="0"/>
        <w:snapToGrid w:val="0"/>
        <w:spacing w:line="440" w:lineRule="exact"/>
        <w:ind w:firstLineChars="200" w:firstLine="560"/>
        <w:rPr>
          <w:rFonts w:ascii="仿宋_GB2312" w:eastAsia="仿宋_GB2312" w:hAnsi="宋体" w:cs="Times New Roman"/>
          <w:bCs/>
          <w:sz w:val="28"/>
          <w:szCs w:val="28"/>
        </w:rPr>
      </w:pPr>
      <w:r w:rsidRPr="00D010B3">
        <w:rPr>
          <w:rFonts w:ascii="仿宋_GB2312" w:eastAsia="仿宋_GB2312" w:hAnsi="宋体" w:cs="Times New Roman"/>
          <w:bCs/>
          <w:sz w:val="28"/>
          <w:szCs w:val="28"/>
        </w:rPr>
        <w:t>1、受到刑事处罚；</w:t>
      </w:r>
    </w:p>
    <w:p w14:paraId="5A9CD7A4" w14:textId="77777777" w:rsidR="00D010B3" w:rsidRPr="00D010B3" w:rsidRDefault="00D010B3" w:rsidP="00D010B3">
      <w:pPr>
        <w:adjustRightInd w:val="0"/>
        <w:snapToGrid w:val="0"/>
        <w:spacing w:line="440" w:lineRule="exact"/>
        <w:ind w:firstLineChars="200" w:firstLine="560"/>
        <w:rPr>
          <w:rFonts w:ascii="仿宋_GB2312" w:eastAsia="仿宋_GB2312" w:hAnsi="宋体" w:cs="Times New Roman"/>
          <w:bCs/>
          <w:sz w:val="28"/>
          <w:szCs w:val="28"/>
        </w:rPr>
      </w:pPr>
      <w:r w:rsidRPr="00D010B3">
        <w:rPr>
          <w:rFonts w:ascii="仿宋_GB2312" w:eastAsia="仿宋_GB2312" w:hAnsi="宋体" w:cs="Times New Roman"/>
          <w:bCs/>
          <w:sz w:val="28"/>
          <w:szCs w:val="28"/>
        </w:rPr>
        <w:t>2、受到三万元以上的罚款、责令停产停业、在一至三年内禁止参加采购活动、暂扣或者吊销许可证、暂扣或者吊销执照的行政处罚。</w:t>
      </w:r>
    </w:p>
    <w:p w14:paraId="4E099C0C" w14:textId="77777777" w:rsidR="00D010B3" w:rsidRPr="00D010B3" w:rsidRDefault="00D010B3" w:rsidP="00D010B3">
      <w:pPr>
        <w:adjustRightInd w:val="0"/>
        <w:snapToGrid w:val="0"/>
        <w:spacing w:line="440" w:lineRule="exact"/>
        <w:ind w:firstLineChars="1297" w:firstLine="3632"/>
        <w:rPr>
          <w:rFonts w:ascii="仿宋_GB2312" w:eastAsia="仿宋_GB2312" w:hAnsi="Times New Roman" w:cs="Times New Roman"/>
          <w:sz w:val="28"/>
          <w:szCs w:val="28"/>
        </w:rPr>
      </w:pPr>
    </w:p>
    <w:p w14:paraId="61B460A8" w14:textId="77777777" w:rsidR="00D010B3" w:rsidRPr="00D010B3" w:rsidRDefault="00D010B3" w:rsidP="00D010B3">
      <w:pPr>
        <w:spacing w:line="440" w:lineRule="exact"/>
        <w:ind w:firstLineChars="900" w:firstLine="2520"/>
        <w:rPr>
          <w:rFonts w:ascii="仿宋_GB2312" w:eastAsia="仿宋_GB2312" w:hAnsi="Times New Roman" w:cs="Times New Roman"/>
          <w:sz w:val="28"/>
          <w:szCs w:val="28"/>
          <w:u w:val="single"/>
        </w:rPr>
      </w:pPr>
      <w:r w:rsidRPr="00D010B3">
        <w:rPr>
          <w:rFonts w:ascii="仿宋_GB2312" w:eastAsia="仿宋_GB2312" w:hAnsi="宋体" w:cs="Times New Roman" w:hint="eastAsia"/>
          <w:sz w:val="28"/>
          <w:szCs w:val="28"/>
        </w:rPr>
        <w:t>供应商名称（盖单位章）：</w:t>
      </w:r>
    </w:p>
    <w:p w14:paraId="5FED073D" w14:textId="77777777" w:rsidR="00D010B3" w:rsidRPr="00D010B3" w:rsidRDefault="00D010B3" w:rsidP="00D010B3">
      <w:pPr>
        <w:spacing w:line="440" w:lineRule="exact"/>
        <w:ind w:firstLineChars="900" w:firstLine="2520"/>
        <w:rPr>
          <w:rFonts w:ascii="仿宋_GB2312" w:eastAsia="仿宋_GB2312" w:hAnsi="宋体" w:cs="Times New Roman"/>
          <w:sz w:val="28"/>
          <w:szCs w:val="28"/>
          <w:u w:val="single"/>
        </w:rPr>
      </w:pPr>
      <w:r w:rsidRPr="00D010B3">
        <w:rPr>
          <w:rFonts w:ascii="仿宋_GB2312" w:eastAsia="仿宋_GB2312" w:hAnsi="宋体" w:cs="Times New Roman" w:hint="eastAsia"/>
          <w:sz w:val="28"/>
          <w:szCs w:val="28"/>
        </w:rPr>
        <w:t>法定代表人（签名）：</w:t>
      </w:r>
    </w:p>
    <w:p w14:paraId="233B92D1" w14:textId="77777777" w:rsidR="00D010B3" w:rsidRPr="00D010B3" w:rsidRDefault="00D010B3" w:rsidP="00D010B3">
      <w:pPr>
        <w:spacing w:line="440" w:lineRule="exact"/>
        <w:ind w:firstLineChars="900" w:firstLine="2520"/>
        <w:rPr>
          <w:rFonts w:ascii="仿宋_GB2312" w:eastAsia="仿宋_GB2312" w:hAnsi="宋体" w:cs="Times New Roman"/>
          <w:sz w:val="28"/>
          <w:szCs w:val="28"/>
        </w:rPr>
      </w:pPr>
      <w:r w:rsidRPr="00D010B3">
        <w:rPr>
          <w:rFonts w:ascii="仿宋_GB2312" w:eastAsia="仿宋_GB2312" w:hAnsi="宋体" w:cs="Times New Roman" w:hint="eastAsia"/>
          <w:sz w:val="28"/>
          <w:szCs w:val="28"/>
        </w:rPr>
        <w:t>日</w:t>
      </w:r>
      <w:r w:rsidRPr="00D010B3">
        <w:rPr>
          <w:rFonts w:ascii="仿宋_GB2312" w:eastAsia="仿宋_GB2312" w:hAnsi="宋体" w:cs="Times New Roman"/>
          <w:sz w:val="28"/>
          <w:szCs w:val="28"/>
        </w:rPr>
        <w:t xml:space="preserve">    期：     </w:t>
      </w:r>
      <w:r w:rsidRPr="00D010B3">
        <w:rPr>
          <w:rFonts w:ascii="仿宋_GB2312" w:eastAsia="仿宋_GB2312" w:hAnsi="宋体" w:cs="Times New Roman" w:hint="eastAsia"/>
          <w:sz w:val="28"/>
          <w:szCs w:val="28"/>
        </w:rPr>
        <w:t>年月日</w:t>
      </w:r>
    </w:p>
    <w:p w14:paraId="3F7C25BB" w14:textId="77777777" w:rsidR="00D010B3" w:rsidRPr="00D010B3" w:rsidRDefault="00D010B3" w:rsidP="00D010B3">
      <w:pPr>
        <w:spacing w:line="360" w:lineRule="exact"/>
        <w:rPr>
          <w:rFonts w:ascii="宋体" w:eastAsia="宋体" w:hAnsi="宋体" w:cs="Times New Roman"/>
          <w:sz w:val="32"/>
          <w:szCs w:val="32"/>
        </w:rPr>
      </w:pPr>
      <w:r w:rsidRPr="00D010B3">
        <w:rPr>
          <w:rFonts w:ascii="宋体" w:eastAsia="宋体" w:hAnsi="宋体" w:cs="Times New Roman"/>
          <w:sz w:val="28"/>
          <w:szCs w:val="28"/>
        </w:rPr>
        <w:br w:type="page"/>
      </w:r>
      <w:r w:rsidRPr="00D010B3">
        <w:rPr>
          <w:rFonts w:ascii="宋体" w:eastAsia="宋体" w:hAnsi="宋体" w:cs="Times New Roman" w:hint="eastAsia"/>
          <w:sz w:val="32"/>
          <w:szCs w:val="32"/>
        </w:rPr>
        <w:lastRenderedPageBreak/>
        <w:t>附件</w:t>
      </w:r>
      <w:r w:rsidRPr="00D010B3">
        <w:rPr>
          <w:rFonts w:ascii="宋体" w:eastAsia="宋体" w:hAnsi="宋体" w:cs="Times New Roman"/>
          <w:sz w:val="32"/>
          <w:szCs w:val="32"/>
        </w:rPr>
        <w:t>3</w:t>
      </w:r>
    </w:p>
    <w:p w14:paraId="18C04D8E" w14:textId="77777777" w:rsidR="00D010B3" w:rsidRPr="00D010B3" w:rsidRDefault="00D010B3" w:rsidP="00D010B3">
      <w:pPr>
        <w:adjustRightInd w:val="0"/>
        <w:snapToGrid w:val="0"/>
        <w:spacing w:line="360" w:lineRule="auto"/>
        <w:jc w:val="center"/>
        <w:rPr>
          <w:rFonts w:ascii="宋体" w:eastAsia="宋体" w:hAnsi="宋体" w:cs="Times New Roman"/>
          <w:sz w:val="36"/>
          <w:szCs w:val="36"/>
        </w:rPr>
      </w:pPr>
      <w:r w:rsidRPr="00D010B3">
        <w:rPr>
          <w:rFonts w:ascii="宋体" w:eastAsia="宋体" w:hAnsi="宋体" w:cs="Times New Roman" w:hint="eastAsia"/>
          <w:sz w:val="36"/>
          <w:szCs w:val="36"/>
        </w:rPr>
        <w:t>供应商基本情况表</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19"/>
        <w:gridCol w:w="539"/>
        <w:gridCol w:w="362"/>
        <w:gridCol w:w="1143"/>
        <w:gridCol w:w="1206"/>
        <w:gridCol w:w="192"/>
        <w:gridCol w:w="1134"/>
        <w:gridCol w:w="1813"/>
        <w:gridCol w:w="2101"/>
        <w:gridCol w:w="46"/>
      </w:tblGrid>
      <w:tr w:rsidR="00D010B3" w:rsidRPr="00D010B3" w14:paraId="061EE756" w14:textId="77777777" w:rsidTr="00443029">
        <w:trPr>
          <w:gridAfter w:val="1"/>
          <w:wAfter w:w="46" w:type="dxa"/>
          <w:trHeight w:val="561"/>
        </w:trPr>
        <w:tc>
          <w:tcPr>
            <w:tcW w:w="1620" w:type="dxa"/>
            <w:gridSpan w:val="3"/>
            <w:tcBorders>
              <w:top w:val="double" w:sz="4" w:space="0" w:color="auto"/>
              <w:left w:val="double" w:sz="4" w:space="0" w:color="auto"/>
              <w:bottom w:val="single" w:sz="6" w:space="0" w:color="auto"/>
              <w:right w:val="single" w:sz="6" w:space="0" w:color="auto"/>
            </w:tcBorders>
            <w:vAlign w:val="center"/>
          </w:tcPr>
          <w:p w14:paraId="246BF32A" w14:textId="77777777" w:rsidR="00D010B3" w:rsidRPr="00D010B3" w:rsidRDefault="00D010B3" w:rsidP="00D010B3">
            <w:pPr>
              <w:topLinePunct/>
              <w:spacing w:line="440" w:lineRule="exact"/>
              <w:jc w:val="center"/>
              <w:rPr>
                <w:rFonts w:ascii="宋体" w:eastAsia="宋体" w:hAnsi="宋体" w:cs="Times New Roman"/>
                <w:sz w:val="28"/>
                <w:szCs w:val="28"/>
              </w:rPr>
            </w:pPr>
            <w:r w:rsidRPr="00D010B3">
              <w:rPr>
                <w:rFonts w:ascii="宋体" w:eastAsia="宋体" w:hAnsi="宋体" w:cs="Times New Roman" w:hint="eastAsia"/>
                <w:sz w:val="28"/>
                <w:szCs w:val="28"/>
              </w:rPr>
              <w:t>供应商</w:t>
            </w:r>
            <w:r w:rsidRPr="00D010B3">
              <w:rPr>
                <w:rFonts w:ascii="宋体" w:eastAsia="宋体" w:hAnsi="宋体" w:cs="Times New Roman"/>
                <w:sz w:val="28"/>
                <w:szCs w:val="28"/>
              </w:rPr>
              <w:t>名称</w:t>
            </w:r>
          </w:p>
        </w:tc>
        <w:tc>
          <w:tcPr>
            <w:tcW w:w="3675" w:type="dxa"/>
            <w:gridSpan w:val="4"/>
            <w:tcBorders>
              <w:top w:val="double" w:sz="4" w:space="0" w:color="auto"/>
              <w:left w:val="single" w:sz="6" w:space="0" w:color="auto"/>
              <w:bottom w:val="single" w:sz="6" w:space="0" w:color="auto"/>
              <w:right w:val="single" w:sz="6" w:space="0" w:color="auto"/>
            </w:tcBorders>
            <w:vAlign w:val="center"/>
          </w:tcPr>
          <w:p w14:paraId="5C5C5D09" w14:textId="77777777" w:rsidR="00D010B3" w:rsidRPr="00D010B3" w:rsidRDefault="00D010B3" w:rsidP="00D010B3">
            <w:pPr>
              <w:topLinePunct/>
              <w:spacing w:line="440" w:lineRule="exact"/>
              <w:jc w:val="center"/>
              <w:rPr>
                <w:rFonts w:ascii="宋体" w:eastAsia="宋体" w:hAnsi="宋体" w:cs="Times New Roman"/>
                <w:sz w:val="28"/>
                <w:szCs w:val="28"/>
              </w:rPr>
            </w:pPr>
          </w:p>
        </w:tc>
        <w:tc>
          <w:tcPr>
            <w:tcW w:w="1813" w:type="dxa"/>
            <w:tcBorders>
              <w:top w:val="double" w:sz="4" w:space="0" w:color="auto"/>
              <w:left w:val="single" w:sz="6" w:space="0" w:color="auto"/>
              <w:bottom w:val="single" w:sz="6" w:space="0" w:color="auto"/>
              <w:right w:val="single" w:sz="6" w:space="0" w:color="auto"/>
            </w:tcBorders>
            <w:vAlign w:val="center"/>
          </w:tcPr>
          <w:p w14:paraId="5E6A06BF" w14:textId="77777777" w:rsidR="00D010B3" w:rsidRPr="00D010B3" w:rsidRDefault="00D010B3" w:rsidP="00D010B3">
            <w:pPr>
              <w:topLinePunct/>
              <w:spacing w:line="440" w:lineRule="exact"/>
              <w:jc w:val="center"/>
              <w:rPr>
                <w:rFonts w:ascii="宋体" w:eastAsia="宋体" w:hAnsi="宋体" w:cs="Times New Roman"/>
                <w:sz w:val="28"/>
                <w:szCs w:val="28"/>
              </w:rPr>
            </w:pPr>
            <w:r w:rsidRPr="00D010B3">
              <w:rPr>
                <w:rFonts w:ascii="宋体" w:eastAsia="宋体" w:hAnsi="宋体" w:cs="Times New Roman"/>
                <w:sz w:val="28"/>
                <w:szCs w:val="28"/>
              </w:rPr>
              <w:t>法定代表人</w:t>
            </w:r>
          </w:p>
        </w:tc>
        <w:tc>
          <w:tcPr>
            <w:tcW w:w="2101" w:type="dxa"/>
            <w:tcBorders>
              <w:top w:val="double" w:sz="4" w:space="0" w:color="auto"/>
              <w:left w:val="single" w:sz="6" w:space="0" w:color="auto"/>
              <w:bottom w:val="single" w:sz="6" w:space="0" w:color="auto"/>
              <w:right w:val="double" w:sz="4" w:space="0" w:color="auto"/>
            </w:tcBorders>
            <w:vAlign w:val="center"/>
          </w:tcPr>
          <w:p w14:paraId="2491BD7B" w14:textId="77777777" w:rsidR="00D010B3" w:rsidRPr="00D010B3" w:rsidRDefault="00D010B3" w:rsidP="00D010B3">
            <w:pPr>
              <w:topLinePunct/>
              <w:spacing w:line="440" w:lineRule="exact"/>
              <w:jc w:val="center"/>
              <w:rPr>
                <w:rFonts w:ascii="宋体" w:eastAsia="宋体" w:hAnsi="宋体" w:cs="Times New Roman"/>
                <w:sz w:val="28"/>
                <w:szCs w:val="28"/>
              </w:rPr>
            </w:pPr>
          </w:p>
        </w:tc>
      </w:tr>
      <w:tr w:rsidR="00D010B3" w:rsidRPr="00D010B3" w14:paraId="7A206AC8" w14:textId="77777777" w:rsidTr="00443029">
        <w:trPr>
          <w:trHeight w:val="611"/>
        </w:trPr>
        <w:tc>
          <w:tcPr>
            <w:tcW w:w="1620" w:type="dxa"/>
            <w:gridSpan w:val="3"/>
            <w:tcBorders>
              <w:top w:val="single" w:sz="6" w:space="0" w:color="auto"/>
              <w:left w:val="double" w:sz="4" w:space="0" w:color="auto"/>
              <w:bottom w:val="single" w:sz="6" w:space="0" w:color="auto"/>
              <w:right w:val="single" w:sz="6" w:space="0" w:color="auto"/>
            </w:tcBorders>
            <w:vAlign w:val="center"/>
          </w:tcPr>
          <w:p w14:paraId="6A9D84F0" w14:textId="77777777" w:rsidR="00D010B3" w:rsidRPr="00D010B3" w:rsidRDefault="00D010B3" w:rsidP="00D010B3">
            <w:pPr>
              <w:topLinePunct/>
              <w:spacing w:line="440" w:lineRule="exact"/>
              <w:jc w:val="center"/>
              <w:rPr>
                <w:rFonts w:ascii="宋体" w:eastAsia="宋体" w:hAnsi="宋体" w:cs="Times New Roman"/>
                <w:sz w:val="28"/>
                <w:szCs w:val="28"/>
              </w:rPr>
            </w:pPr>
            <w:r w:rsidRPr="00D010B3">
              <w:rPr>
                <w:rFonts w:ascii="宋体" w:eastAsia="宋体" w:hAnsi="宋体" w:cs="Times New Roman" w:hint="eastAsia"/>
                <w:sz w:val="28"/>
                <w:szCs w:val="28"/>
              </w:rPr>
              <w:t>组织机构代码</w:t>
            </w:r>
          </w:p>
        </w:tc>
        <w:tc>
          <w:tcPr>
            <w:tcW w:w="3675" w:type="dxa"/>
            <w:gridSpan w:val="4"/>
            <w:tcBorders>
              <w:top w:val="single" w:sz="6" w:space="0" w:color="auto"/>
              <w:left w:val="single" w:sz="6" w:space="0" w:color="auto"/>
              <w:bottom w:val="single" w:sz="6" w:space="0" w:color="auto"/>
              <w:right w:val="single" w:sz="6" w:space="0" w:color="auto"/>
            </w:tcBorders>
            <w:vAlign w:val="center"/>
          </w:tcPr>
          <w:p w14:paraId="3801DBF5" w14:textId="77777777" w:rsidR="00D010B3" w:rsidRPr="00D010B3" w:rsidRDefault="00D010B3" w:rsidP="00D010B3">
            <w:pPr>
              <w:topLinePunct/>
              <w:spacing w:line="440" w:lineRule="exact"/>
              <w:jc w:val="center"/>
              <w:rPr>
                <w:rFonts w:ascii="宋体" w:eastAsia="宋体" w:hAnsi="宋体" w:cs="Times New Roman"/>
                <w:sz w:val="28"/>
                <w:szCs w:val="28"/>
              </w:rPr>
            </w:pPr>
          </w:p>
        </w:tc>
        <w:tc>
          <w:tcPr>
            <w:tcW w:w="1813" w:type="dxa"/>
            <w:tcBorders>
              <w:top w:val="single" w:sz="6" w:space="0" w:color="auto"/>
              <w:left w:val="single" w:sz="6" w:space="0" w:color="auto"/>
              <w:bottom w:val="single" w:sz="6" w:space="0" w:color="auto"/>
              <w:right w:val="single" w:sz="6" w:space="0" w:color="auto"/>
            </w:tcBorders>
            <w:vAlign w:val="center"/>
          </w:tcPr>
          <w:p w14:paraId="3A6007A4" w14:textId="77777777" w:rsidR="00D010B3" w:rsidRPr="00D010B3" w:rsidRDefault="00D010B3" w:rsidP="00D010B3">
            <w:pPr>
              <w:topLinePunct/>
              <w:spacing w:line="440" w:lineRule="exact"/>
              <w:jc w:val="center"/>
              <w:rPr>
                <w:rFonts w:ascii="宋体" w:eastAsia="宋体" w:hAnsi="宋体" w:cs="Times New Roman"/>
                <w:sz w:val="28"/>
                <w:szCs w:val="28"/>
              </w:rPr>
            </w:pPr>
            <w:r w:rsidRPr="00D010B3">
              <w:rPr>
                <w:rFonts w:ascii="宋体" w:eastAsia="宋体" w:hAnsi="宋体" w:cs="Times New Roman"/>
                <w:sz w:val="28"/>
                <w:szCs w:val="28"/>
              </w:rPr>
              <w:t>邮政编码</w:t>
            </w:r>
          </w:p>
        </w:tc>
        <w:tc>
          <w:tcPr>
            <w:tcW w:w="2113" w:type="dxa"/>
            <w:gridSpan w:val="2"/>
            <w:tcBorders>
              <w:top w:val="single" w:sz="6" w:space="0" w:color="auto"/>
              <w:left w:val="single" w:sz="6" w:space="0" w:color="auto"/>
              <w:bottom w:val="single" w:sz="6" w:space="0" w:color="auto"/>
              <w:right w:val="double" w:sz="4" w:space="0" w:color="auto"/>
            </w:tcBorders>
            <w:vAlign w:val="center"/>
          </w:tcPr>
          <w:p w14:paraId="1111FCEB" w14:textId="77777777" w:rsidR="00D010B3" w:rsidRPr="00D010B3" w:rsidRDefault="00D010B3" w:rsidP="00D010B3">
            <w:pPr>
              <w:topLinePunct/>
              <w:spacing w:line="440" w:lineRule="exact"/>
              <w:jc w:val="center"/>
              <w:rPr>
                <w:rFonts w:ascii="宋体" w:eastAsia="宋体" w:hAnsi="宋体" w:cs="Times New Roman"/>
                <w:sz w:val="28"/>
                <w:szCs w:val="28"/>
              </w:rPr>
            </w:pPr>
          </w:p>
        </w:tc>
      </w:tr>
      <w:tr w:rsidR="00D010B3" w:rsidRPr="00D010B3" w14:paraId="202B942B" w14:textId="77777777" w:rsidTr="00443029">
        <w:trPr>
          <w:trHeight w:val="608"/>
        </w:trPr>
        <w:tc>
          <w:tcPr>
            <w:tcW w:w="1620" w:type="dxa"/>
            <w:gridSpan w:val="3"/>
            <w:tcBorders>
              <w:top w:val="single" w:sz="6" w:space="0" w:color="auto"/>
              <w:left w:val="double" w:sz="4" w:space="0" w:color="auto"/>
              <w:bottom w:val="single" w:sz="6" w:space="0" w:color="auto"/>
              <w:right w:val="single" w:sz="6" w:space="0" w:color="auto"/>
            </w:tcBorders>
            <w:vAlign w:val="center"/>
          </w:tcPr>
          <w:p w14:paraId="48AD6953" w14:textId="77777777" w:rsidR="00D010B3" w:rsidRPr="00D010B3" w:rsidRDefault="00D010B3" w:rsidP="00D010B3">
            <w:pPr>
              <w:topLinePunct/>
              <w:spacing w:line="440" w:lineRule="exact"/>
              <w:jc w:val="center"/>
              <w:rPr>
                <w:rFonts w:ascii="宋体" w:eastAsia="宋体" w:hAnsi="宋体" w:cs="Times New Roman"/>
                <w:sz w:val="28"/>
                <w:szCs w:val="28"/>
              </w:rPr>
            </w:pPr>
            <w:r w:rsidRPr="00D010B3">
              <w:rPr>
                <w:rFonts w:ascii="宋体" w:eastAsia="宋体" w:hAnsi="宋体" w:cs="Times New Roman" w:hint="eastAsia"/>
                <w:sz w:val="28"/>
                <w:szCs w:val="28"/>
              </w:rPr>
              <w:t>委托代理</w:t>
            </w:r>
            <w:r w:rsidRPr="00D010B3">
              <w:rPr>
                <w:rFonts w:ascii="宋体" w:eastAsia="宋体" w:hAnsi="宋体" w:cs="Times New Roman"/>
                <w:sz w:val="28"/>
                <w:szCs w:val="28"/>
              </w:rPr>
              <w:t>人</w:t>
            </w:r>
          </w:p>
        </w:tc>
        <w:tc>
          <w:tcPr>
            <w:tcW w:w="3675" w:type="dxa"/>
            <w:gridSpan w:val="4"/>
            <w:tcBorders>
              <w:top w:val="single" w:sz="6" w:space="0" w:color="auto"/>
              <w:left w:val="single" w:sz="6" w:space="0" w:color="auto"/>
              <w:bottom w:val="single" w:sz="6" w:space="0" w:color="auto"/>
              <w:right w:val="single" w:sz="6" w:space="0" w:color="auto"/>
            </w:tcBorders>
            <w:vAlign w:val="center"/>
          </w:tcPr>
          <w:p w14:paraId="3FAE79EE" w14:textId="77777777" w:rsidR="00D010B3" w:rsidRPr="00D010B3" w:rsidRDefault="00D010B3" w:rsidP="00D010B3">
            <w:pPr>
              <w:topLinePunct/>
              <w:spacing w:line="440" w:lineRule="exact"/>
              <w:jc w:val="center"/>
              <w:rPr>
                <w:rFonts w:ascii="宋体" w:eastAsia="宋体" w:hAnsi="宋体" w:cs="Times New Roman"/>
                <w:sz w:val="28"/>
                <w:szCs w:val="28"/>
              </w:rPr>
            </w:pPr>
          </w:p>
        </w:tc>
        <w:tc>
          <w:tcPr>
            <w:tcW w:w="1813" w:type="dxa"/>
            <w:tcBorders>
              <w:top w:val="single" w:sz="6" w:space="0" w:color="auto"/>
              <w:left w:val="single" w:sz="6" w:space="0" w:color="auto"/>
              <w:bottom w:val="single" w:sz="6" w:space="0" w:color="auto"/>
              <w:right w:val="single" w:sz="6" w:space="0" w:color="auto"/>
            </w:tcBorders>
            <w:vAlign w:val="center"/>
          </w:tcPr>
          <w:p w14:paraId="23888511" w14:textId="77777777" w:rsidR="00D010B3" w:rsidRPr="00D010B3" w:rsidRDefault="00D010B3" w:rsidP="00D010B3">
            <w:pPr>
              <w:topLinePunct/>
              <w:spacing w:line="440" w:lineRule="exact"/>
              <w:jc w:val="center"/>
              <w:rPr>
                <w:rFonts w:ascii="宋体" w:eastAsia="宋体" w:hAnsi="宋体" w:cs="Times New Roman"/>
                <w:sz w:val="28"/>
                <w:szCs w:val="28"/>
              </w:rPr>
            </w:pPr>
            <w:r w:rsidRPr="00D010B3">
              <w:rPr>
                <w:rFonts w:ascii="宋体" w:eastAsia="宋体" w:hAnsi="宋体" w:cs="Times New Roman" w:hint="eastAsia"/>
                <w:sz w:val="28"/>
                <w:szCs w:val="28"/>
              </w:rPr>
              <w:t>电子邮箱</w:t>
            </w:r>
          </w:p>
        </w:tc>
        <w:tc>
          <w:tcPr>
            <w:tcW w:w="2113" w:type="dxa"/>
            <w:gridSpan w:val="2"/>
            <w:tcBorders>
              <w:top w:val="single" w:sz="6" w:space="0" w:color="auto"/>
              <w:left w:val="single" w:sz="6" w:space="0" w:color="auto"/>
              <w:bottom w:val="single" w:sz="6" w:space="0" w:color="auto"/>
              <w:right w:val="double" w:sz="4" w:space="0" w:color="auto"/>
            </w:tcBorders>
            <w:vAlign w:val="center"/>
          </w:tcPr>
          <w:p w14:paraId="47659C57" w14:textId="77777777" w:rsidR="00D010B3" w:rsidRPr="00D010B3" w:rsidRDefault="00D010B3" w:rsidP="00D010B3">
            <w:pPr>
              <w:topLinePunct/>
              <w:spacing w:line="440" w:lineRule="exact"/>
              <w:jc w:val="center"/>
              <w:rPr>
                <w:rFonts w:ascii="宋体" w:eastAsia="宋体" w:hAnsi="宋体" w:cs="Times New Roman"/>
                <w:sz w:val="28"/>
                <w:szCs w:val="28"/>
              </w:rPr>
            </w:pPr>
          </w:p>
        </w:tc>
      </w:tr>
      <w:tr w:rsidR="00D010B3" w:rsidRPr="00D010B3" w14:paraId="65ADF0A6" w14:textId="77777777" w:rsidTr="00443029">
        <w:trPr>
          <w:trHeight w:val="608"/>
        </w:trPr>
        <w:tc>
          <w:tcPr>
            <w:tcW w:w="1620" w:type="dxa"/>
            <w:gridSpan w:val="3"/>
            <w:tcBorders>
              <w:top w:val="single" w:sz="6" w:space="0" w:color="auto"/>
              <w:left w:val="double" w:sz="4" w:space="0" w:color="auto"/>
              <w:bottom w:val="single" w:sz="6" w:space="0" w:color="auto"/>
              <w:right w:val="single" w:sz="6" w:space="0" w:color="auto"/>
            </w:tcBorders>
            <w:vAlign w:val="center"/>
          </w:tcPr>
          <w:p w14:paraId="42DFF1F0" w14:textId="77777777" w:rsidR="00D010B3" w:rsidRPr="00D010B3" w:rsidRDefault="00D010B3" w:rsidP="00D010B3">
            <w:pPr>
              <w:topLinePunct/>
              <w:spacing w:line="440" w:lineRule="exact"/>
              <w:jc w:val="center"/>
              <w:rPr>
                <w:rFonts w:ascii="宋体" w:eastAsia="宋体" w:hAnsi="宋体" w:cs="Times New Roman"/>
                <w:sz w:val="28"/>
                <w:szCs w:val="28"/>
              </w:rPr>
            </w:pPr>
            <w:r w:rsidRPr="00D010B3">
              <w:rPr>
                <w:rFonts w:ascii="宋体" w:eastAsia="宋体" w:hAnsi="宋体" w:cs="Times New Roman" w:hint="eastAsia"/>
                <w:sz w:val="28"/>
                <w:szCs w:val="28"/>
              </w:rPr>
              <w:t>上年营业收入</w:t>
            </w:r>
          </w:p>
        </w:tc>
        <w:tc>
          <w:tcPr>
            <w:tcW w:w="3675" w:type="dxa"/>
            <w:gridSpan w:val="4"/>
            <w:tcBorders>
              <w:top w:val="single" w:sz="6" w:space="0" w:color="auto"/>
              <w:left w:val="single" w:sz="6" w:space="0" w:color="auto"/>
              <w:bottom w:val="single" w:sz="6" w:space="0" w:color="auto"/>
              <w:right w:val="single" w:sz="6" w:space="0" w:color="auto"/>
            </w:tcBorders>
            <w:vAlign w:val="center"/>
          </w:tcPr>
          <w:p w14:paraId="2451667F" w14:textId="77777777" w:rsidR="00D010B3" w:rsidRPr="00D010B3" w:rsidRDefault="00D010B3" w:rsidP="00D010B3">
            <w:pPr>
              <w:topLinePunct/>
              <w:spacing w:line="440" w:lineRule="exact"/>
              <w:jc w:val="center"/>
              <w:rPr>
                <w:rFonts w:ascii="宋体" w:eastAsia="宋体" w:hAnsi="宋体" w:cs="Times New Roman"/>
                <w:sz w:val="28"/>
                <w:szCs w:val="28"/>
              </w:rPr>
            </w:pPr>
          </w:p>
        </w:tc>
        <w:tc>
          <w:tcPr>
            <w:tcW w:w="1813" w:type="dxa"/>
            <w:tcBorders>
              <w:top w:val="single" w:sz="6" w:space="0" w:color="auto"/>
              <w:left w:val="single" w:sz="6" w:space="0" w:color="auto"/>
              <w:bottom w:val="single" w:sz="6" w:space="0" w:color="auto"/>
              <w:right w:val="single" w:sz="6" w:space="0" w:color="auto"/>
            </w:tcBorders>
            <w:vAlign w:val="center"/>
          </w:tcPr>
          <w:p w14:paraId="61D5D599" w14:textId="77777777" w:rsidR="00D010B3" w:rsidRPr="00D010B3" w:rsidRDefault="00D010B3" w:rsidP="00D010B3">
            <w:pPr>
              <w:topLinePunct/>
              <w:spacing w:line="440" w:lineRule="exact"/>
              <w:jc w:val="center"/>
              <w:rPr>
                <w:rFonts w:ascii="宋体" w:eastAsia="宋体" w:hAnsi="宋体" w:cs="Times New Roman"/>
                <w:sz w:val="28"/>
                <w:szCs w:val="28"/>
              </w:rPr>
            </w:pPr>
            <w:r w:rsidRPr="00D010B3">
              <w:rPr>
                <w:rFonts w:ascii="宋体" w:eastAsia="宋体" w:hAnsi="宋体" w:cs="Times New Roman" w:hint="eastAsia"/>
                <w:sz w:val="28"/>
                <w:szCs w:val="28"/>
              </w:rPr>
              <w:t>员工总人数</w:t>
            </w:r>
          </w:p>
        </w:tc>
        <w:tc>
          <w:tcPr>
            <w:tcW w:w="2113" w:type="dxa"/>
            <w:gridSpan w:val="2"/>
            <w:tcBorders>
              <w:top w:val="single" w:sz="6" w:space="0" w:color="auto"/>
              <w:left w:val="single" w:sz="6" w:space="0" w:color="auto"/>
              <w:bottom w:val="single" w:sz="6" w:space="0" w:color="auto"/>
              <w:right w:val="double" w:sz="4" w:space="0" w:color="auto"/>
            </w:tcBorders>
            <w:vAlign w:val="center"/>
          </w:tcPr>
          <w:p w14:paraId="63704903" w14:textId="77777777" w:rsidR="00D010B3" w:rsidRPr="00D010B3" w:rsidRDefault="00D010B3" w:rsidP="00D010B3">
            <w:pPr>
              <w:topLinePunct/>
              <w:spacing w:line="440" w:lineRule="exact"/>
              <w:jc w:val="center"/>
              <w:rPr>
                <w:rFonts w:ascii="宋体" w:eastAsia="宋体" w:hAnsi="宋体" w:cs="Times New Roman"/>
                <w:sz w:val="28"/>
                <w:szCs w:val="28"/>
              </w:rPr>
            </w:pPr>
          </w:p>
        </w:tc>
      </w:tr>
      <w:tr w:rsidR="00D010B3" w:rsidRPr="00D010B3" w14:paraId="2C3FA7D1" w14:textId="77777777" w:rsidTr="00443029">
        <w:trPr>
          <w:trHeight w:val="624"/>
        </w:trPr>
        <w:tc>
          <w:tcPr>
            <w:tcW w:w="719" w:type="dxa"/>
            <w:vMerge w:val="restart"/>
            <w:tcBorders>
              <w:top w:val="single" w:sz="6" w:space="0" w:color="auto"/>
              <w:left w:val="double" w:sz="4" w:space="0" w:color="auto"/>
              <w:bottom w:val="single" w:sz="6" w:space="0" w:color="auto"/>
              <w:right w:val="single" w:sz="6" w:space="0" w:color="auto"/>
            </w:tcBorders>
            <w:vAlign w:val="center"/>
          </w:tcPr>
          <w:p w14:paraId="5CF5F41C" w14:textId="77777777" w:rsidR="00D010B3" w:rsidRPr="00D010B3" w:rsidRDefault="00D010B3" w:rsidP="00D010B3">
            <w:pPr>
              <w:topLinePunct/>
              <w:spacing w:line="440" w:lineRule="exact"/>
              <w:jc w:val="center"/>
              <w:rPr>
                <w:rFonts w:ascii="宋体" w:eastAsia="宋体" w:hAnsi="宋体" w:cs="Times New Roman"/>
                <w:sz w:val="28"/>
                <w:szCs w:val="28"/>
              </w:rPr>
            </w:pPr>
            <w:r w:rsidRPr="00D010B3">
              <w:rPr>
                <w:rFonts w:ascii="宋体" w:eastAsia="宋体" w:hAnsi="宋体" w:cs="Times New Roman" w:hint="eastAsia"/>
                <w:sz w:val="28"/>
                <w:szCs w:val="28"/>
              </w:rPr>
              <w:t>营业执照</w:t>
            </w:r>
          </w:p>
        </w:tc>
        <w:tc>
          <w:tcPr>
            <w:tcW w:w="2044" w:type="dxa"/>
            <w:gridSpan w:val="3"/>
            <w:tcBorders>
              <w:top w:val="single" w:sz="6" w:space="0" w:color="auto"/>
              <w:left w:val="single" w:sz="6" w:space="0" w:color="auto"/>
              <w:bottom w:val="single" w:sz="6" w:space="0" w:color="auto"/>
              <w:right w:val="single" w:sz="6" w:space="0" w:color="auto"/>
            </w:tcBorders>
            <w:vAlign w:val="center"/>
          </w:tcPr>
          <w:p w14:paraId="62A2ADE9" w14:textId="77777777" w:rsidR="00D010B3" w:rsidRPr="00D010B3" w:rsidRDefault="00D010B3" w:rsidP="00D010B3">
            <w:pPr>
              <w:topLinePunct/>
              <w:spacing w:line="440" w:lineRule="exact"/>
              <w:jc w:val="center"/>
              <w:rPr>
                <w:rFonts w:ascii="宋体" w:eastAsia="宋体" w:hAnsi="宋体" w:cs="Times New Roman"/>
                <w:sz w:val="28"/>
                <w:szCs w:val="28"/>
              </w:rPr>
            </w:pPr>
            <w:r w:rsidRPr="00D010B3">
              <w:rPr>
                <w:rFonts w:ascii="宋体" w:eastAsia="宋体" w:hAnsi="宋体" w:cs="Times New Roman" w:hint="eastAsia"/>
                <w:sz w:val="28"/>
                <w:szCs w:val="28"/>
              </w:rPr>
              <w:t>注册号码</w:t>
            </w:r>
          </w:p>
        </w:tc>
        <w:tc>
          <w:tcPr>
            <w:tcW w:w="1206" w:type="dxa"/>
            <w:tcBorders>
              <w:top w:val="single" w:sz="6" w:space="0" w:color="auto"/>
              <w:left w:val="single" w:sz="6" w:space="0" w:color="auto"/>
              <w:bottom w:val="single" w:sz="6" w:space="0" w:color="auto"/>
              <w:right w:val="single" w:sz="6" w:space="0" w:color="auto"/>
            </w:tcBorders>
            <w:vAlign w:val="center"/>
          </w:tcPr>
          <w:p w14:paraId="15F6B863" w14:textId="77777777" w:rsidR="00D010B3" w:rsidRPr="00D010B3" w:rsidRDefault="00D010B3" w:rsidP="00D010B3">
            <w:pPr>
              <w:topLinePunct/>
              <w:spacing w:line="440" w:lineRule="exact"/>
              <w:jc w:val="center"/>
              <w:rPr>
                <w:rFonts w:ascii="宋体" w:eastAsia="宋体" w:hAnsi="宋体" w:cs="Times New Roman"/>
                <w:sz w:val="28"/>
                <w:szCs w:val="28"/>
              </w:rPr>
            </w:pPr>
          </w:p>
        </w:tc>
        <w:tc>
          <w:tcPr>
            <w:tcW w:w="1326" w:type="dxa"/>
            <w:gridSpan w:val="2"/>
            <w:tcBorders>
              <w:top w:val="single" w:sz="6" w:space="0" w:color="auto"/>
              <w:left w:val="single" w:sz="6" w:space="0" w:color="auto"/>
              <w:bottom w:val="single" w:sz="6" w:space="0" w:color="auto"/>
              <w:right w:val="single" w:sz="6" w:space="0" w:color="auto"/>
            </w:tcBorders>
            <w:vAlign w:val="center"/>
          </w:tcPr>
          <w:p w14:paraId="350C614B" w14:textId="77777777" w:rsidR="00D010B3" w:rsidRPr="00D010B3" w:rsidRDefault="00D010B3" w:rsidP="00D010B3">
            <w:pPr>
              <w:topLinePunct/>
              <w:spacing w:line="440" w:lineRule="exact"/>
              <w:ind w:firstLineChars="50" w:firstLine="140"/>
              <w:jc w:val="center"/>
              <w:rPr>
                <w:rFonts w:ascii="宋体" w:eastAsia="宋体" w:hAnsi="宋体" w:cs="Times New Roman"/>
                <w:sz w:val="28"/>
                <w:szCs w:val="28"/>
              </w:rPr>
            </w:pPr>
            <w:r w:rsidRPr="00D010B3">
              <w:rPr>
                <w:rFonts w:ascii="宋体" w:eastAsia="宋体" w:hAnsi="宋体" w:cs="Times New Roman" w:hint="eastAsia"/>
                <w:sz w:val="28"/>
                <w:szCs w:val="28"/>
              </w:rPr>
              <w:t>注册地址</w:t>
            </w:r>
          </w:p>
        </w:tc>
        <w:tc>
          <w:tcPr>
            <w:tcW w:w="3926" w:type="dxa"/>
            <w:gridSpan w:val="3"/>
            <w:tcBorders>
              <w:top w:val="single" w:sz="6" w:space="0" w:color="auto"/>
              <w:left w:val="single" w:sz="6" w:space="0" w:color="auto"/>
              <w:bottom w:val="single" w:sz="6" w:space="0" w:color="auto"/>
              <w:right w:val="double" w:sz="4" w:space="0" w:color="auto"/>
            </w:tcBorders>
            <w:vAlign w:val="center"/>
          </w:tcPr>
          <w:p w14:paraId="36FD3DFB" w14:textId="77777777" w:rsidR="00D010B3" w:rsidRPr="00D010B3" w:rsidRDefault="00D010B3" w:rsidP="00D010B3">
            <w:pPr>
              <w:topLinePunct/>
              <w:spacing w:line="440" w:lineRule="exact"/>
              <w:ind w:firstLineChars="50" w:firstLine="140"/>
              <w:jc w:val="center"/>
              <w:rPr>
                <w:rFonts w:ascii="宋体" w:eastAsia="宋体" w:hAnsi="宋体" w:cs="Times New Roman"/>
                <w:sz w:val="28"/>
                <w:szCs w:val="28"/>
              </w:rPr>
            </w:pPr>
          </w:p>
        </w:tc>
      </w:tr>
      <w:tr w:rsidR="00D010B3" w:rsidRPr="00D010B3" w14:paraId="1B9D78C5" w14:textId="77777777" w:rsidTr="00443029">
        <w:trPr>
          <w:gridAfter w:val="1"/>
          <w:wAfter w:w="46" w:type="dxa"/>
          <w:trHeight w:val="624"/>
        </w:trPr>
        <w:tc>
          <w:tcPr>
            <w:tcW w:w="719" w:type="dxa"/>
            <w:vMerge/>
            <w:tcBorders>
              <w:top w:val="single" w:sz="6" w:space="0" w:color="auto"/>
              <w:left w:val="double" w:sz="4" w:space="0" w:color="auto"/>
              <w:bottom w:val="single" w:sz="6" w:space="0" w:color="auto"/>
              <w:right w:val="single" w:sz="6" w:space="0" w:color="auto"/>
            </w:tcBorders>
            <w:vAlign w:val="center"/>
          </w:tcPr>
          <w:p w14:paraId="2115CA67" w14:textId="77777777" w:rsidR="00D010B3" w:rsidRPr="00D010B3" w:rsidRDefault="00D010B3" w:rsidP="00D010B3">
            <w:pPr>
              <w:topLinePunct/>
              <w:spacing w:line="440" w:lineRule="exact"/>
              <w:jc w:val="center"/>
              <w:rPr>
                <w:rFonts w:ascii="宋体" w:eastAsia="宋体" w:hAnsi="宋体" w:cs="Times New Roman"/>
                <w:sz w:val="28"/>
                <w:szCs w:val="28"/>
              </w:rPr>
            </w:pPr>
          </w:p>
        </w:tc>
        <w:tc>
          <w:tcPr>
            <w:tcW w:w="2044" w:type="dxa"/>
            <w:gridSpan w:val="3"/>
            <w:tcBorders>
              <w:top w:val="single" w:sz="6" w:space="0" w:color="auto"/>
              <w:left w:val="single" w:sz="6" w:space="0" w:color="auto"/>
              <w:bottom w:val="single" w:sz="6" w:space="0" w:color="auto"/>
              <w:right w:val="single" w:sz="6" w:space="0" w:color="auto"/>
            </w:tcBorders>
            <w:vAlign w:val="center"/>
          </w:tcPr>
          <w:p w14:paraId="5C02A436" w14:textId="77777777" w:rsidR="00D010B3" w:rsidRPr="00D010B3" w:rsidRDefault="00D010B3" w:rsidP="00D010B3">
            <w:pPr>
              <w:topLinePunct/>
              <w:spacing w:line="440" w:lineRule="exact"/>
              <w:jc w:val="center"/>
              <w:rPr>
                <w:rFonts w:ascii="宋体" w:eastAsia="宋体" w:hAnsi="宋体" w:cs="Times New Roman"/>
                <w:sz w:val="28"/>
                <w:szCs w:val="28"/>
              </w:rPr>
            </w:pPr>
            <w:r w:rsidRPr="00D010B3">
              <w:rPr>
                <w:rFonts w:ascii="宋体" w:eastAsia="宋体" w:hAnsi="宋体" w:cs="Times New Roman" w:hint="eastAsia"/>
                <w:sz w:val="28"/>
                <w:szCs w:val="28"/>
              </w:rPr>
              <w:t>发证机关</w:t>
            </w:r>
          </w:p>
        </w:tc>
        <w:tc>
          <w:tcPr>
            <w:tcW w:w="1206" w:type="dxa"/>
            <w:tcBorders>
              <w:top w:val="single" w:sz="6" w:space="0" w:color="auto"/>
              <w:left w:val="single" w:sz="6" w:space="0" w:color="auto"/>
              <w:bottom w:val="single" w:sz="6" w:space="0" w:color="auto"/>
              <w:right w:val="single" w:sz="6" w:space="0" w:color="auto"/>
            </w:tcBorders>
            <w:vAlign w:val="center"/>
          </w:tcPr>
          <w:p w14:paraId="6C62A0CD" w14:textId="77777777" w:rsidR="00D010B3" w:rsidRPr="00D010B3" w:rsidRDefault="00D010B3" w:rsidP="00D010B3">
            <w:pPr>
              <w:topLinePunct/>
              <w:spacing w:line="440" w:lineRule="exact"/>
              <w:jc w:val="center"/>
              <w:rPr>
                <w:rFonts w:ascii="宋体" w:eastAsia="宋体" w:hAnsi="宋体" w:cs="Times New Roman"/>
                <w:sz w:val="28"/>
                <w:szCs w:val="28"/>
              </w:rPr>
            </w:pPr>
          </w:p>
        </w:tc>
        <w:tc>
          <w:tcPr>
            <w:tcW w:w="1326" w:type="dxa"/>
            <w:gridSpan w:val="2"/>
            <w:tcBorders>
              <w:top w:val="single" w:sz="6" w:space="0" w:color="auto"/>
              <w:left w:val="single" w:sz="6" w:space="0" w:color="auto"/>
              <w:bottom w:val="single" w:sz="6" w:space="0" w:color="auto"/>
              <w:right w:val="single" w:sz="6" w:space="0" w:color="auto"/>
            </w:tcBorders>
            <w:vAlign w:val="center"/>
          </w:tcPr>
          <w:p w14:paraId="1EBFDBF9" w14:textId="77777777" w:rsidR="00D010B3" w:rsidRPr="00D010B3" w:rsidRDefault="00D010B3" w:rsidP="00D010B3">
            <w:pPr>
              <w:topLinePunct/>
              <w:spacing w:line="440" w:lineRule="exact"/>
              <w:ind w:firstLineChars="50" w:firstLine="140"/>
              <w:jc w:val="center"/>
              <w:rPr>
                <w:rFonts w:ascii="宋体" w:eastAsia="宋体" w:hAnsi="宋体" w:cs="Times New Roman"/>
                <w:sz w:val="28"/>
                <w:szCs w:val="28"/>
              </w:rPr>
            </w:pPr>
            <w:r w:rsidRPr="00D010B3">
              <w:rPr>
                <w:rFonts w:ascii="宋体" w:eastAsia="宋体" w:hAnsi="宋体" w:cs="Times New Roman" w:hint="eastAsia"/>
                <w:sz w:val="28"/>
                <w:szCs w:val="28"/>
              </w:rPr>
              <w:t>发证日期</w:t>
            </w:r>
          </w:p>
        </w:tc>
        <w:tc>
          <w:tcPr>
            <w:tcW w:w="3914" w:type="dxa"/>
            <w:gridSpan w:val="2"/>
            <w:tcBorders>
              <w:top w:val="single" w:sz="6" w:space="0" w:color="auto"/>
              <w:left w:val="single" w:sz="6" w:space="0" w:color="auto"/>
              <w:bottom w:val="single" w:sz="6" w:space="0" w:color="auto"/>
              <w:right w:val="double" w:sz="4" w:space="0" w:color="auto"/>
            </w:tcBorders>
            <w:vAlign w:val="center"/>
          </w:tcPr>
          <w:p w14:paraId="4166B0E8" w14:textId="77777777" w:rsidR="00D010B3" w:rsidRPr="00D010B3" w:rsidRDefault="00D010B3" w:rsidP="00D010B3">
            <w:pPr>
              <w:topLinePunct/>
              <w:spacing w:line="440" w:lineRule="exact"/>
              <w:ind w:firstLineChars="50" w:firstLine="140"/>
              <w:jc w:val="center"/>
              <w:rPr>
                <w:rFonts w:ascii="宋体" w:eastAsia="宋体" w:hAnsi="宋体" w:cs="Times New Roman"/>
                <w:sz w:val="28"/>
                <w:szCs w:val="28"/>
              </w:rPr>
            </w:pPr>
          </w:p>
        </w:tc>
      </w:tr>
      <w:tr w:rsidR="00D010B3" w:rsidRPr="00D010B3" w14:paraId="6A7421D8" w14:textId="77777777" w:rsidTr="00443029">
        <w:trPr>
          <w:trHeight w:val="624"/>
        </w:trPr>
        <w:tc>
          <w:tcPr>
            <w:tcW w:w="719" w:type="dxa"/>
            <w:vMerge/>
            <w:tcBorders>
              <w:top w:val="single" w:sz="6" w:space="0" w:color="auto"/>
              <w:left w:val="double" w:sz="4" w:space="0" w:color="auto"/>
              <w:bottom w:val="single" w:sz="6" w:space="0" w:color="auto"/>
              <w:right w:val="single" w:sz="6" w:space="0" w:color="auto"/>
            </w:tcBorders>
            <w:vAlign w:val="center"/>
          </w:tcPr>
          <w:p w14:paraId="032ED1CC" w14:textId="77777777" w:rsidR="00D010B3" w:rsidRPr="00D010B3" w:rsidRDefault="00D010B3" w:rsidP="00D010B3">
            <w:pPr>
              <w:topLinePunct/>
              <w:spacing w:line="440" w:lineRule="exact"/>
              <w:jc w:val="center"/>
              <w:rPr>
                <w:rFonts w:ascii="宋体" w:eastAsia="宋体" w:hAnsi="宋体" w:cs="Times New Roman"/>
                <w:sz w:val="28"/>
                <w:szCs w:val="28"/>
              </w:rPr>
            </w:pPr>
          </w:p>
        </w:tc>
        <w:tc>
          <w:tcPr>
            <w:tcW w:w="2044" w:type="dxa"/>
            <w:gridSpan w:val="3"/>
            <w:tcBorders>
              <w:top w:val="single" w:sz="6" w:space="0" w:color="auto"/>
              <w:left w:val="single" w:sz="6" w:space="0" w:color="auto"/>
              <w:bottom w:val="single" w:sz="6" w:space="0" w:color="auto"/>
              <w:right w:val="single" w:sz="6" w:space="0" w:color="auto"/>
            </w:tcBorders>
            <w:vAlign w:val="center"/>
          </w:tcPr>
          <w:p w14:paraId="36332360" w14:textId="77777777" w:rsidR="00D010B3" w:rsidRPr="00D010B3" w:rsidRDefault="00D010B3" w:rsidP="00D010B3">
            <w:pPr>
              <w:topLinePunct/>
              <w:spacing w:line="440" w:lineRule="exact"/>
              <w:jc w:val="center"/>
              <w:rPr>
                <w:rFonts w:ascii="宋体" w:eastAsia="宋体" w:hAnsi="宋体" w:cs="Times New Roman"/>
                <w:sz w:val="28"/>
                <w:szCs w:val="28"/>
              </w:rPr>
            </w:pPr>
            <w:r w:rsidRPr="00D010B3">
              <w:rPr>
                <w:rFonts w:ascii="宋体" w:eastAsia="宋体" w:hAnsi="宋体" w:cs="Times New Roman" w:hint="eastAsia"/>
                <w:sz w:val="28"/>
                <w:szCs w:val="28"/>
              </w:rPr>
              <w:t>营业范围（主营）</w:t>
            </w:r>
          </w:p>
        </w:tc>
        <w:tc>
          <w:tcPr>
            <w:tcW w:w="6458" w:type="dxa"/>
            <w:gridSpan w:val="6"/>
            <w:tcBorders>
              <w:top w:val="single" w:sz="6" w:space="0" w:color="auto"/>
              <w:left w:val="single" w:sz="6" w:space="0" w:color="auto"/>
              <w:bottom w:val="single" w:sz="6" w:space="0" w:color="auto"/>
              <w:right w:val="double" w:sz="4" w:space="0" w:color="auto"/>
            </w:tcBorders>
            <w:vAlign w:val="center"/>
          </w:tcPr>
          <w:p w14:paraId="62E0F06B" w14:textId="77777777" w:rsidR="00D010B3" w:rsidRPr="00D010B3" w:rsidRDefault="00D010B3" w:rsidP="00D010B3">
            <w:pPr>
              <w:topLinePunct/>
              <w:spacing w:line="440" w:lineRule="exact"/>
              <w:ind w:firstLineChars="50" w:firstLine="140"/>
              <w:jc w:val="center"/>
              <w:rPr>
                <w:rFonts w:ascii="宋体" w:eastAsia="宋体" w:hAnsi="宋体" w:cs="Times New Roman"/>
                <w:sz w:val="28"/>
                <w:szCs w:val="28"/>
              </w:rPr>
            </w:pPr>
          </w:p>
        </w:tc>
      </w:tr>
      <w:tr w:rsidR="00D010B3" w:rsidRPr="00D010B3" w14:paraId="3948BFD2" w14:textId="77777777" w:rsidTr="00443029">
        <w:trPr>
          <w:trHeight w:val="624"/>
        </w:trPr>
        <w:tc>
          <w:tcPr>
            <w:tcW w:w="719" w:type="dxa"/>
            <w:vMerge/>
            <w:tcBorders>
              <w:top w:val="single" w:sz="6" w:space="0" w:color="auto"/>
              <w:left w:val="double" w:sz="4" w:space="0" w:color="auto"/>
              <w:bottom w:val="single" w:sz="6" w:space="0" w:color="auto"/>
              <w:right w:val="single" w:sz="6" w:space="0" w:color="auto"/>
            </w:tcBorders>
            <w:vAlign w:val="center"/>
          </w:tcPr>
          <w:p w14:paraId="044347AB" w14:textId="77777777" w:rsidR="00D010B3" w:rsidRPr="00D010B3" w:rsidRDefault="00D010B3" w:rsidP="00D010B3">
            <w:pPr>
              <w:topLinePunct/>
              <w:spacing w:line="440" w:lineRule="exact"/>
              <w:jc w:val="center"/>
              <w:rPr>
                <w:rFonts w:ascii="宋体" w:eastAsia="宋体" w:hAnsi="宋体" w:cs="Times New Roman"/>
                <w:sz w:val="28"/>
                <w:szCs w:val="28"/>
              </w:rPr>
            </w:pPr>
          </w:p>
        </w:tc>
        <w:tc>
          <w:tcPr>
            <w:tcW w:w="2044" w:type="dxa"/>
            <w:gridSpan w:val="3"/>
            <w:tcBorders>
              <w:top w:val="single" w:sz="6" w:space="0" w:color="auto"/>
              <w:left w:val="single" w:sz="6" w:space="0" w:color="auto"/>
              <w:bottom w:val="single" w:sz="6" w:space="0" w:color="auto"/>
              <w:right w:val="single" w:sz="6" w:space="0" w:color="auto"/>
            </w:tcBorders>
            <w:vAlign w:val="center"/>
          </w:tcPr>
          <w:p w14:paraId="242129B0" w14:textId="77777777" w:rsidR="00D010B3" w:rsidRPr="00D010B3" w:rsidRDefault="00D010B3" w:rsidP="00D010B3">
            <w:pPr>
              <w:topLinePunct/>
              <w:spacing w:line="440" w:lineRule="exact"/>
              <w:jc w:val="center"/>
              <w:rPr>
                <w:rFonts w:ascii="宋体" w:eastAsia="宋体" w:hAnsi="宋体" w:cs="Times New Roman"/>
                <w:sz w:val="28"/>
                <w:szCs w:val="28"/>
              </w:rPr>
            </w:pPr>
            <w:r w:rsidRPr="00D010B3">
              <w:rPr>
                <w:rFonts w:ascii="宋体" w:eastAsia="宋体" w:hAnsi="宋体" w:cs="Times New Roman" w:hint="eastAsia"/>
                <w:sz w:val="28"/>
                <w:szCs w:val="28"/>
              </w:rPr>
              <w:t>营业范围（兼营）</w:t>
            </w:r>
          </w:p>
        </w:tc>
        <w:tc>
          <w:tcPr>
            <w:tcW w:w="6458" w:type="dxa"/>
            <w:gridSpan w:val="6"/>
            <w:tcBorders>
              <w:top w:val="single" w:sz="6" w:space="0" w:color="auto"/>
              <w:left w:val="single" w:sz="6" w:space="0" w:color="auto"/>
              <w:bottom w:val="single" w:sz="6" w:space="0" w:color="auto"/>
              <w:right w:val="double" w:sz="4" w:space="0" w:color="auto"/>
            </w:tcBorders>
            <w:vAlign w:val="center"/>
          </w:tcPr>
          <w:p w14:paraId="2749121E" w14:textId="77777777" w:rsidR="00D010B3" w:rsidRPr="00D010B3" w:rsidRDefault="00D010B3" w:rsidP="00D010B3">
            <w:pPr>
              <w:topLinePunct/>
              <w:spacing w:line="440" w:lineRule="exact"/>
              <w:ind w:firstLineChars="50" w:firstLine="140"/>
              <w:jc w:val="center"/>
              <w:rPr>
                <w:rFonts w:ascii="宋体" w:eastAsia="宋体" w:hAnsi="宋体" w:cs="Times New Roman"/>
                <w:sz w:val="28"/>
                <w:szCs w:val="28"/>
              </w:rPr>
            </w:pPr>
          </w:p>
        </w:tc>
      </w:tr>
      <w:tr w:rsidR="00D010B3" w:rsidRPr="00D010B3" w14:paraId="229A52CE" w14:textId="77777777" w:rsidTr="00443029">
        <w:trPr>
          <w:cantSplit/>
          <w:trHeight w:val="658"/>
        </w:trPr>
        <w:tc>
          <w:tcPr>
            <w:tcW w:w="2763" w:type="dxa"/>
            <w:gridSpan w:val="4"/>
            <w:tcBorders>
              <w:top w:val="single" w:sz="6" w:space="0" w:color="auto"/>
              <w:left w:val="double" w:sz="4" w:space="0" w:color="auto"/>
              <w:bottom w:val="single" w:sz="6" w:space="0" w:color="auto"/>
              <w:right w:val="single" w:sz="6" w:space="0" w:color="auto"/>
            </w:tcBorders>
            <w:vAlign w:val="center"/>
          </w:tcPr>
          <w:p w14:paraId="36F3BA99" w14:textId="77777777" w:rsidR="00D010B3" w:rsidRPr="00D010B3" w:rsidRDefault="00D010B3" w:rsidP="00D010B3">
            <w:pPr>
              <w:topLinePunct/>
              <w:spacing w:line="440" w:lineRule="exact"/>
              <w:jc w:val="center"/>
              <w:rPr>
                <w:rFonts w:ascii="宋体" w:eastAsia="宋体" w:hAnsi="宋体" w:cs="Times New Roman"/>
                <w:sz w:val="28"/>
                <w:szCs w:val="28"/>
              </w:rPr>
            </w:pPr>
            <w:r w:rsidRPr="00D010B3">
              <w:rPr>
                <w:rFonts w:ascii="宋体" w:eastAsia="宋体" w:hAnsi="宋体" w:cs="Times New Roman" w:hint="eastAsia"/>
                <w:sz w:val="28"/>
                <w:szCs w:val="28"/>
              </w:rPr>
              <w:t>基本账户开户行及帐号</w:t>
            </w:r>
          </w:p>
        </w:tc>
        <w:tc>
          <w:tcPr>
            <w:tcW w:w="6458" w:type="dxa"/>
            <w:gridSpan w:val="6"/>
            <w:tcBorders>
              <w:top w:val="single" w:sz="6" w:space="0" w:color="auto"/>
              <w:left w:val="single" w:sz="6" w:space="0" w:color="auto"/>
              <w:bottom w:val="single" w:sz="6" w:space="0" w:color="auto"/>
              <w:right w:val="double" w:sz="4" w:space="0" w:color="auto"/>
            </w:tcBorders>
            <w:vAlign w:val="center"/>
          </w:tcPr>
          <w:p w14:paraId="3F4A5B38" w14:textId="77777777" w:rsidR="00D010B3" w:rsidRPr="00D010B3" w:rsidRDefault="00D010B3" w:rsidP="00D010B3">
            <w:pPr>
              <w:topLinePunct/>
              <w:spacing w:line="440" w:lineRule="exact"/>
              <w:jc w:val="center"/>
              <w:rPr>
                <w:rFonts w:ascii="宋体" w:eastAsia="宋体" w:hAnsi="宋体" w:cs="Times New Roman"/>
                <w:sz w:val="28"/>
                <w:szCs w:val="28"/>
              </w:rPr>
            </w:pPr>
          </w:p>
        </w:tc>
      </w:tr>
      <w:tr w:rsidR="00D010B3" w:rsidRPr="00D010B3" w14:paraId="5895F4B9" w14:textId="77777777" w:rsidTr="00443029">
        <w:trPr>
          <w:cantSplit/>
          <w:trHeight w:val="658"/>
        </w:trPr>
        <w:tc>
          <w:tcPr>
            <w:tcW w:w="2763" w:type="dxa"/>
            <w:gridSpan w:val="4"/>
            <w:tcBorders>
              <w:top w:val="single" w:sz="6" w:space="0" w:color="auto"/>
              <w:left w:val="double" w:sz="4" w:space="0" w:color="auto"/>
              <w:bottom w:val="single" w:sz="6" w:space="0" w:color="auto"/>
              <w:right w:val="single" w:sz="6" w:space="0" w:color="auto"/>
            </w:tcBorders>
            <w:vAlign w:val="center"/>
          </w:tcPr>
          <w:p w14:paraId="15676C0D" w14:textId="77777777" w:rsidR="00D010B3" w:rsidRPr="00D010B3" w:rsidRDefault="00D010B3" w:rsidP="00D010B3">
            <w:pPr>
              <w:topLinePunct/>
              <w:spacing w:line="440" w:lineRule="exact"/>
              <w:jc w:val="center"/>
              <w:rPr>
                <w:rFonts w:ascii="宋体" w:eastAsia="宋体" w:hAnsi="宋体" w:cs="Times New Roman"/>
                <w:sz w:val="28"/>
                <w:szCs w:val="28"/>
              </w:rPr>
            </w:pPr>
            <w:r w:rsidRPr="00D010B3">
              <w:rPr>
                <w:rFonts w:ascii="宋体" w:eastAsia="宋体" w:hAnsi="宋体" w:cs="Times New Roman" w:hint="eastAsia"/>
                <w:sz w:val="28"/>
                <w:szCs w:val="28"/>
              </w:rPr>
              <w:t>税务登记机关</w:t>
            </w:r>
          </w:p>
        </w:tc>
        <w:tc>
          <w:tcPr>
            <w:tcW w:w="6458" w:type="dxa"/>
            <w:gridSpan w:val="6"/>
            <w:tcBorders>
              <w:top w:val="single" w:sz="6" w:space="0" w:color="auto"/>
              <w:left w:val="single" w:sz="6" w:space="0" w:color="auto"/>
              <w:bottom w:val="single" w:sz="6" w:space="0" w:color="auto"/>
              <w:right w:val="double" w:sz="4" w:space="0" w:color="auto"/>
            </w:tcBorders>
            <w:vAlign w:val="center"/>
          </w:tcPr>
          <w:p w14:paraId="3BA8DF94" w14:textId="77777777" w:rsidR="00D010B3" w:rsidRPr="00D010B3" w:rsidRDefault="00D010B3" w:rsidP="00D010B3">
            <w:pPr>
              <w:topLinePunct/>
              <w:spacing w:line="440" w:lineRule="exact"/>
              <w:jc w:val="center"/>
              <w:rPr>
                <w:rFonts w:ascii="宋体" w:eastAsia="宋体" w:hAnsi="宋体" w:cs="Times New Roman"/>
                <w:sz w:val="28"/>
                <w:szCs w:val="28"/>
              </w:rPr>
            </w:pPr>
          </w:p>
        </w:tc>
      </w:tr>
      <w:tr w:rsidR="00D010B3" w:rsidRPr="00D010B3" w14:paraId="0BC349D3" w14:textId="77777777" w:rsidTr="00443029">
        <w:trPr>
          <w:cantSplit/>
          <w:trHeight w:val="658"/>
        </w:trPr>
        <w:tc>
          <w:tcPr>
            <w:tcW w:w="2763" w:type="dxa"/>
            <w:gridSpan w:val="4"/>
            <w:tcBorders>
              <w:top w:val="single" w:sz="6" w:space="0" w:color="auto"/>
              <w:left w:val="double" w:sz="4" w:space="0" w:color="auto"/>
              <w:bottom w:val="single" w:sz="6" w:space="0" w:color="auto"/>
              <w:right w:val="single" w:sz="6" w:space="0" w:color="auto"/>
            </w:tcBorders>
            <w:vAlign w:val="center"/>
          </w:tcPr>
          <w:p w14:paraId="0BDA53BF" w14:textId="77777777" w:rsidR="00D010B3" w:rsidRPr="00D010B3" w:rsidRDefault="00D010B3" w:rsidP="00D010B3">
            <w:pPr>
              <w:topLinePunct/>
              <w:spacing w:line="440" w:lineRule="exact"/>
              <w:jc w:val="center"/>
              <w:rPr>
                <w:rFonts w:ascii="宋体" w:eastAsia="宋体" w:hAnsi="宋体" w:cs="Times New Roman"/>
                <w:sz w:val="28"/>
                <w:szCs w:val="28"/>
              </w:rPr>
            </w:pPr>
            <w:r w:rsidRPr="00D010B3">
              <w:rPr>
                <w:rFonts w:ascii="宋体" w:eastAsia="宋体" w:hAnsi="宋体" w:cs="Times New Roman"/>
                <w:sz w:val="28"/>
                <w:szCs w:val="28"/>
              </w:rPr>
              <w:t>资质</w:t>
            </w:r>
            <w:r w:rsidRPr="00D010B3">
              <w:rPr>
                <w:rFonts w:ascii="宋体" w:eastAsia="宋体" w:hAnsi="宋体" w:cs="Times New Roman" w:hint="eastAsia"/>
                <w:sz w:val="28"/>
                <w:szCs w:val="28"/>
              </w:rPr>
              <w:t>名称</w:t>
            </w:r>
          </w:p>
        </w:tc>
        <w:tc>
          <w:tcPr>
            <w:tcW w:w="1398" w:type="dxa"/>
            <w:gridSpan w:val="2"/>
            <w:tcBorders>
              <w:top w:val="single" w:sz="6" w:space="0" w:color="auto"/>
              <w:left w:val="single" w:sz="6" w:space="0" w:color="auto"/>
              <w:bottom w:val="single" w:sz="6" w:space="0" w:color="auto"/>
              <w:right w:val="single" w:sz="6" w:space="0" w:color="auto"/>
            </w:tcBorders>
            <w:vAlign w:val="center"/>
          </w:tcPr>
          <w:p w14:paraId="51CB8780" w14:textId="77777777" w:rsidR="00D010B3" w:rsidRPr="00D010B3" w:rsidRDefault="00D010B3" w:rsidP="00D010B3">
            <w:pPr>
              <w:topLinePunct/>
              <w:spacing w:line="440" w:lineRule="exact"/>
              <w:jc w:val="center"/>
              <w:rPr>
                <w:rFonts w:ascii="宋体" w:eastAsia="宋体" w:hAnsi="宋体" w:cs="Times New Roman"/>
                <w:sz w:val="28"/>
                <w:szCs w:val="28"/>
              </w:rPr>
            </w:pPr>
            <w:r w:rsidRPr="00D010B3">
              <w:rPr>
                <w:rFonts w:ascii="宋体" w:eastAsia="宋体" w:hAnsi="宋体" w:cs="Times New Roman"/>
                <w:sz w:val="28"/>
                <w:szCs w:val="28"/>
              </w:rPr>
              <w:t>等级</w:t>
            </w:r>
          </w:p>
        </w:tc>
        <w:tc>
          <w:tcPr>
            <w:tcW w:w="2947" w:type="dxa"/>
            <w:gridSpan w:val="2"/>
            <w:tcBorders>
              <w:top w:val="single" w:sz="6" w:space="0" w:color="auto"/>
              <w:left w:val="single" w:sz="6" w:space="0" w:color="auto"/>
              <w:bottom w:val="single" w:sz="6" w:space="0" w:color="auto"/>
              <w:right w:val="single" w:sz="6" w:space="0" w:color="auto"/>
            </w:tcBorders>
            <w:vAlign w:val="center"/>
          </w:tcPr>
          <w:p w14:paraId="081A0D6C" w14:textId="77777777" w:rsidR="00D010B3" w:rsidRPr="00D010B3" w:rsidRDefault="00D010B3" w:rsidP="00D010B3">
            <w:pPr>
              <w:topLinePunct/>
              <w:spacing w:line="440" w:lineRule="exact"/>
              <w:jc w:val="center"/>
              <w:rPr>
                <w:rFonts w:ascii="宋体" w:eastAsia="宋体" w:hAnsi="宋体" w:cs="Times New Roman"/>
                <w:sz w:val="28"/>
                <w:szCs w:val="28"/>
              </w:rPr>
            </w:pPr>
            <w:r w:rsidRPr="00D010B3">
              <w:rPr>
                <w:rFonts w:ascii="宋体" w:eastAsia="宋体" w:hAnsi="宋体" w:cs="Times New Roman" w:hint="eastAsia"/>
                <w:sz w:val="28"/>
                <w:szCs w:val="28"/>
              </w:rPr>
              <w:t>发证机关</w:t>
            </w:r>
          </w:p>
        </w:tc>
        <w:tc>
          <w:tcPr>
            <w:tcW w:w="2113" w:type="dxa"/>
            <w:gridSpan w:val="2"/>
            <w:tcBorders>
              <w:top w:val="single" w:sz="6" w:space="0" w:color="auto"/>
              <w:left w:val="single" w:sz="6" w:space="0" w:color="auto"/>
              <w:bottom w:val="single" w:sz="6" w:space="0" w:color="auto"/>
              <w:right w:val="double" w:sz="4" w:space="0" w:color="auto"/>
            </w:tcBorders>
            <w:vAlign w:val="center"/>
          </w:tcPr>
          <w:p w14:paraId="6A81AC7E" w14:textId="77777777" w:rsidR="00D010B3" w:rsidRPr="00D010B3" w:rsidRDefault="00D010B3" w:rsidP="00D010B3">
            <w:pPr>
              <w:topLinePunct/>
              <w:spacing w:line="440" w:lineRule="exact"/>
              <w:jc w:val="center"/>
              <w:rPr>
                <w:rFonts w:ascii="宋体" w:eastAsia="宋体" w:hAnsi="宋体" w:cs="Times New Roman"/>
                <w:sz w:val="28"/>
                <w:szCs w:val="28"/>
              </w:rPr>
            </w:pPr>
            <w:r w:rsidRPr="00D010B3">
              <w:rPr>
                <w:rFonts w:ascii="宋体" w:eastAsia="宋体" w:hAnsi="宋体" w:cs="Times New Roman" w:hint="eastAsia"/>
                <w:sz w:val="28"/>
                <w:szCs w:val="28"/>
              </w:rPr>
              <w:t>有效期</w:t>
            </w:r>
          </w:p>
        </w:tc>
      </w:tr>
      <w:tr w:rsidR="00D010B3" w:rsidRPr="00D010B3" w14:paraId="00B81F7E" w14:textId="77777777" w:rsidTr="00443029">
        <w:trPr>
          <w:cantSplit/>
          <w:trHeight w:val="658"/>
        </w:trPr>
        <w:tc>
          <w:tcPr>
            <w:tcW w:w="2763" w:type="dxa"/>
            <w:gridSpan w:val="4"/>
            <w:tcBorders>
              <w:top w:val="single" w:sz="6" w:space="0" w:color="auto"/>
              <w:left w:val="double" w:sz="4" w:space="0" w:color="auto"/>
              <w:bottom w:val="single" w:sz="6" w:space="0" w:color="auto"/>
              <w:right w:val="single" w:sz="6" w:space="0" w:color="auto"/>
            </w:tcBorders>
            <w:vAlign w:val="center"/>
          </w:tcPr>
          <w:p w14:paraId="5DF3D448" w14:textId="77777777" w:rsidR="00D010B3" w:rsidRPr="00D010B3" w:rsidRDefault="00D010B3" w:rsidP="00D010B3">
            <w:pPr>
              <w:topLinePunct/>
              <w:spacing w:line="440" w:lineRule="exact"/>
              <w:jc w:val="center"/>
              <w:rPr>
                <w:rFonts w:ascii="宋体" w:eastAsia="宋体" w:hAnsi="宋体" w:cs="Times New Roman"/>
                <w:sz w:val="28"/>
                <w:szCs w:val="28"/>
              </w:rPr>
            </w:pPr>
          </w:p>
        </w:tc>
        <w:tc>
          <w:tcPr>
            <w:tcW w:w="1398" w:type="dxa"/>
            <w:gridSpan w:val="2"/>
            <w:tcBorders>
              <w:top w:val="single" w:sz="6" w:space="0" w:color="auto"/>
              <w:left w:val="single" w:sz="6" w:space="0" w:color="auto"/>
              <w:bottom w:val="single" w:sz="6" w:space="0" w:color="auto"/>
              <w:right w:val="single" w:sz="6" w:space="0" w:color="auto"/>
            </w:tcBorders>
            <w:vAlign w:val="center"/>
          </w:tcPr>
          <w:p w14:paraId="6E23A392" w14:textId="77777777" w:rsidR="00D010B3" w:rsidRPr="00D010B3" w:rsidRDefault="00D010B3" w:rsidP="00D010B3">
            <w:pPr>
              <w:topLinePunct/>
              <w:spacing w:line="440" w:lineRule="exact"/>
              <w:jc w:val="center"/>
              <w:rPr>
                <w:rFonts w:ascii="宋体" w:eastAsia="宋体" w:hAnsi="宋体" w:cs="Times New Roman"/>
                <w:sz w:val="28"/>
                <w:szCs w:val="28"/>
              </w:rPr>
            </w:pPr>
          </w:p>
        </w:tc>
        <w:tc>
          <w:tcPr>
            <w:tcW w:w="2947" w:type="dxa"/>
            <w:gridSpan w:val="2"/>
            <w:tcBorders>
              <w:top w:val="single" w:sz="6" w:space="0" w:color="auto"/>
              <w:left w:val="single" w:sz="6" w:space="0" w:color="auto"/>
              <w:bottom w:val="single" w:sz="6" w:space="0" w:color="auto"/>
              <w:right w:val="single" w:sz="6" w:space="0" w:color="auto"/>
            </w:tcBorders>
            <w:vAlign w:val="center"/>
          </w:tcPr>
          <w:p w14:paraId="68471AF0" w14:textId="77777777" w:rsidR="00D010B3" w:rsidRPr="00D010B3" w:rsidRDefault="00D010B3" w:rsidP="00D010B3">
            <w:pPr>
              <w:topLinePunct/>
              <w:spacing w:line="440" w:lineRule="exact"/>
              <w:jc w:val="center"/>
              <w:rPr>
                <w:rFonts w:ascii="宋体" w:eastAsia="宋体" w:hAnsi="宋体" w:cs="Times New Roman"/>
                <w:sz w:val="28"/>
                <w:szCs w:val="28"/>
              </w:rPr>
            </w:pPr>
          </w:p>
        </w:tc>
        <w:tc>
          <w:tcPr>
            <w:tcW w:w="2113" w:type="dxa"/>
            <w:gridSpan w:val="2"/>
            <w:tcBorders>
              <w:top w:val="single" w:sz="6" w:space="0" w:color="auto"/>
              <w:left w:val="single" w:sz="6" w:space="0" w:color="auto"/>
              <w:bottom w:val="single" w:sz="6" w:space="0" w:color="auto"/>
              <w:right w:val="double" w:sz="4" w:space="0" w:color="auto"/>
            </w:tcBorders>
            <w:vAlign w:val="center"/>
          </w:tcPr>
          <w:p w14:paraId="0AE14F9E" w14:textId="77777777" w:rsidR="00D010B3" w:rsidRPr="00D010B3" w:rsidRDefault="00D010B3" w:rsidP="00D010B3">
            <w:pPr>
              <w:topLinePunct/>
              <w:spacing w:line="440" w:lineRule="exact"/>
              <w:jc w:val="center"/>
              <w:rPr>
                <w:rFonts w:ascii="宋体" w:eastAsia="宋体" w:hAnsi="宋体" w:cs="Times New Roman"/>
                <w:sz w:val="28"/>
                <w:szCs w:val="28"/>
              </w:rPr>
            </w:pPr>
          </w:p>
        </w:tc>
      </w:tr>
      <w:tr w:rsidR="00D010B3" w:rsidRPr="00D010B3" w14:paraId="0DC34C09" w14:textId="77777777" w:rsidTr="00443029">
        <w:trPr>
          <w:cantSplit/>
          <w:trHeight w:val="658"/>
        </w:trPr>
        <w:tc>
          <w:tcPr>
            <w:tcW w:w="2763" w:type="dxa"/>
            <w:gridSpan w:val="4"/>
            <w:tcBorders>
              <w:top w:val="single" w:sz="6" w:space="0" w:color="auto"/>
              <w:left w:val="double" w:sz="4" w:space="0" w:color="auto"/>
              <w:bottom w:val="single" w:sz="6" w:space="0" w:color="auto"/>
              <w:right w:val="single" w:sz="6" w:space="0" w:color="auto"/>
            </w:tcBorders>
            <w:vAlign w:val="center"/>
          </w:tcPr>
          <w:p w14:paraId="329CD601" w14:textId="77777777" w:rsidR="00D010B3" w:rsidRPr="00D010B3" w:rsidRDefault="00D010B3" w:rsidP="00D010B3">
            <w:pPr>
              <w:topLinePunct/>
              <w:spacing w:line="440" w:lineRule="exact"/>
              <w:jc w:val="center"/>
              <w:rPr>
                <w:rFonts w:ascii="宋体" w:eastAsia="宋体" w:hAnsi="宋体" w:cs="Times New Roman"/>
                <w:sz w:val="28"/>
                <w:szCs w:val="28"/>
              </w:rPr>
            </w:pPr>
          </w:p>
        </w:tc>
        <w:tc>
          <w:tcPr>
            <w:tcW w:w="1398" w:type="dxa"/>
            <w:gridSpan w:val="2"/>
            <w:tcBorders>
              <w:top w:val="single" w:sz="6" w:space="0" w:color="auto"/>
              <w:left w:val="single" w:sz="6" w:space="0" w:color="auto"/>
              <w:bottom w:val="single" w:sz="6" w:space="0" w:color="auto"/>
              <w:right w:val="single" w:sz="6" w:space="0" w:color="auto"/>
            </w:tcBorders>
            <w:vAlign w:val="center"/>
          </w:tcPr>
          <w:p w14:paraId="45CAA4CE" w14:textId="77777777" w:rsidR="00D010B3" w:rsidRPr="00D010B3" w:rsidRDefault="00D010B3" w:rsidP="00D010B3">
            <w:pPr>
              <w:topLinePunct/>
              <w:spacing w:line="440" w:lineRule="exact"/>
              <w:jc w:val="center"/>
              <w:rPr>
                <w:rFonts w:ascii="宋体" w:eastAsia="宋体" w:hAnsi="宋体" w:cs="Times New Roman"/>
                <w:sz w:val="28"/>
                <w:szCs w:val="28"/>
              </w:rPr>
            </w:pPr>
          </w:p>
        </w:tc>
        <w:tc>
          <w:tcPr>
            <w:tcW w:w="2947" w:type="dxa"/>
            <w:gridSpan w:val="2"/>
            <w:tcBorders>
              <w:top w:val="single" w:sz="6" w:space="0" w:color="auto"/>
              <w:left w:val="single" w:sz="6" w:space="0" w:color="auto"/>
              <w:bottom w:val="single" w:sz="6" w:space="0" w:color="auto"/>
              <w:right w:val="single" w:sz="6" w:space="0" w:color="auto"/>
            </w:tcBorders>
            <w:vAlign w:val="center"/>
          </w:tcPr>
          <w:p w14:paraId="0A2139E9" w14:textId="77777777" w:rsidR="00D010B3" w:rsidRPr="00D010B3" w:rsidRDefault="00D010B3" w:rsidP="00D010B3">
            <w:pPr>
              <w:topLinePunct/>
              <w:spacing w:line="440" w:lineRule="exact"/>
              <w:jc w:val="center"/>
              <w:rPr>
                <w:rFonts w:ascii="宋体" w:eastAsia="宋体" w:hAnsi="宋体" w:cs="Times New Roman"/>
                <w:sz w:val="28"/>
                <w:szCs w:val="28"/>
              </w:rPr>
            </w:pPr>
          </w:p>
        </w:tc>
        <w:tc>
          <w:tcPr>
            <w:tcW w:w="2113" w:type="dxa"/>
            <w:gridSpan w:val="2"/>
            <w:tcBorders>
              <w:top w:val="single" w:sz="6" w:space="0" w:color="auto"/>
              <w:left w:val="single" w:sz="6" w:space="0" w:color="auto"/>
              <w:bottom w:val="single" w:sz="6" w:space="0" w:color="auto"/>
              <w:right w:val="double" w:sz="4" w:space="0" w:color="auto"/>
            </w:tcBorders>
            <w:vAlign w:val="center"/>
          </w:tcPr>
          <w:p w14:paraId="37B74AF4" w14:textId="77777777" w:rsidR="00D010B3" w:rsidRPr="00D010B3" w:rsidRDefault="00D010B3" w:rsidP="00D010B3">
            <w:pPr>
              <w:topLinePunct/>
              <w:spacing w:line="440" w:lineRule="exact"/>
              <w:jc w:val="center"/>
              <w:rPr>
                <w:rFonts w:ascii="宋体" w:eastAsia="宋体" w:hAnsi="宋体" w:cs="Times New Roman"/>
                <w:sz w:val="28"/>
                <w:szCs w:val="28"/>
              </w:rPr>
            </w:pPr>
          </w:p>
        </w:tc>
      </w:tr>
      <w:tr w:rsidR="00D010B3" w:rsidRPr="00D010B3" w14:paraId="6854F0C9" w14:textId="77777777" w:rsidTr="00443029">
        <w:trPr>
          <w:trHeight w:val="1777"/>
        </w:trPr>
        <w:tc>
          <w:tcPr>
            <w:tcW w:w="1258" w:type="dxa"/>
            <w:gridSpan w:val="2"/>
            <w:tcBorders>
              <w:top w:val="single" w:sz="6" w:space="0" w:color="auto"/>
              <w:left w:val="double" w:sz="4" w:space="0" w:color="auto"/>
              <w:bottom w:val="double" w:sz="4" w:space="0" w:color="auto"/>
              <w:right w:val="single" w:sz="6" w:space="0" w:color="auto"/>
            </w:tcBorders>
            <w:vAlign w:val="center"/>
          </w:tcPr>
          <w:p w14:paraId="18489D22" w14:textId="77777777" w:rsidR="00D010B3" w:rsidRPr="00D010B3" w:rsidRDefault="00D010B3" w:rsidP="00D010B3">
            <w:pPr>
              <w:topLinePunct/>
              <w:spacing w:line="440" w:lineRule="exact"/>
              <w:jc w:val="center"/>
              <w:rPr>
                <w:rFonts w:ascii="宋体" w:eastAsia="宋体" w:hAnsi="宋体" w:cs="Times New Roman"/>
                <w:sz w:val="28"/>
                <w:szCs w:val="28"/>
              </w:rPr>
            </w:pPr>
            <w:r w:rsidRPr="00D010B3">
              <w:rPr>
                <w:rFonts w:ascii="宋体" w:eastAsia="宋体" w:hAnsi="宋体" w:cs="Times New Roman"/>
                <w:sz w:val="28"/>
                <w:szCs w:val="28"/>
              </w:rPr>
              <w:t>备注</w:t>
            </w:r>
          </w:p>
        </w:tc>
        <w:tc>
          <w:tcPr>
            <w:tcW w:w="7963" w:type="dxa"/>
            <w:gridSpan w:val="8"/>
            <w:tcBorders>
              <w:top w:val="single" w:sz="6" w:space="0" w:color="auto"/>
              <w:left w:val="single" w:sz="6" w:space="0" w:color="auto"/>
              <w:bottom w:val="double" w:sz="4" w:space="0" w:color="auto"/>
              <w:right w:val="double" w:sz="4" w:space="0" w:color="auto"/>
            </w:tcBorders>
            <w:vAlign w:val="center"/>
          </w:tcPr>
          <w:p w14:paraId="34C0ED1B" w14:textId="77777777" w:rsidR="00D010B3" w:rsidRPr="00D010B3" w:rsidRDefault="00D010B3" w:rsidP="00D010B3">
            <w:pPr>
              <w:rPr>
                <w:rFonts w:ascii="宋体" w:eastAsia="宋体" w:hAnsi="宋体" w:cs="Times New Roman"/>
                <w:szCs w:val="21"/>
              </w:rPr>
            </w:pPr>
            <w:r w:rsidRPr="00D010B3">
              <w:rPr>
                <w:rFonts w:ascii="宋体" w:eastAsia="宋体" w:hAnsi="宋体" w:cs="Times New Roman" w:hint="eastAsia"/>
                <w:szCs w:val="21"/>
              </w:rPr>
              <w:t>提供营业执照（或事业单位法人证书，或社会团体法人登记证书）复印件。</w:t>
            </w:r>
            <w:r w:rsidRPr="00D010B3">
              <w:rPr>
                <w:rFonts w:ascii="宋体" w:eastAsia="宋体" w:hAnsi="宋体" w:cs="Times New Roman"/>
                <w:szCs w:val="21"/>
              </w:rPr>
              <w:t>(供应商为企业的，还应具备组织机构代码证，按照“三证合一”或“五证合一”登记制度进行登记的，可仅提供营业执照副本，下同；供应商为依法允许经营的事业单位的，应具有事业单位法人证书和组织机构代码证)</w:t>
            </w:r>
            <w:r w:rsidRPr="00D010B3">
              <w:rPr>
                <w:rFonts w:ascii="Times New Roman" w:eastAsia="宋体" w:hAnsi="Times New Roman" w:cs="Times New Roman" w:hint="eastAsia"/>
                <w:szCs w:val="21"/>
              </w:rPr>
              <w:t>和省住房和城乡建设厅核发的建筑装修装饰工程专业承包资质证以及施工企业安全生产许可证的</w:t>
            </w:r>
            <w:r w:rsidRPr="00D010B3">
              <w:rPr>
                <w:rFonts w:ascii="宋体" w:eastAsia="宋体" w:hAnsi="宋体" w:cs="Times New Roman" w:hint="eastAsia"/>
                <w:szCs w:val="21"/>
              </w:rPr>
              <w:t>复印件。</w:t>
            </w:r>
          </w:p>
        </w:tc>
      </w:tr>
    </w:tbl>
    <w:p w14:paraId="1DA62FE7" w14:textId="77777777" w:rsidR="00D010B3" w:rsidRPr="00D010B3" w:rsidRDefault="00D010B3" w:rsidP="00D010B3">
      <w:pPr>
        <w:adjustRightInd w:val="0"/>
        <w:snapToGrid w:val="0"/>
        <w:spacing w:line="360" w:lineRule="auto"/>
        <w:jc w:val="center"/>
        <w:rPr>
          <w:rFonts w:ascii="宋体" w:eastAsia="宋体" w:hAnsi="宋体" w:cs="Times New Roman"/>
          <w:b/>
          <w:sz w:val="32"/>
          <w:szCs w:val="32"/>
        </w:rPr>
      </w:pPr>
      <w:r w:rsidRPr="00D010B3">
        <w:rPr>
          <w:rFonts w:ascii="宋体" w:eastAsia="宋体" w:hAnsi="宋体" w:cs="Times New Roman"/>
          <w:sz w:val="24"/>
          <w:szCs w:val="24"/>
        </w:rPr>
        <w:br w:type="page"/>
      </w:r>
      <w:r w:rsidRPr="00D010B3">
        <w:rPr>
          <w:rFonts w:ascii="宋体" w:eastAsia="宋体" w:hAnsi="宋体" w:cs="Times New Roman" w:hint="eastAsia"/>
          <w:b/>
          <w:sz w:val="32"/>
          <w:szCs w:val="32"/>
        </w:rPr>
        <w:lastRenderedPageBreak/>
        <w:t>三、类似业绩</w:t>
      </w:r>
    </w:p>
    <w:p w14:paraId="0B888571" w14:textId="77777777" w:rsidR="00D010B3" w:rsidRPr="00D010B3" w:rsidRDefault="00D010B3" w:rsidP="00D010B3">
      <w:pPr>
        <w:adjustRightInd w:val="0"/>
        <w:snapToGrid w:val="0"/>
        <w:rPr>
          <w:rFonts w:ascii="宋体" w:eastAsia="宋体" w:hAnsi="宋体" w:cs="Times New Roman"/>
          <w:b/>
          <w:bCs/>
          <w:sz w:val="24"/>
          <w:szCs w:val="24"/>
        </w:rPr>
      </w:pPr>
    </w:p>
    <w:p w14:paraId="0F73EF55" w14:textId="77777777" w:rsidR="00D010B3" w:rsidRPr="00D010B3" w:rsidRDefault="00D010B3" w:rsidP="00D010B3">
      <w:pPr>
        <w:adjustRightInd w:val="0"/>
        <w:snapToGrid w:val="0"/>
        <w:spacing w:line="360" w:lineRule="atLeast"/>
        <w:jc w:val="center"/>
        <w:rPr>
          <w:rFonts w:ascii="Times New Roman" w:eastAsia="宋体" w:hAnsi="宋体" w:cs="Times New Roman"/>
          <w:sz w:val="24"/>
          <w:szCs w:val="24"/>
        </w:rPr>
      </w:pPr>
      <w:r w:rsidRPr="00D010B3">
        <w:rPr>
          <w:rFonts w:ascii="Times New Roman" w:eastAsia="宋体" w:hAnsi="宋体" w:cs="Times New Roman" w:hint="eastAsia"/>
          <w:b/>
          <w:bCs/>
          <w:color w:val="136EC2"/>
          <w:sz w:val="24"/>
          <w:szCs w:val="24"/>
          <w:u w:val="single"/>
        </w:rPr>
        <w:t>附件</w:t>
      </w:r>
      <w:r w:rsidRPr="00D010B3">
        <w:rPr>
          <w:rFonts w:ascii="Times New Roman" w:eastAsia="宋体" w:hAnsi="宋体" w:cs="Times New Roman"/>
          <w:b/>
          <w:bCs/>
          <w:color w:val="136EC2"/>
          <w:sz w:val="24"/>
          <w:szCs w:val="24"/>
          <w:u w:val="single"/>
        </w:rPr>
        <w:t>4</w:t>
      </w:r>
      <w:r w:rsidRPr="00D010B3">
        <w:rPr>
          <w:rFonts w:ascii="Times New Roman" w:eastAsia="宋体" w:hAnsi="宋体" w:cs="Times New Roman" w:hint="eastAsia"/>
          <w:b/>
          <w:bCs/>
          <w:color w:val="136EC2"/>
          <w:sz w:val="24"/>
          <w:szCs w:val="24"/>
          <w:u w:val="single"/>
        </w:rPr>
        <w:t>：类似业绩表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308"/>
        <w:gridCol w:w="6214"/>
      </w:tblGrid>
      <w:tr w:rsidR="00D010B3" w:rsidRPr="00D010B3" w14:paraId="0D45E9F6" w14:textId="77777777" w:rsidTr="00443029">
        <w:trPr>
          <w:trHeight w:val="567"/>
          <w:jc w:val="center"/>
        </w:trPr>
        <w:tc>
          <w:tcPr>
            <w:tcW w:w="2308" w:type="dxa"/>
            <w:vAlign w:val="center"/>
          </w:tcPr>
          <w:p w14:paraId="6DB15AF4" w14:textId="77777777" w:rsidR="00D010B3" w:rsidRPr="00D010B3" w:rsidRDefault="00D010B3" w:rsidP="00D010B3">
            <w:pPr>
              <w:jc w:val="center"/>
              <w:rPr>
                <w:rFonts w:ascii="宋体" w:eastAsia="宋体" w:hAnsi="宋体" w:cs="Times New Roman"/>
                <w:sz w:val="28"/>
                <w:szCs w:val="28"/>
              </w:rPr>
            </w:pPr>
            <w:r w:rsidRPr="00D010B3">
              <w:rPr>
                <w:rFonts w:ascii="宋体" w:eastAsia="宋体" w:hAnsi="宋体" w:cs="Times New Roman" w:hint="eastAsia"/>
                <w:sz w:val="28"/>
                <w:szCs w:val="28"/>
              </w:rPr>
              <w:t>项目名称</w:t>
            </w:r>
          </w:p>
        </w:tc>
        <w:tc>
          <w:tcPr>
            <w:tcW w:w="6214" w:type="dxa"/>
            <w:vAlign w:val="center"/>
          </w:tcPr>
          <w:p w14:paraId="47FB42FE" w14:textId="77777777" w:rsidR="00D010B3" w:rsidRPr="00D010B3" w:rsidRDefault="00D010B3" w:rsidP="00D010B3">
            <w:pPr>
              <w:jc w:val="center"/>
              <w:rPr>
                <w:rFonts w:ascii="宋体" w:eastAsia="宋体" w:hAnsi="宋体" w:cs="Times New Roman"/>
                <w:sz w:val="28"/>
                <w:szCs w:val="28"/>
              </w:rPr>
            </w:pPr>
          </w:p>
        </w:tc>
      </w:tr>
      <w:tr w:rsidR="00D010B3" w:rsidRPr="00D010B3" w14:paraId="13E8C7FC" w14:textId="77777777" w:rsidTr="00443029">
        <w:trPr>
          <w:trHeight w:val="567"/>
          <w:jc w:val="center"/>
        </w:trPr>
        <w:tc>
          <w:tcPr>
            <w:tcW w:w="2308" w:type="dxa"/>
            <w:vAlign w:val="center"/>
          </w:tcPr>
          <w:p w14:paraId="4E2D341E" w14:textId="77777777" w:rsidR="00D010B3" w:rsidRPr="00D010B3" w:rsidRDefault="00D010B3" w:rsidP="00D010B3">
            <w:pPr>
              <w:jc w:val="center"/>
              <w:rPr>
                <w:rFonts w:ascii="宋体" w:eastAsia="宋体" w:hAnsi="宋体" w:cs="Times New Roman"/>
                <w:sz w:val="28"/>
                <w:szCs w:val="28"/>
              </w:rPr>
            </w:pPr>
            <w:r w:rsidRPr="00D010B3">
              <w:rPr>
                <w:rFonts w:ascii="宋体" w:eastAsia="宋体" w:hAnsi="宋体" w:cs="Times New Roman" w:hint="eastAsia"/>
                <w:sz w:val="28"/>
                <w:szCs w:val="28"/>
              </w:rPr>
              <w:t>项目所在地</w:t>
            </w:r>
          </w:p>
        </w:tc>
        <w:tc>
          <w:tcPr>
            <w:tcW w:w="6214" w:type="dxa"/>
            <w:vAlign w:val="center"/>
          </w:tcPr>
          <w:p w14:paraId="3735541E" w14:textId="77777777" w:rsidR="00D010B3" w:rsidRPr="00D010B3" w:rsidRDefault="00D010B3" w:rsidP="00D010B3">
            <w:pPr>
              <w:jc w:val="center"/>
              <w:rPr>
                <w:rFonts w:ascii="宋体" w:eastAsia="宋体" w:hAnsi="宋体" w:cs="Times New Roman"/>
                <w:b/>
                <w:bCs/>
                <w:sz w:val="28"/>
                <w:szCs w:val="28"/>
              </w:rPr>
            </w:pPr>
          </w:p>
        </w:tc>
      </w:tr>
      <w:tr w:rsidR="00D010B3" w:rsidRPr="00D010B3" w14:paraId="60616B20" w14:textId="77777777" w:rsidTr="00443029">
        <w:trPr>
          <w:trHeight w:val="567"/>
          <w:jc w:val="center"/>
        </w:trPr>
        <w:tc>
          <w:tcPr>
            <w:tcW w:w="2308" w:type="dxa"/>
            <w:vAlign w:val="center"/>
          </w:tcPr>
          <w:p w14:paraId="644CD427" w14:textId="77777777" w:rsidR="00D010B3" w:rsidRPr="00D010B3" w:rsidRDefault="00D010B3" w:rsidP="00D010B3">
            <w:pPr>
              <w:jc w:val="center"/>
              <w:rPr>
                <w:rFonts w:ascii="宋体" w:eastAsia="宋体" w:hAnsi="宋体" w:cs="Times New Roman"/>
                <w:sz w:val="28"/>
                <w:szCs w:val="28"/>
              </w:rPr>
            </w:pPr>
            <w:r w:rsidRPr="00D010B3">
              <w:rPr>
                <w:rFonts w:ascii="宋体" w:eastAsia="宋体" w:hAnsi="宋体" w:cs="Times New Roman" w:hint="eastAsia"/>
                <w:sz w:val="28"/>
                <w:szCs w:val="28"/>
              </w:rPr>
              <w:t>委托人名称</w:t>
            </w:r>
          </w:p>
        </w:tc>
        <w:tc>
          <w:tcPr>
            <w:tcW w:w="6214" w:type="dxa"/>
            <w:vAlign w:val="center"/>
          </w:tcPr>
          <w:p w14:paraId="7273D28D" w14:textId="77777777" w:rsidR="00D010B3" w:rsidRPr="00D010B3" w:rsidRDefault="00D010B3" w:rsidP="00D010B3">
            <w:pPr>
              <w:jc w:val="center"/>
              <w:rPr>
                <w:rFonts w:ascii="宋体" w:eastAsia="宋体" w:hAnsi="宋体" w:cs="Times New Roman"/>
                <w:sz w:val="28"/>
                <w:szCs w:val="28"/>
              </w:rPr>
            </w:pPr>
          </w:p>
        </w:tc>
      </w:tr>
      <w:tr w:rsidR="00D010B3" w:rsidRPr="00D010B3" w14:paraId="5BEDA5CF" w14:textId="77777777" w:rsidTr="00443029">
        <w:trPr>
          <w:trHeight w:val="567"/>
          <w:jc w:val="center"/>
        </w:trPr>
        <w:tc>
          <w:tcPr>
            <w:tcW w:w="2308" w:type="dxa"/>
            <w:vAlign w:val="center"/>
          </w:tcPr>
          <w:p w14:paraId="145786DD" w14:textId="77777777" w:rsidR="00D010B3" w:rsidRPr="00D010B3" w:rsidRDefault="00D010B3" w:rsidP="00D010B3">
            <w:pPr>
              <w:jc w:val="center"/>
              <w:rPr>
                <w:rFonts w:ascii="宋体" w:eastAsia="宋体" w:hAnsi="宋体" w:cs="Times New Roman"/>
                <w:sz w:val="28"/>
                <w:szCs w:val="28"/>
              </w:rPr>
            </w:pPr>
            <w:r w:rsidRPr="00D010B3">
              <w:rPr>
                <w:rFonts w:ascii="宋体" w:eastAsia="宋体" w:hAnsi="宋体" w:cs="Times New Roman" w:hint="eastAsia"/>
                <w:sz w:val="28"/>
                <w:szCs w:val="28"/>
              </w:rPr>
              <w:t>委托人地址</w:t>
            </w:r>
          </w:p>
        </w:tc>
        <w:tc>
          <w:tcPr>
            <w:tcW w:w="6214" w:type="dxa"/>
            <w:vAlign w:val="center"/>
          </w:tcPr>
          <w:p w14:paraId="7CDD96C3" w14:textId="77777777" w:rsidR="00D010B3" w:rsidRPr="00D010B3" w:rsidRDefault="00D010B3" w:rsidP="00D010B3">
            <w:pPr>
              <w:jc w:val="center"/>
              <w:rPr>
                <w:rFonts w:ascii="宋体" w:eastAsia="宋体" w:hAnsi="宋体" w:cs="Times New Roman"/>
                <w:sz w:val="28"/>
                <w:szCs w:val="28"/>
              </w:rPr>
            </w:pPr>
          </w:p>
        </w:tc>
      </w:tr>
      <w:tr w:rsidR="00D010B3" w:rsidRPr="00D010B3" w14:paraId="3299C212" w14:textId="77777777" w:rsidTr="00443029">
        <w:trPr>
          <w:trHeight w:val="567"/>
          <w:jc w:val="center"/>
        </w:trPr>
        <w:tc>
          <w:tcPr>
            <w:tcW w:w="2308" w:type="dxa"/>
            <w:vAlign w:val="center"/>
          </w:tcPr>
          <w:p w14:paraId="46FED07D" w14:textId="77777777" w:rsidR="00D010B3" w:rsidRPr="00D010B3" w:rsidRDefault="00D010B3" w:rsidP="00D010B3">
            <w:pPr>
              <w:jc w:val="center"/>
              <w:rPr>
                <w:rFonts w:ascii="宋体" w:eastAsia="宋体" w:hAnsi="宋体" w:cs="Times New Roman"/>
                <w:sz w:val="28"/>
                <w:szCs w:val="28"/>
              </w:rPr>
            </w:pPr>
            <w:r w:rsidRPr="00D010B3">
              <w:rPr>
                <w:rFonts w:ascii="宋体" w:eastAsia="宋体" w:hAnsi="宋体" w:cs="Times New Roman" w:hint="eastAsia"/>
                <w:sz w:val="28"/>
                <w:szCs w:val="28"/>
              </w:rPr>
              <w:t>委托人联系电话</w:t>
            </w:r>
          </w:p>
        </w:tc>
        <w:tc>
          <w:tcPr>
            <w:tcW w:w="6214" w:type="dxa"/>
            <w:vAlign w:val="center"/>
          </w:tcPr>
          <w:p w14:paraId="38912088" w14:textId="77777777" w:rsidR="00D010B3" w:rsidRPr="00D010B3" w:rsidRDefault="00D010B3" w:rsidP="00D010B3">
            <w:pPr>
              <w:jc w:val="center"/>
              <w:rPr>
                <w:rFonts w:ascii="宋体" w:eastAsia="宋体" w:hAnsi="宋体" w:cs="Times New Roman"/>
                <w:sz w:val="28"/>
                <w:szCs w:val="28"/>
              </w:rPr>
            </w:pPr>
          </w:p>
        </w:tc>
      </w:tr>
      <w:tr w:rsidR="00D010B3" w:rsidRPr="00D010B3" w14:paraId="5B3B77B3" w14:textId="77777777" w:rsidTr="00443029">
        <w:trPr>
          <w:trHeight w:val="567"/>
          <w:jc w:val="center"/>
        </w:trPr>
        <w:tc>
          <w:tcPr>
            <w:tcW w:w="2308" w:type="dxa"/>
            <w:vAlign w:val="center"/>
          </w:tcPr>
          <w:p w14:paraId="4FB6FD03" w14:textId="77777777" w:rsidR="00D010B3" w:rsidRPr="00D010B3" w:rsidRDefault="00D010B3" w:rsidP="00D010B3">
            <w:pPr>
              <w:jc w:val="center"/>
              <w:rPr>
                <w:rFonts w:ascii="宋体" w:eastAsia="宋体" w:hAnsi="宋体" w:cs="Times New Roman"/>
                <w:sz w:val="28"/>
                <w:szCs w:val="28"/>
              </w:rPr>
            </w:pPr>
            <w:r w:rsidRPr="00D010B3">
              <w:rPr>
                <w:rFonts w:ascii="宋体" w:eastAsia="宋体" w:hAnsi="宋体" w:cs="Times New Roman" w:hint="eastAsia"/>
                <w:sz w:val="28"/>
                <w:szCs w:val="28"/>
              </w:rPr>
              <w:t>合同金额（万元）</w:t>
            </w:r>
          </w:p>
        </w:tc>
        <w:tc>
          <w:tcPr>
            <w:tcW w:w="6214" w:type="dxa"/>
            <w:vAlign w:val="center"/>
          </w:tcPr>
          <w:p w14:paraId="3A153914" w14:textId="77777777" w:rsidR="00D010B3" w:rsidRPr="00D010B3" w:rsidRDefault="00D010B3" w:rsidP="00D010B3">
            <w:pPr>
              <w:jc w:val="center"/>
              <w:rPr>
                <w:rFonts w:ascii="宋体" w:eastAsia="宋体" w:hAnsi="宋体" w:cs="Times New Roman"/>
                <w:sz w:val="28"/>
                <w:szCs w:val="28"/>
              </w:rPr>
            </w:pPr>
          </w:p>
        </w:tc>
      </w:tr>
      <w:tr w:rsidR="00D010B3" w:rsidRPr="00D010B3" w14:paraId="2F7B6D80" w14:textId="77777777" w:rsidTr="00443029">
        <w:trPr>
          <w:trHeight w:val="567"/>
          <w:jc w:val="center"/>
        </w:trPr>
        <w:tc>
          <w:tcPr>
            <w:tcW w:w="2308" w:type="dxa"/>
            <w:vAlign w:val="center"/>
          </w:tcPr>
          <w:p w14:paraId="136BFA27" w14:textId="77777777" w:rsidR="00D010B3" w:rsidRPr="00D010B3" w:rsidRDefault="00D010B3" w:rsidP="00D010B3">
            <w:pPr>
              <w:jc w:val="center"/>
              <w:rPr>
                <w:rFonts w:ascii="宋体" w:eastAsia="宋体" w:hAnsi="宋体" w:cs="Times New Roman"/>
                <w:sz w:val="28"/>
                <w:szCs w:val="28"/>
              </w:rPr>
            </w:pPr>
            <w:r w:rsidRPr="00D010B3">
              <w:rPr>
                <w:rFonts w:ascii="宋体" w:eastAsia="宋体" w:hAnsi="宋体" w:cs="Times New Roman" w:hint="eastAsia"/>
                <w:sz w:val="28"/>
                <w:szCs w:val="28"/>
              </w:rPr>
              <w:t>合同履行期限（月）</w:t>
            </w:r>
          </w:p>
        </w:tc>
        <w:tc>
          <w:tcPr>
            <w:tcW w:w="6214" w:type="dxa"/>
            <w:vAlign w:val="center"/>
          </w:tcPr>
          <w:p w14:paraId="306861C4" w14:textId="77777777" w:rsidR="00D010B3" w:rsidRPr="00D010B3" w:rsidRDefault="00D010B3" w:rsidP="00D010B3">
            <w:pPr>
              <w:jc w:val="center"/>
              <w:rPr>
                <w:rFonts w:ascii="宋体" w:eastAsia="宋体" w:hAnsi="宋体" w:cs="Times New Roman"/>
                <w:sz w:val="28"/>
                <w:szCs w:val="28"/>
              </w:rPr>
            </w:pPr>
          </w:p>
        </w:tc>
      </w:tr>
      <w:tr w:rsidR="00D010B3" w:rsidRPr="00D010B3" w14:paraId="0EE46AB4" w14:textId="77777777" w:rsidTr="00443029">
        <w:trPr>
          <w:trHeight w:val="567"/>
          <w:jc w:val="center"/>
        </w:trPr>
        <w:tc>
          <w:tcPr>
            <w:tcW w:w="2308" w:type="dxa"/>
            <w:vAlign w:val="center"/>
          </w:tcPr>
          <w:p w14:paraId="2D24A46A" w14:textId="77777777" w:rsidR="00D010B3" w:rsidRPr="00D010B3" w:rsidRDefault="00D010B3" w:rsidP="00D010B3">
            <w:pPr>
              <w:jc w:val="center"/>
              <w:rPr>
                <w:rFonts w:ascii="宋体" w:eastAsia="宋体" w:hAnsi="宋体" w:cs="Times New Roman"/>
                <w:sz w:val="28"/>
                <w:szCs w:val="28"/>
              </w:rPr>
            </w:pPr>
            <w:r w:rsidRPr="00D010B3">
              <w:rPr>
                <w:rFonts w:ascii="宋体" w:eastAsia="宋体" w:hAnsi="宋体" w:cs="Times New Roman" w:hint="eastAsia"/>
                <w:sz w:val="28"/>
                <w:szCs w:val="28"/>
              </w:rPr>
              <w:t>承担的工作</w:t>
            </w:r>
          </w:p>
        </w:tc>
        <w:tc>
          <w:tcPr>
            <w:tcW w:w="6214" w:type="dxa"/>
            <w:vAlign w:val="center"/>
          </w:tcPr>
          <w:p w14:paraId="71C432F9" w14:textId="77777777" w:rsidR="00D010B3" w:rsidRPr="00D010B3" w:rsidRDefault="00D010B3" w:rsidP="00D010B3">
            <w:pPr>
              <w:jc w:val="center"/>
              <w:rPr>
                <w:rFonts w:ascii="宋体" w:eastAsia="宋体" w:hAnsi="宋体" w:cs="Times New Roman"/>
                <w:sz w:val="28"/>
                <w:szCs w:val="28"/>
              </w:rPr>
            </w:pPr>
          </w:p>
        </w:tc>
      </w:tr>
      <w:tr w:rsidR="00D010B3" w:rsidRPr="00D010B3" w14:paraId="43D0C1A5" w14:textId="77777777" w:rsidTr="00443029">
        <w:trPr>
          <w:trHeight w:val="567"/>
          <w:jc w:val="center"/>
        </w:trPr>
        <w:tc>
          <w:tcPr>
            <w:tcW w:w="2308" w:type="dxa"/>
            <w:vAlign w:val="center"/>
          </w:tcPr>
          <w:p w14:paraId="6BDE32C3" w14:textId="77777777" w:rsidR="00D010B3" w:rsidRPr="00D010B3" w:rsidRDefault="00D010B3" w:rsidP="00D010B3">
            <w:pPr>
              <w:jc w:val="center"/>
              <w:rPr>
                <w:rFonts w:ascii="宋体" w:eastAsia="宋体" w:hAnsi="宋体" w:cs="Times New Roman"/>
                <w:sz w:val="28"/>
                <w:szCs w:val="28"/>
              </w:rPr>
            </w:pPr>
            <w:r w:rsidRPr="00D010B3">
              <w:rPr>
                <w:rFonts w:ascii="宋体" w:eastAsia="宋体" w:hAnsi="宋体" w:cs="Times New Roman" w:hint="eastAsia"/>
                <w:sz w:val="28"/>
                <w:szCs w:val="28"/>
              </w:rPr>
              <w:t>负责人</w:t>
            </w:r>
          </w:p>
        </w:tc>
        <w:tc>
          <w:tcPr>
            <w:tcW w:w="6214" w:type="dxa"/>
            <w:vAlign w:val="center"/>
          </w:tcPr>
          <w:p w14:paraId="464E4598" w14:textId="77777777" w:rsidR="00D010B3" w:rsidRPr="00D010B3" w:rsidRDefault="00D010B3" w:rsidP="00D010B3">
            <w:pPr>
              <w:jc w:val="center"/>
              <w:rPr>
                <w:rFonts w:ascii="宋体" w:eastAsia="宋体" w:hAnsi="宋体" w:cs="Times New Roman"/>
                <w:sz w:val="28"/>
                <w:szCs w:val="28"/>
              </w:rPr>
            </w:pPr>
          </w:p>
        </w:tc>
      </w:tr>
      <w:tr w:rsidR="00D010B3" w:rsidRPr="00D010B3" w14:paraId="58BA9811" w14:textId="77777777" w:rsidTr="00443029">
        <w:trPr>
          <w:trHeight w:val="567"/>
          <w:jc w:val="center"/>
        </w:trPr>
        <w:tc>
          <w:tcPr>
            <w:tcW w:w="2308" w:type="dxa"/>
            <w:vAlign w:val="center"/>
          </w:tcPr>
          <w:p w14:paraId="3AA1A039" w14:textId="77777777" w:rsidR="00D010B3" w:rsidRPr="00D010B3" w:rsidRDefault="00D010B3" w:rsidP="00D010B3">
            <w:pPr>
              <w:jc w:val="center"/>
              <w:rPr>
                <w:rFonts w:ascii="宋体" w:eastAsia="宋体" w:hAnsi="宋体" w:cs="Times New Roman"/>
                <w:sz w:val="28"/>
                <w:szCs w:val="28"/>
              </w:rPr>
            </w:pPr>
            <w:r w:rsidRPr="00D010B3">
              <w:rPr>
                <w:rFonts w:ascii="宋体" w:eastAsia="宋体" w:hAnsi="宋体" w:cs="Times New Roman" w:hint="eastAsia"/>
                <w:sz w:val="28"/>
                <w:szCs w:val="28"/>
              </w:rPr>
              <w:t>受奖励情况</w:t>
            </w:r>
          </w:p>
        </w:tc>
        <w:tc>
          <w:tcPr>
            <w:tcW w:w="6214" w:type="dxa"/>
            <w:vAlign w:val="center"/>
          </w:tcPr>
          <w:p w14:paraId="658C76E8" w14:textId="77777777" w:rsidR="00D010B3" w:rsidRPr="00D010B3" w:rsidRDefault="00D010B3" w:rsidP="00D010B3">
            <w:pPr>
              <w:jc w:val="center"/>
              <w:rPr>
                <w:rFonts w:ascii="宋体" w:eastAsia="宋体" w:hAnsi="宋体" w:cs="Times New Roman"/>
                <w:sz w:val="28"/>
                <w:szCs w:val="28"/>
              </w:rPr>
            </w:pPr>
          </w:p>
        </w:tc>
      </w:tr>
      <w:tr w:rsidR="00D010B3" w:rsidRPr="00D010B3" w14:paraId="5287BBD6" w14:textId="77777777" w:rsidTr="00443029">
        <w:trPr>
          <w:trHeight w:val="567"/>
          <w:jc w:val="center"/>
        </w:trPr>
        <w:tc>
          <w:tcPr>
            <w:tcW w:w="2308" w:type="dxa"/>
            <w:vAlign w:val="center"/>
          </w:tcPr>
          <w:p w14:paraId="0968B2B3" w14:textId="77777777" w:rsidR="00D010B3" w:rsidRPr="00D010B3" w:rsidRDefault="00D010B3" w:rsidP="00D010B3">
            <w:pPr>
              <w:jc w:val="center"/>
              <w:rPr>
                <w:rFonts w:ascii="宋体" w:eastAsia="宋体" w:hAnsi="宋体" w:cs="Times New Roman"/>
                <w:sz w:val="28"/>
                <w:szCs w:val="28"/>
              </w:rPr>
            </w:pPr>
            <w:r w:rsidRPr="00D010B3">
              <w:rPr>
                <w:rFonts w:ascii="宋体" w:eastAsia="宋体" w:hAnsi="宋体" w:cs="Times New Roman"/>
                <w:sz w:val="28"/>
                <w:szCs w:val="28"/>
              </w:rPr>
              <w:t>……</w:t>
            </w:r>
          </w:p>
        </w:tc>
        <w:tc>
          <w:tcPr>
            <w:tcW w:w="6214" w:type="dxa"/>
            <w:vAlign w:val="center"/>
          </w:tcPr>
          <w:p w14:paraId="109C2D6F" w14:textId="77777777" w:rsidR="00D010B3" w:rsidRPr="00D010B3" w:rsidRDefault="00D010B3" w:rsidP="00D010B3">
            <w:pPr>
              <w:jc w:val="center"/>
              <w:rPr>
                <w:rFonts w:ascii="宋体" w:eastAsia="宋体" w:hAnsi="宋体" w:cs="Times New Roman"/>
                <w:sz w:val="28"/>
                <w:szCs w:val="28"/>
              </w:rPr>
            </w:pPr>
          </w:p>
        </w:tc>
      </w:tr>
      <w:tr w:rsidR="00D010B3" w:rsidRPr="00D010B3" w14:paraId="603950E2" w14:textId="77777777" w:rsidTr="00443029">
        <w:trPr>
          <w:trHeight w:val="689"/>
          <w:jc w:val="center"/>
        </w:trPr>
        <w:tc>
          <w:tcPr>
            <w:tcW w:w="2308" w:type="dxa"/>
            <w:vAlign w:val="center"/>
          </w:tcPr>
          <w:p w14:paraId="3C3DE9A4" w14:textId="77777777" w:rsidR="00D010B3" w:rsidRPr="00D010B3" w:rsidRDefault="00D010B3" w:rsidP="00D010B3">
            <w:pPr>
              <w:jc w:val="center"/>
              <w:rPr>
                <w:rFonts w:ascii="宋体" w:eastAsia="宋体" w:hAnsi="宋体" w:cs="Times New Roman"/>
                <w:sz w:val="28"/>
                <w:szCs w:val="28"/>
              </w:rPr>
            </w:pPr>
            <w:r w:rsidRPr="00D010B3">
              <w:rPr>
                <w:rFonts w:ascii="宋体" w:eastAsia="宋体" w:hAnsi="宋体" w:cs="Times New Roman" w:hint="eastAsia"/>
                <w:sz w:val="28"/>
                <w:szCs w:val="28"/>
              </w:rPr>
              <w:t>备注</w:t>
            </w:r>
          </w:p>
        </w:tc>
        <w:tc>
          <w:tcPr>
            <w:tcW w:w="6214" w:type="dxa"/>
            <w:vAlign w:val="center"/>
          </w:tcPr>
          <w:p w14:paraId="2E391DCF" w14:textId="77777777" w:rsidR="00D010B3" w:rsidRPr="00D010B3" w:rsidRDefault="00D010B3" w:rsidP="00D010B3">
            <w:pPr>
              <w:jc w:val="center"/>
              <w:rPr>
                <w:rFonts w:ascii="宋体" w:eastAsia="宋体" w:hAnsi="宋体" w:cs="Times New Roman"/>
                <w:sz w:val="28"/>
                <w:szCs w:val="28"/>
              </w:rPr>
            </w:pPr>
          </w:p>
        </w:tc>
      </w:tr>
    </w:tbl>
    <w:p w14:paraId="11E0E145" w14:textId="77777777" w:rsidR="00D010B3" w:rsidRPr="00D010B3" w:rsidRDefault="00D010B3" w:rsidP="00D010B3">
      <w:pPr>
        <w:adjustRightInd w:val="0"/>
        <w:snapToGrid w:val="0"/>
        <w:spacing w:line="360" w:lineRule="auto"/>
        <w:rPr>
          <w:rFonts w:ascii="宋体" w:eastAsia="宋体" w:hAnsi="宋体" w:cs="Times New Roman"/>
          <w:sz w:val="28"/>
          <w:szCs w:val="28"/>
        </w:rPr>
      </w:pPr>
      <w:r w:rsidRPr="00D010B3">
        <w:rPr>
          <w:rFonts w:ascii="宋体" w:eastAsia="宋体" w:hAnsi="宋体" w:cs="Times New Roman" w:hint="eastAsia"/>
          <w:sz w:val="28"/>
          <w:szCs w:val="28"/>
        </w:rPr>
        <w:t>注：应附业绩证明材料，不限于合同协议书，但必须能反映询价公告中要求的业绩资料。</w:t>
      </w:r>
    </w:p>
    <w:p w14:paraId="7B2ECE82" w14:textId="77777777" w:rsidR="00D010B3" w:rsidRPr="00D010B3" w:rsidRDefault="00D010B3" w:rsidP="00D010B3">
      <w:pPr>
        <w:adjustRightInd w:val="0"/>
        <w:snapToGrid w:val="0"/>
        <w:spacing w:line="360" w:lineRule="auto"/>
        <w:outlineLvl w:val="0"/>
        <w:rPr>
          <w:rFonts w:ascii="宋体" w:eastAsia="宋体" w:hAnsi="宋体" w:cs="Times New Roman"/>
          <w:sz w:val="28"/>
          <w:szCs w:val="28"/>
        </w:rPr>
      </w:pPr>
    </w:p>
    <w:p w14:paraId="4DB54524" w14:textId="77777777" w:rsidR="00D010B3" w:rsidRPr="00D010B3" w:rsidRDefault="00D010B3" w:rsidP="00D010B3">
      <w:pPr>
        <w:adjustRightInd w:val="0"/>
        <w:snapToGrid w:val="0"/>
        <w:ind w:leftChars="-42" w:left="-88" w:firstLineChars="100" w:firstLine="281"/>
        <w:jc w:val="center"/>
        <w:rPr>
          <w:rFonts w:ascii="Times New Roman" w:eastAsia="宋体" w:hAnsi="宋体" w:cs="Times New Roman"/>
          <w:b/>
          <w:bCs/>
          <w:sz w:val="28"/>
          <w:szCs w:val="28"/>
        </w:rPr>
      </w:pPr>
      <w:r w:rsidRPr="00D010B3">
        <w:rPr>
          <w:rFonts w:ascii="宋体" w:eastAsia="宋体" w:hAnsi="宋体" w:cs="Times New Roman"/>
          <w:b/>
          <w:sz w:val="28"/>
          <w:szCs w:val="28"/>
        </w:rPr>
        <w:br w:type="page"/>
      </w:r>
    </w:p>
    <w:p w14:paraId="3E2A4FEB" w14:textId="77777777" w:rsidR="00D010B3" w:rsidRPr="00D010B3" w:rsidRDefault="00D010B3" w:rsidP="00D010B3">
      <w:pPr>
        <w:tabs>
          <w:tab w:val="left" w:pos="3600"/>
        </w:tabs>
        <w:adjustRightInd w:val="0"/>
        <w:snapToGrid w:val="0"/>
        <w:jc w:val="center"/>
        <w:rPr>
          <w:rFonts w:ascii="宋体" w:eastAsia="宋体" w:hAnsi="宋体" w:cs="Times New Roman"/>
          <w:b/>
          <w:sz w:val="32"/>
          <w:szCs w:val="32"/>
        </w:rPr>
      </w:pPr>
      <w:r w:rsidRPr="00D010B3">
        <w:rPr>
          <w:rFonts w:ascii="宋体" w:eastAsia="宋体" w:hAnsi="宋体" w:cs="Times New Roman" w:hint="eastAsia"/>
          <w:b/>
          <w:bCs/>
          <w:sz w:val="32"/>
          <w:szCs w:val="32"/>
        </w:rPr>
        <w:lastRenderedPageBreak/>
        <w:t>四、</w:t>
      </w:r>
      <w:r w:rsidRPr="00D010B3">
        <w:rPr>
          <w:rFonts w:ascii="宋体" w:eastAsia="宋体" w:hAnsi="宋体" w:cs="Times New Roman" w:hint="eastAsia"/>
          <w:b/>
          <w:sz w:val="32"/>
          <w:szCs w:val="32"/>
        </w:rPr>
        <w:t>报价一览表</w:t>
      </w:r>
    </w:p>
    <w:p w14:paraId="7848BC0A" w14:textId="77777777" w:rsidR="00D010B3" w:rsidRPr="00D010B3" w:rsidRDefault="00D010B3" w:rsidP="00D010B3">
      <w:pPr>
        <w:spacing w:line="480" w:lineRule="exact"/>
        <w:rPr>
          <w:rFonts w:ascii="宋体" w:eastAsia="宋体" w:hAnsi="宋体" w:cs="Times New Roman"/>
          <w:sz w:val="28"/>
          <w:szCs w:val="28"/>
        </w:rPr>
      </w:pPr>
      <w:r w:rsidRPr="00D010B3">
        <w:rPr>
          <w:rFonts w:ascii="宋体" w:eastAsia="宋体" w:hAnsi="宋体" w:cs="Times New Roman" w:hint="eastAsia"/>
          <w:sz w:val="28"/>
          <w:szCs w:val="28"/>
        </w:rPr>
        <w:t>说明：</w:t>
      </w:r>
    </w:p>
    <w:p w14:paraId="1962CB63" w14:textId="77777777" w:rsidR="00D010B3" w:rsidRPr="00D010B3" w:rsidRDefault="00D010B3" w:rsidP="00D010B3">
      <w:pPr>
        <w:spacing w:line="480" w:lineRule="exact"/>
        <w:rPr>
          <w:rFonts w:ascii="宋体" w:eastAsia="宋体" w:hAnsi="宋体" w:cs="Times New Roman"/>
          <w:sz w:val="28"/>
          <w:szCs w:val="28"/>
        </w:rPr>
      </w:pPr>
      <w:r w:rsidRPr="00D010B3">
        <w:rPr>
          <w:rFonts w:ascii="宋体" w:eastAsia="宋体" w:hAnsi="宋体" w:cs="Times New Roman" w:hint="eastAsia"/>
          <w:sz w:val="28"/>
          <w:szCs w:val="28"/>
        </w:rPr>
        <w:t>1.</w:t>
      </w:r>
      <w:r w:rsidRPr="00D010B3">
        <w:rPr>
          <w:rFonts w:ascii="宋体" w:eastAsia="宋体" w:hAnsi="宋体" w:cs="Times New Roman"/>
          <w:sz w:val="28"/>
          <w:szCs w:val="28"/>
        </w:rPr>
        <w:t>本合同采取总价合同，清单计量方式。本项目无预付款。</w:t>
      </w:r>
    </w:p>
    <w:p w14:paraId="7E216343" w14:textId="77777777" w:rsidR="00D010B3" w:rsidRPr="00D010B3" w:rsidRDefault="00D010B3" w:rsidP="00D010B3">
      <w:pPr>
        <w:spacing w:line="480" w:lineRule="exact"/>
        <w:rPr>
          <w:rFonts w:ascii="宋体" w:eastAsia="宋体" w:hAnsi="宋体" w:cs="Times New Roman"/>
          <w:sz w:val="28"/>
          <w:szCs w:val="28"/>
        </w:rPr>
      </w:pPr>
      <w:r w:rsidRPr="00D010B3">
        <w:rPr>
          <w:rFonts w:ascii="宋体" w:eastAsia="宋体" w:hAnsi="宋体" w:cs="Times New Roman"/>
          <w:sz w:val="28"/>
          <w:szCs w:val="28"/>
        </w:rPr>
        <w:t>2.投标报价说明</w:t>
      </w:r>
    </w:p>
    <w:p w14:paraId="61E9FA6C" w14:textId="77777777" w:rsidR="00D010B3" w:rsidRPr="00D010B3" w:rsidRDefault="00D010B3" w:rsidP="00D010B3">
      <w:pPr>
        <w:spacing w:line="480" w:lineRule="exact"/>
        <w:rPr>
          <w:rFonts w:ascii="宋体" w:eastAsia="宋体" w:hAnsi="宋体" w:cs="Times New Roman"/>
          <w:sz w:val="28"/>
          <w:szCs w:val="28"/>
        </w:rPr>
      </w:pPr>
      <w:r w:rsidRPr="00D010B3">
        <w:rPr>
          <w:rFonts w:ascii="宋体" w:eastAsia="宋体" w:hAnsi="宋体" w:cs="Times New Roman"/>
          <w:sz w:val="28"/>
          <w:szCs w:val="28"/>
        </w:rPr>
        <w:t>2.1投标报价包括供应商为完成询价文件所确定的询价范围内的全部合同工作内容发所发生的一切费用，包括人员及设备费用及相关工作所需的费用、管理费、出版费、食宿费、通讯费、保险、利润、杂费、税费及其它可能发生的费用，以及合同项目的规模、性质、合同期间的市场风险和国家政策性调整风险费用等。</w:t>
      </w:r>
    </w:p>
    <w:p w14:paraId="6838EF74" w14:textId="77777777" w:rsidR="00D010B3" w:rsidRPr="00D010B3" w:rsidRDefault="00D010B3" w:rsidP="00D010B3">
      <w:pPr>
        <w:spacing w:line="480" w:lineRule="exact"/>
        <w:rPr>
          <w:rFonts w:ascii="宋体" w:eastAsia="宋体" w:hAnsi="宋体" w:cs="Times New Roman"/>
          <w:sz w:val="28"/>
          <w:szCs w:val="28"/>
        </w:rPr>
      </w:pPr>
      <w:r w:rsidRPr="00D010B3">
        <w:rPr>
          <w:rFonts w:ascii="宋体" w:eastAsia="宋体" w:hAnsi="宋体" w:cs="Times New Roman"/>
          <w:sz w:val="28"/>
          <w:szCs w:val="28"/>
        </w:rPr>
        <w:t>2.2“报价一览表”中没有报价的项目，有关费用已包含在其他项目中，不另行支付。凡清单项目未包含的但在合同中又必须完成的工作内容，均被认为已包含在清单各项目报价中，采购人不另行支付。</w:t>
      </w:r>
    </w:p>
    <w:p w14:paraId="6B471665" w14:textId="77777777" w:rsidR="00D010B3" w:rsidRPr="00D010B3" w:rsidRDefault="00D010B3" w:rsidP="00D010B3">
      <w:pPr>
        <w:spacing w:line="480" w:lineRule="exact"/>
        <w:rPr>
          <w:rFonts w:ascii="宋体" w:eastAsia="宋体" w:hAnsi="宋体" w:cs="Times New Roman"/>
          <w:sz w:val="28"/>
          <w:szCs w:val="28"/>
        </w:rPr>
      </w:pPr>
      <w:r w:rsidRPr="00D010B3">
        <w:rPr>
          <w:rFonts w:ascii="宋体" w:eastAsia="宋体" w:hAnsi="宋体" w:cs="Times New Roman"/>
          <w:sz w:val="28"/>
          <w:szCs w:val="28"/>
        </w:rPr>
        <w:t>2.3每一细目下只允许有一个报价。</w:t>
      </w:r>
    </w:p>
    <w:p w14:paraId="2133180E" w14:textId="77777777" w:rsidR="00D010B3" w:rsidRPr="00D010B3" w:rsidRDefault="00D010B3" w:rsidP="00D010B3">
      <w:pPr>
        <w:spacing w:line="480" w:lineRule="exact"/>
        <w:rPr>
          <w:rFonts w:ascii="楷体_GB2312" w:eastAsia="楷体_GB2312" w:hAnsi="Times New Roman" w:cs="Times New Roman"/>
          <w:b/>
          <w:sz w:val="28"/>
          <w:szCs w:val="28"/>
        </w:rPr>
        <w:sectPr w:rsidR="00D010B3" w:rsidRPr="00D010B3">
          <w:footerReference w:type="default" r:id="rId13"/>
          <w:pgSz w:w="11906" w:h="16838"/>
          <w:pgMar w:top="1440" w:right="1800" w:bottom="1440" w:left="1800" w:header="851" w:footer="992" w:gutter="0"/>
          <w:cols w:space="720"/>
          <w:docGrid w:type="lines" w:linePitch="312"/>
        </w:sectPr>
      </w:pPr>
      <w:r w:rsidRPr="00D010B3">
        <w:rPr>
          <w:rFonts w:ascii="宋体" w:eastAsia="宋体" w:hAnsi="宋体" w:cs="Times New Roman"/>
          <w:sz w:val="28"/>
          <w:szCs w:val="28"/>
        </w:rPr>
        <w:t>2.4报价以人民币为单位。</w:t>
      </w:r>
      <w:bookmarkEnd w:id="0"/>
    </w:p>
    <w:p w14:paraId="402E9233" w14:textId="77777777" w:rsidR="00D010B3" w:rsidRPr="00D010B3" w:rsidRDefault="00D010B3" w:rsidP="00D010B3">
      <w:pPr>
        <w:spacing w:line="360" w:lineRule="exact"/>
        <w:ind w:firstLineChars="100" w:firstLine="210"/>
        <w:rPr>
          <w:rFonts w:ascii="楷体_GB2312" w:eastAsia="楷体_GB2312" w:hAnsi="Times New Roman" w:cs="Times New Roman"/>
          <w:b/>
          <w:szCs w:val="24"/>
        </w:rPr>
      </w:pPr>
    </w:p>
    <w:p w14:paraId="55AB8272" w14:textId="77777777" w:rsidR="00D010B3" w:rsidRPr="00D010B3" w:rsidRDefault="00D010B3" w:rsidP="00D010B3">
      <w:pPr>
        <w:adjustRightInd w:val="0"/>
        <w:snapToGrid w:val="0"/>
        <w:jc w:val="center"/>
        <w:rPr>
          <w:rFonts w:ascii="黑体" w:eastAsia="黑体" w:hAnsi="宋体" w:cs="Times New Roman"/>
          <w:sz w:val="28"/>
          <w:szCs w:val="28"/>
        </w:rPr>
      </w:pPr>
      <w:r w:rsidRPr="00D010B3">
        <w:rPr>
          <w:rFonts w:ascii="宋体" w:eastAsia="宋体" w:hAnsi="宋体" w:cs="Times New Roman" w:hint="eastAsia"/>
          <w:sz w:val="32"/>
          <w:szCs w:val="32"/>
        </w:rPr>
        <w:t>附件</w:t>
      </w:r>
      <w:r w:rsidRPr="00D010B3">
        <w:rPr>
          <w:rFonts w:ascii="宋体" w:eastAsia="宋体" w:hAnsi="宋体" w:cs="Times New Roman"/>
          <w:sz w:val="32"/>
          <w:szCs w:val="32"/>
        </w:rPr>
        <w:t xml:space="preserve">5-1   </w:t>
      </w:r>
      <w:r w:rsidRPr="00D010B3">
        <w:rPr>
          <w:rFonts w:ascii="黑体" w:eastAsia="黑体" w:hAnsi="宋体" w:cs="Times New Roman" w:hint="eastAsia"/>
          <w:bCs/>
          <w:sz w:val="28"/>
          <w:szCs w:val="28"/>
        </w:rPr>
        <w:t>报价一览表</w:t>
      </w:r>
    </w:p>
    <w:p w14:paraId="2FB83A0A" w14:textId="77777777" w:rsidR="00D010B3" w:rsidRPr="00D010B3" w:rsidRDefault="00D010B3" w:rsidP="00D010B3">
      <w:pPr>
        <w:adjustRightInd w:val="0"/>
        <w:snapToGrid w:val="0"/>
        <w:rPr>
          <w:rFonts w:ascii="黑体" w:eastAsia="黑体" w:hAnsi="宋体" w:cs="Times New Roman"/>
          <w:sz w:val="28"/>
          <w:szCs w:val="28"/>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2310"/>
        <w:gridCol w:w="3106"/>
        <w:gridCol w:w="1578"/>
        <w:gridCol w:w="1790"/>
      </w:tblGrid>
      <w:tr w:rsidR="00D010B3" w:rsidRPr="00D010B3" w14:paraId="2DCE6D39" w14:textId="77777777" w:rsidTr="00443029">
        <w:trPr>
          <w:cantSplit/>
          <w:trHeight w:val="530"/>
          <w:jc w:val="center"/>
        </w:trPr>
        <w:tc>
          <w:tcPr>
            <w:tcW w:w="2310" w:type="dxa"/>
            <w:tcBorders>
              <w:top w:val="double" w:sz="4" w:space="0" w:color="auto"/>
              <w:bottom w:val="single" w:sz="6" w:space="0" w:color="auto"/>
              <w:right w:val="single" w:sz="6" w:space="0" w:color="auto"/>
            </w:tcBorders>
            <w:vAlign w:val="center"/>
          </w:tcPr>
          <w:p w14:paraId="49975751" w14:textId="77777777" w:rsidR="00D010B3" w:rsidRPr="00D010B3" w:rsidRDefault="00D010B3" w:rsidP="00D010B3">
            <w:pPr>
              <w:jc w:val="center"/>
              <w:rPr>
                <w:rFonts w:ascii="宋体" w:eastAsia="宋体" w:hAnsi="宋体" w:cs="Times New Roman"/>
                <w:sz w:val="28"/>
                <w:szCs w:val="28"/>
              </w:rPr>
            </w:pPr>
            <w:r w:rsidRPr="00D010B3">
              <w:rPr>
                <w:rFonts w:ascii="宋体" w:eastAsia="宋体" w:hAnsi="宋体" w:cs="Times New Roman"/>
                <w:sz w:val="28"/>
                <w:szCs w:val="28"/>
              </w:rPr>
              <w:t>项目</w:t>
            </w:r>
            <w:r w:rsidRPr="00D010B3">
              <w:rPr>
                <w:rFonts w:ascii="宋体" w:eastAsia="宋体" w:hAnsi="宋体" w:cs="Times New Roman" w:hint="eastAsia"/>
                <w:sz w:val="28"/>
                <w:szCs w:val="28"/>
              </w:rPr>
              <w:t>名称</w:t>
            </w:r>
          </w:p>
        </w:tc>
        <w:tc>
          <w:tcPr>
            <w:tcW w:w="3106" w:type="dxa"/>
            <w:tcBorders>
              <w:top w:val="double" w:sz="4" w:space="0" w:color="auto"/>
              <w:left w:val="single" w:sz="6" w:space="0" w:color="auto"/>
              <w:bottom w:val="single" w:sz="6" w:space="0" w:color="auto"/>
              <w:right w:val="single" w:sz="6" w:space="0" w:color="auto"/>
            </w:tcBorders>
            <w:vAlign w:val="center"/>
          </w:tcPr>
          <w:p w14:paraId="4DFD956B" w14:textId="77777777" w:rsidR="00D010B3" w:rsidRPr="00D010B3" w:rsidRDefault="00D010B3" w:rsidP="00D010B3">
            <w:pPr>
              <w:jc w:val="center"/>
              <w:rPr>
                <w:rFonts w:ascii="宋体" w:eastAsia="宋体" w:hAnsi="宋体" w:cs="Times New Roman"/>
                <w:sz w:val="28"/>
                <w:szCs w:val="28"/>
              </w:rPr>
            </w:pPr>
          </w:p>
        </w:tc>
        <w:tc>
          <w:tcPr>
            <w:tcW w:w="1578" w:type="dxa"/>
            <w:tcBorders>
              <w:top w:val="double" w:sz="4" w:space="0" w:color="auto"/>
              <w:left w:val="single" w:sz="6" w:space="0" w:color="auto"/>
              <w:bottom w:val="single" w:sz="6" w:space="0" w:color="auto"/>
              <w:right w:val="single" w:sz="6" w:space="0" w:color="auto"/>
            </w:tcBorders>
            <w:vAlign w:val="center"/>
          </w:tcPr>
          <w:p w14:paraId="1459FF4B" w14:textId="77777777" w:rsidR="00D010B3" w:rsidRPr="00D010B3" w:rsidRDefault="00D010B3" w:rsidP="00D010B3">
            <w:pPr>
              <w:jc w:val="center"/>
              <w:rPr>
                <w:rFonts w:ascii="宋体" w:eastAsia="宋体" w:hAnsi="宋体" w:cs="Times New Roman"/>
                <w:sz w:val="28"/>
                <w:szCs w:val="28"/>
              </w:rPr>
            </w:pPr>
            <w:r w:rsidRPr="00D010B3">
              <w:rPr>
                <w:rFonts w:ascii="宋体" w:eastAsia="宋体" w:hAnsi="宋体" w:cs="Times New Roman" w:hint="eastAsia"/>
                <w:sz w:val="28"/>
                <w:szCs w:val="28"/>
              </w:rPr>
              <w:t>采购</w:t>
            </w:r>
            <w:r w:rsidRPr="00D010B3">
              <w:rPr>
                <w:rFonts w:ascii="宋体" w:eastAsia="宋体" w:hAnsi="宋体" w:cs="Times New Roman"/>
                <w:sz w:val="28"/>
                <w:szCs w:val="28"/>
              </w:rPr>
              <w:t>编号</w:t>
            </w:r>
          </w:p>
        </w:tc>
        <w:tc>
          <w:tcPr>
            <w:tcW w:w="1790" w:type="dxa"/>
            <w:tcBorders>
              <w:top w:val="double" w:sz="4" w:space="0" w:color="auto"/>
              <w:left w:val="single" w:sz="6" w:space="0" w:color="auto"/>
              <w:bottom w:val="single" w:sz="6" w:space="0" w:color="auto"/>
            </w:tcBorders>
            <w:vAlign w:val="center"/>
          </w:tcPr>
          <w:p w14:paraId="5BA3966B" w14:textId="77777777" w:rsidR="00D010B3" w:rsidRPr="00D010B3" w:rsidRDefault="00D010B3" w:rsidP="00D010B3">
            <w:pPr>
              <w:jc w:val="center"/>
              <w:rPr>
                <w:rFonts w:ascii="宋体" w:eastAsia="宋体" w:hAnsi="宋体" w:cs="Times New Roman"/>
                <w:sz w:val="28"/>
                <w:szCs w:val="28"/>
              </w:rPr>
            </w:pPr>
          </w:p>
        </w:tc>
      </w:tr>
      <w:tr w:rsidR="00D010B3" w:rsidRPr="00D010B3" w14:paraId="6366FBE7" w14:textId="77777777" w:rsidTr="00443029">
        <w:trPr>
          <w:cantSplit/>
          <w:trHeight w:val="530"/>
          <w:jc w:val="center"/>
        </w:trPr>
        <w:tc>
          <w:tcPr>
            <w:tcW w:w="2310" w:type="dxa"/>
            <w:tcBorders>
              <w:top w:val="single" w:sz="6" w:space="0" w:color="auto"/>
              <w:bottom w:val="single" w:sz="6" w:space="0" w:color="auto"/>
            </w:tcBorders>
            <w:vAlign w:val="center"/>
          </w:tcPr>
          <w:p w14:paraId="63410231" w14:textId="77777777" w:rsidR="00D010B3" w:rsidRPr="00D010B3" w:rsidRDefault="00D010B3" w:rsidP="00D010B3">
            <w:pPr>
              <w:jc w:val="center"/>
              <w:rPr>
                <w:rFonts w:ascii="宋体" w:eastAsia="宋体" w:hAnsi="宋体" w:cs="Times New Roman"/>
                <w:sz w:val="28"/>
                <w:szCs w:val="28"/>
              </w:rPr>
            </w:pPr>
            <w:r w:rsidRPr="00D010B3">
              <w:rPr>
                <w:rFonts w:ascii="宋体" w:eastAsia="宋体" w:hAnsi="宋体" w:cs="Times New Roman" w:hint="eastAsia"/>
                <w:sz w:val="28"/>
                <w:szCs w:val="28"/>
              </w:rPr>
              <w:t>工程总报价</w:t>
            </w:r>
          </w:p>
        </w:tc>
        <w:tc>
          <w:tcPr>
            <w:tcW w:w="6474" w:type="dxa"/>
            <w:gridSpan w:val="3"/>
            <w:tcBorders>
              <w:top w:val="single" w:sz="6" w:space="0" w:color="auto"/>
              <w:bottom w:val="single" w:sz="6" w:space="0" w:color="auto"/>
            </w:tcBorders>
            <w:vAlign w:val="center"/>
          </w:tcPr>
          <w:p w14:paraId="4FFDED83" w14:textId="77777777" w:rsidR="00D010B3" w:rsidRPr="00D010B3" w:rsidRDefault="00D010B3" w:rsidP="00D010B3">
            <w:pPr>
              <w:rPr>
                <w:rFonts w:ascii="宋体" w:eastAsia="宋体" w:hAnsi="宋体" w:cs="Times New Roman"/>
                <w:sz w:val="28"/>
                <w:szCs w:val="28"/>
              </w:rPr>
            </w:pPr>
            <w:r w:rsidRPr="00D010B3">
              <w:rPr>
                <w:rFonts w:ascii="宋体" w:eastAsia="宋体" w:hAnsi="宋体" w:cs="Times New Roman" w:hint="eastAsia"/>
                <w:sz w:val="28"/>
                <w:szCs w:val="28"/>
              </w:rPr>
              <w:t>大写：元人民币整</w:t>
            </w:r>
          </w:p>
          <w:p w14:paraId="5B8DA104" w14:textId="77777777" w:rsidR="00D010B3" w:rsidRPr="00D010B3" w:rsidRDefault="00D010B3" w:rsidP="00D010B3">
            <w:pPr>
              <w:rPr>
                <w:rFonts w:ascii="宋体" w:eastAsia="宋体" w:hAnsi="宋体" w:cs="Times New Roman"/>
                <w:sz w:val="28"/>
                <w:szCs w:val="28"/>
              </w:rPr>
            </w:pPr>
            <w:r w:rsidRPr="00D010B3">
              <w:rPr>
                <w:rFonts w:ascii="宋体" w:eastAsia="宋体" w:hAnsi="宋体" w:cs="Times New Roman" w:hint="eastAsia"/>
                <w:sz w:val="28"/>
                <w:szCs w:val="28"/>
              </w:rPr>
              <w:t>小写：元人民币整</w:t>
            </w:r>
          </w:p>
        </w:tc>
      </w:tr>
      <w:tr w:rsidR="00D010B3" w:rsidRPr="00D010B3" w14:paraId="43F0147F" w14:textId="77777777" w:rsidTr="00443029">
        <w:trPr>
          <w:cantSplit/>
          <w:trHeight w:val="530"/>
          <w:jc w:val="center"/>
        </w:trPr>
        <w:tc>
          <w:tcPr>
            <w:tcW w:w="2310" w:type="dxa"/>
            <w:tcBorders>
              <w:top w:val="single" w:sz="6" w:space="0" w:color="auto"/>
              <w:bottom w:val="single" w:sz="6" w:space="0" w:color="auto"/>
            </w:tcBorders>
            <w:vAlign w:val="center"/>
          </w:tcPr>
          <w:p w14:paraId="00DACAE0" w14:textId="77777777" w:rsidR="00D010B3" w:rsidRPr="00D010B3" w:rsidRDefault="00D010B3" w:rsidP="00D010B3">
            <w:pPr>
              <w:jc w:val="center"/>
              <w:rPr>
                <w:rFonts w:ascii="宋体" w:eastAsia="宋体" w:hAnsi="宋体" w:cs="Times New Roman"/>
                <w:sz w:val="28"/>
                <w:szCs w:val="28"/>
              </w:rPr>
            </w:pPr>
            <w:r w:rsidRPr="00D010B3">
              <w:rPr>
                <w:rFonts w:ascii="宋体" w:eastAsia="宋体" w:hAnsi="宋体" w:cs="Times New Roman" w:hint="eastAsia"/>
                <w:sz w:val="28"/>
                <w:szCs w:val="28"/>
              </w:rPr>
              <w:t>合同周期</w:t>
            </w:r>
          </w:p>
        </w:tc>
        <w:tc>
          <w:tcPr>
            <w:tcW w:w="6474" w:type="dxa"/>
            <w:gridSpan w:val="3"/>
            <w:tcBorders>
              <w:top w:val="single" w:sz="6" w:space="0" w:color="auto"/>
              <w:bottom w:val="single" w:sz="6" w:space="0" w:color="auto"/>
            </w:tcBorders>
            <w:vAlign w:val="center"/>
          </w:tcPr>
          <w:p w14:paraId="64A5B3D0" w14:textId="77777777" w:rsidR="00D010B3" w:rsidRPr="00D010B3" w:rsidRDefault="00D010B3" w:rsidP="00D010B3">
            <w:pPr>
              <w:jc w:val="center"/>
              <w:rPr>
                <w:rFonts w:ascii="宋体" w:eastAsia="宋体" w:hAnsi="宋体" w:cs="Times New Roman"/>
                <w:sz w:val="28"/>
                <w:szCs w:val="28"/>
              </w:rPr>
            </w:pPr>
          </w:p>
        </w:tc>
      </w:tr>
      <w:tr w:rsidR="00D010B3" w:rsidRPr="00D010B3" w14:paraId="0CBA10EF" w14:textId="77777777" w:rsidTr="00443029">
        <w:trPr>
          <w:cantSplit/>
          <w:trHeight w:val="530"/>
          <w:jc w:val="center"/>
        </w:trPr>
        <w:tc>
          <w:tcPr>
            <w:tcW w:w="2310" w:type="dxa"/>
            <w:tcBorders>
              <w:top w:val="single" w:sz="6" w:space="0" w:color="auto"/>
              <w:bottom w:val="double" w:sz="4" w:space="0" w:color="auto"/>
            </w:tcBorders>
            <w:vAlign w:val="center"/>
          </w:tcPr>
          <w:p w14:paraId="6C4F1A96" w14:textId="77777777" w:rsidR="00D010B3" w:rsidRPr="00D010B3" w:rsidRDefault="00D010B3" w:rsidP="00D010B3">
            <w:pPr>
              <w:jc w:val="center"/>
              <w:rPr>
                <w:rFonts w:ascii="宋体" w:eastAsia="宋体" w:hAnsi="宋体" w:cs="Times New Roman"/>
                <w:sz w:val="28"/>
                <w:szCs w:val="28"/>
              </w:rPr>
            </w:pPr>
            <w:r w:rsidRPr="00D010B3">
              <w:rPr>
                <w:rFonts w:ascii="宋体" w:eastAsia="宋体" w:hAnsi="宋体" w:cs="Times New Roman"/>
                <w:sz w:val="28"/>
                <w:szCs w:val="28"/>
              </w:rPr>
              <w:t>备  注</w:t>
            </w:r>
          </w:p>
        </w:tc>
        <w:tc>
          <w:tcPr>
            <w:tcW w:w="6474" w:type="dxa"/>
            <w:gridSpan w:val="3"/>
            <w:tcBorders>
              <w:top w:val="single" w:sz="6" w:space="0" w:color="auto"/>
              <w:bottom w:val="double" w:sz="4" w:space="0" w:color="auto"/>
            </w:tcBorders>
            <w:vAlign w:val="center"/>
          </w:tcPr>
          <w:p w14:paraId="31BBCD27" w14:textId="77777777" w:rsidR="00D010B3" w:rsidRPr="00D010B3" w:rsidRDefault="00D010B3" w:rsidP="00D010B3">
            <w:pPr>
              <w:jc w:val="center"/>
              <w:rPr>
                <w:rFonts w:ascii="宋体" w:eastAsia="宋体" w:hAnsi="宋体" w:cs="Times New Roman"/>
                <w:sz w:val="28"/>
                <w:szCs w:val="28"/>
              </w:rPr>
            </w:pPr>
          </w:p>
        </w:tc>
      </w:tr>
    </w:tbl>
    <w:p w14:paraId="59286A67" w14:textId="77777777" w:rsidR="00D010B3" w:rsidRPr="00D010B3" w:rsidRDefault="00D010B3" w:rsidP="00D010B3">
      <w:pPr>
        <w:adjustRightInd w:val="0"/>
        <w:snapToGrid w:val="0"/>
        <w:jc w:val="right"/>
        <w:rPr>
          <w:rFonts w:ascii="宋体" w:eastAsia="宋体" w:hAnsi="宋体" w:cs="Times New Roman"/>
          <w:sz w:val="28"/>
          <w:szCs w:val="28"/>
        </w:rPr>
      </w:pPr>
    </w:p>
    <w:p w14:paraId="7E86D97D" w14:textId="77777777" w:rsidR="00D010B3" w:rsidRPr="00D010B3" w:rsidRDefault="00D010B3" w:rsidP="00D010B3">
      <w:pPr>
        <w:adjustRightInd w:val="0"/>
        <w:snapToGrid w:val="0"/>
        <w:spacing w:line="360" w:lineRule="auto"/>
        <w:rPr>
          <w:rFonts w:ascii="宋体" w:eastAsia="宋体" w:hAnsi="Times New Roman" w:cs="Times New Roman"/>
          <w:sz w:val="28"/>
          <w:szCs w:val="28"/>
        </w:rPr>
      </w:pPr>
    </w:p>
    <w:p w14:paraId="16529C14" w14:textId="77777777" w:rsidR="00D010B3" w:rsidRPr="00D010B3" w:rsidRDefault="00D010B3" w:rsidP="00D010B3">
      <w:pPr>
        <w:adjustRightInd w:val="0"/>
        <w:snapToGrid w:val="0"/>
        <w:spacing w:line="360" w:lineRule="auto"/>
        <w:rPr>
          <w:rFonts w:ascii="宋体" w:eastAsia="宋体" w:hAnsi="Times New Roman" w:cs="Times New Roman"/>
          <w:sz w:val="28"/>
          <w:szCs w:val="28"/>
        </w:rPr>
      </w:pPr>
    </w:p>
    <w:p w14:paraId="7A3A74EB" w14:textId="77777777" w:rsidR="00D010B3" w:rsidRPr="00D010B3" w:rsidRDefault="00D010B3" w:rsidP="00D010B3">
      <w:pPr>
        <w:adjustRightInd w:val="0"/>
        <w:snapToGrid w:val="0"/>
        <w:spacing w:line="360" w:lineRule="auto"/>
        <w:rPr>
          <w:rFonts w:ascii="宋体" w:eastAsia="宋体" w:hAnsi="宋体" w:cs="Times New Roman"/>
          <w:sz w:val="28"/>
          <w:szCs w:val="28"/>
        </w:rPr>
      </w:pPr>
      <w:r w:rsidRPr="00D010B3">
        <w:rPr>
          <w:rFonts w:ascii="宋体" w:eastAsia="宋体" w:hAnsi="宋体" w:cs="Times New Roman" w:hint="eastAsia"/>
          <w:sz w:val="28"/>
          <w:szCs w:val="28"/>
        </w:rPr>
        <w:t>供应商（盖单位章）：</w:t>
      </w:r>
    </w:p>
    <w:p w14:paraId="2FA44A6B" w14:textId="77777777" w:rsidR="00D010B3" w:rsidRPr="00D010B3" w:rsidRDefault="00D010B3" w:rsidP="00D010B3">
      <w:pPr>
        <w:adjustRightInd w:val="0"/>
        <w:snapToGrid w:val="0"/>
        <w:spacing w:line="360" w:lineRule="auto"/>
        <w:rPr>
          <w:rFonts w:ascii="宋体" w:eastAsia="宋体" w:hAnsi="宋体" w:cs="Times New Roman"/>
          <w:sz w:val="28"/>
          <w:szCs w:val="28"/>
        </w:rPr>
      </w:pPr>
      <w:r w:rsidRPr="00D010B3">
        <w:rPr>
          <w:rFonts w:ascii="宋体" w:eastAsia="宋体" w:hAnsi="宋体" w:cs="Times New Roman" w:hint="eastAsia"/>
          <w:sz w:val="28"/>
          <w:szCs w:val="28"/>
        </w:rPr>
        <w:t>法定代表人或其委托代理人签字：</w:t>
      </w:r>
    </w:p>
    <w:p w14:paraId="4CC7A5D7" w14:textId="77777777" w:rsidR="00D010B3" w:rsidRPr="00D010B3" w:rsidRDefault="00D010B3" w:rsidP="00D010B3">
      <w:pPr>
        <w:adjustRightInd w:val="0"/>
        <w:snapToGrid w:val="0"/>
        <w:spacing w:line="360" w:lineRule="auto"/>
        <w:rPr>
          <w:rFonts w:ascii="宋体" w:eastAsia="宋体" w:hAnsi="宋体" w:cs="Times New Roman"/>
          <w:sz w:val="28"/>
          <w:szCs w:val="28"/>
        </w:rPr>
      </w:pPr>
      <w:r w:rsidRPr="00D010B3">
        <w:rPr>
          <w:rFonts w:ascii="宋体" w:eastAsia="宋体" w:hAnsi="宋体" w:cs="Times New Roman" w:hint="eastAsia"/>
          <w:sz w:val="28"/>
          <w:szCs w:val="28"/>
        </w:rPr>
        <w:t>日期：年月日</w:t>
      </w:r>
    </w:p>
    <w:p w14:paraId="22320113" w14:textId="77777777" w:rsidR="00D010B3" w:rsidRPr="00D010B3" w:rsidRDefault="00D010B3" w:rsidP="00D010B3">
      <w:pPr>
        <w:adjustRightInd w:val="0"/>
        <w:snapToGrid w:val="0"/>
        <w:jc w:val="right"/>
        <w:rPr>
          <w:rFonts w:ascii="宋体" w:eastAsia="宋体" w:hAnsi="宋体" w:cs="Times New Roman"/>
          <w:szCs w:val="21"/>
        </w:rPr>
      </w:pPr>
    </w:p>
    <w:p w14:paraId="735FF2D1" w14:textId="77777777" w:rsidR="00D010B3" w:rsidRPr="00D010B3" w:rsidRDefault="00D010B3" w:rsidP="00D010B3">
      <w:pPr>
        <w:spacing w:line="360" w:lineRule="exact"/>
        <w:ind w:firstLineChars="200" w:firstLine="562"/>
        <w:jc w:val="center"/>
        <w:rPr>
          <w:rFonts w:ascii="黑体" w:eastAsia="黑体" w:hAnsi="Times New Roman" w:cs="Times New Roman"/>
          <w:b/>
          <w:sz w:val="28"/>
          <w:szCs w:val="28"/>
        </w:rPr>
      </w:pPr>
    </w:p>
    <w:p w14:paraId="42F32F9D" w14:textId="77777777" w:rsidR="00D010B3" w:rsidRPr="00D010B3" w:rsidRDefault="00D010B3" w:rsidP="00D010B3">
      <w:pPr>
        <w:spacing w:line="360" w:lineRule="exact"/>
        <w:ind w:firstLineChars="700" w:firstLine="1470"/>
        <w:rPr>
          <w:rFonts w:ascii="楷体_GB2312" w:eastAsia="楷体_GB2312" w:hAnsi="Times New Roman" w:cs="Times New Roman"/>
          <w:b/>
          <w:szCs w:val="24"/>
        </w:rPr>
        <w:sectPr w:rsidR="00D010B3" w:rsidRPr="00D010B3">
          <w:pgSz w:w="11906" w:h="16838"/>
          <w:pgMar w:top="1440" w:right="1797" w:bottom="1440" w:left="1797" w:header="851" w:footer="992" w:gutter="0"/>
          <w:cols w:space="720"/>
          <w:docGrid w:type="linesAndChars" w:linePitch="312"/>
        </w:sectPr>
      </w:pPr>
    </w:p>
    <w:p w14:paraId="06768543" w14:textId="77777777" w:rsidR="00D010B3" w:rsidRPr="00D010B3" w:rsidRDefault="00D010B3" w:rsidP="00D010B3">
      <w:pPr>
        <w:spacing w:line="360" w:lineRule="exact"/>
        <w:jc w:val="center"/>
        <w:rPr>
          <w:rFonts w:ascii="宋体" w:eastAsia="宋体" w:hAnsi="宋体" w:cs="Times New Roman"/>
          <w:sz w:val="32"/>
          <w:szCs w:val="32"/>
        </w:rPr>
      </w:pPr>
      <w:r w:rsidRPr="00D010B3">
        <w:rPr>
          <w:rFonts w:ascii="宋体" w:eastAsia="宋体" w:hAnsi="宋体" w:cs="Times New Roman" w:hint="eastAsia"/>
          <w:sz w:val="32"/>
          <w:szCs w:val="32"/>
        </w:rPr>
        <w:lastRenderedPageBreak/>
        <w:t>附件</w:t>
      </w:r>
      <w:r w:rsidRPr="00D010B3">
        <w:rPr>
          <w:rFonts w:ascii="宋体" w:eastAsia="宋体" w:hAnsi="宋体" w:cs="Times New Roman"/>
          <w:sz w:val="32"/>
          <w:szCs w:val="32"/>
        </w:rPr>
        <w:t xml:space="preserve">5-2    </w:t>
      </w:r>
      <w:r w:rsidRPr="00D010B3">
        <w:rPr>
          <w:rFonts w:ascii="宋体" w:eastAsia="宋体" w:hAnsi="宋体" w:cs="Times New Roman" w:hint="eastAsia"/>
          <w:sz w:val="32"/>
          <w:szCs w:val="32"/>
        </w:rPr>
        <w:t>分项价格表</w:t>
      </w:r>
    </w:p>
    <w:tbl>
      <w:tblPr>
        <w:tblW w:w="0" w:type="auto"/>
        <w:tblInd w:w="93" w:type="dxa"/>
        <w:tblLayout w:type="fixed"/>
        <w:tblLook w:val="04A0" w:firstRow="1" w:lastRow="0" w:firstColumn="1" w:lastColumn="0" w:noHBand="0" w:noVBand="1"/>
      </w:tblPr>
      <w:tblGrid>
        <w:gridCol w:w="390"/>
        <w:gridCol w:w="1590"/>
        <w:gridCol w:w="720"/>
        <w:gridCol w:w="615"/>
        <w:gridCol w:w="855"/>
        <w:gridCol w:w="750"/>
        <w:gridCol w:w="1245"/>
        <w:gridCol w:w="2175"/>
        <w:gridCol w:w="819"/>
      </w:tblGrid>
      <w:tr w:rsidR="00D010B3" w:rsidRPr="00D010B3" w14:paraId="2051DE63" w14:textId="77777777" w:rsidTr="00443029">
        <w:trPr>
          <w:trHeight w:val="810"/>
        </w:trPr>
        <w:tc>
          <w:tcPr>
            <w:tcW w:w="9159" w:type="dxa"/>
            <w:gridSpan w:val="9"/>
            <w:tcBorders>
              <w:top w:val="nil"/>
              <w:left w:val="nil"/>
              <w:bottom w:val="nil"/>
              <w:right w:val="nil"/>
            </w:tcBorders>
            <w:vAlign w:val="center"/>
          </w:tcPr>
          <w:p w14:paraId="0BE30C0C" w14:textId="77777777" w:rsidR="00D010B3" w:rsidRPr="00D010B3" w:rsidRDefault="00D010B3" w:rsidP="00D010B3">
            <w:pPr>
              <w:widowControl/>
              <w:textAlignment w:val="center"/>
              <w:rPr>
                <w:rFonts w:ascii="宋体" w:eastAsia="宋体" w:hAnsi="宋体" w:cs="宋体"/>
                <w:b/>
                <w:bCs/>
                <w:kern w:val="0"/>
                <w:szCs w:val="21"/>
              </w:rPr>
            </w:pPr>
          </w:p>
        </w:tc>
      </w:tr>
      <w:tr w:rsidR="00D010B3" w:rsidRPr="00D010B3" w14:paraId="7D6B362D" w14:textId="77777777" w:rsidTr="00443029">
        <w:tblPrEx>
          <w:tblCellMar>
            <w:left w:w="0" w:type="dxa"/>
            <w:right w:w="0" w:type="dxa"/>
          </w:tblCellMar>
        </w:tblPrEx>
        <w:trPr>
          <w:gridAfter w:val="1"/>
          <w:wAfter w:w="819" w:type="dxa"/>
          <w:trHeight w:val="720"/>
        </w:trPr>
        <w:tc>
          <w:tcPr>
            <w:tcW w:w="8340" w:type="dxa"/>
            <w:gridSpan w:val="8"/>
            <w:tcBorders>
              <w:top w:val="nil"/>
              <w:left w:val="nil"/>
              <w:bottom w:val="nil"/>
              <w:right w:val="nil"/>
            </w:tcBorders>
            <w:shd w:val="clear" w:color="auto" w:fill="FFFFFF"/>
            <w:noWrap/>
            <w:tcMar>
              <w:top w:w="15" w:type="dxa"/>
              <w:left w:w="15" w:type="dxa"/>
              <w:right w:w="15" w:type="dxa"/>
            </w:tcMar>
            <w:vAlign w:val="center"/>
          </w:tcPr>
          <w:p w14:paraId="7FCD2E03" w14:textId="77777777" w:rsidR="00D010B3" w:rsidRPr="00D010B3" w:rsidRDefault="00D010B3" w:rsidP="00D010B3">
            <w:pPr>
              <w:widowControl/>
              <w:jc w:val="center"/>
              <w:textAlignment w:val="center"/>
              <w:rPr>
                <w:rFonts w:ascii="宋体" w:eastAsia="宋体" w:hAnsi="宋体" w:cs="宋体"/>
                <w:color w:val="000000"/>
                <w:sz w:val="32"/>
                <w:szCs w:val="32"/>
              </w:rPr>
            </w:pPr>
            <w:r w:rsidRPr="00D010B3">
              <w:rPr>
                <w:rFonts w:ascii="宋体" w:eastAsia="宋体" w:hAnsi="宋体" w:cs="宋体" w:hint="eastAsia"/>
                <w:color w:val="000000"/>
                <w:kern w:val="0"/>
                <w:sz w:val="32"/>
                <w:szCs w:val="32"/>
              </w:rPr>
              <w:t>湖南高速捷通信息科技有限公司办公用房装修工程</w:t>
            </w:r>
          </w:p>
        </w:tc>
      </w:tr>
      <w:tr w:rsidR="00D010B3" w:rsidRPr="00D010B3" w14:paraId="66CF64AD" w14:textId="77777777" w:rsidTr="00443029">
        <w:tblPrEx>
          <w:tblCellMar>
            <w:left w:w="0" w:type="dxa"/>
            <w:right w:w="0" w:type="dxa"/>
          </w:tblCellMar>
        </w:tblPrEx>
        <w:trPr>
          <w:gridAfter w:val="1"/>
          <w:wAfter w:w="819" w:type="dxa"/>
          <w:trHeight w:val="312"/>
        </w:trPr>
        <w:tc>
          <w:tcPr>
            <w:tcW w:w="390" w:type="dxa"/>
            <w:vMerge w:val="restart"/>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50A5DC0" w14:textId="77777777" w:rsidR="00D010B3" w:rsidRPr="00D010B3" w:rsidRDefault="00D010B3" w:rsidP="00D010B3">
            <w:pPr>
              <w:widowControl/>
              <w:jc w:val="center"/>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序号</w:t>
            </w:r>
          </w:p>
        </w:tc>
        <w:tc>
          <w:tcPr>
            <w:tcW w:w="1590" w:type="dxa"/>
            <w:vMerge w:val="restar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9BB5CE6" w14:textId="77777777" w:rsidR="00D010B3" w:rsidRPr="00D010B3" w:rsidRDefault="00D010B3" w:rsidP="00D010B3">
            <w:pPr>
              <w:widowControl/>
              <w:jc w:val="center"/>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工程项目</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3E7CEB4" w14:textId="77777777" w:rsidR="00D010B3" w:rsidRPr="00D010B3" w:rsidRDefault="00D010B3" w:rsidP="00D010B3">
            <w:pPr>
              <w:widowControl/>
              <w:jc w:val="center"/>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数量</w:t>
            </w:r>
          </w:p>
        </w:tc>
        <w:tc>
          <w:tcPr>
            <w:tcW w:w="615" w:type="dxa"/>
            <w:vMerge w:val="restar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EF19F7D" w14:textId="77777777" w:rsidR="00D010B3" w:rsidRPr="00D010B3" w:rsidRDefault="00D010B3" w:rsidP="00D010B3">
            <w:pPr>
              <w:widowControl/>
              <w:jc w:val="center"/>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单位</w:t>
            </w:r>
          </w:p>
        </w:tc>
        <w:tc>
          <w:tcPr>
            <w:tcW w:w="855" w:type="dxa"/>
            <w:vMerge w:val="restar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6805EEA" w14:textId="77777777" w:rsidR="00D010B3" w:rsidRPr="00D010B3" w:rsidRDefault="00D010B3" w:rsidP="00D010B3">
            <w:pPr>
              <w:widowControl/>
              <w:jc w:val="center"/>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位置</w:t>
            </w:r>
          </w:p>
        </w:tc>
        <w:tc>
          <w:tcPr>
            <w:tcW w:w="750" w:type="dxa"/>
            <w:vMerge w:val="restar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5C6356A" w14:textId="77777777" w:rsidR="00D010B3" w:rsidRPr="00D010B3" w:rsidRDefault="00D010B3" w:rsidP="00D010B3">
            <w:pPr>
              <w:widowControl/>
              <w:jc w:val="center"/>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单价</w:t>
            </w:r>
          </w:p>
        </w:tc>
        <w:tc>
          <w:tcPr>
            <w:tcW w:w="1245" w:type="dxa"/>
            <w:vMerge w:val="restar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FFBE779" w14:textId="77777777" w:rsidR="00D010B3" w:rsidRPr="00D010B3" w:rsidRDefault="00D010B3" w:rsidP="00D010B3">
            <w:pPr>
              <w:widowControl/>
              <w:jc w:val="center"/>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合计</w:t>
            </w:r>
          </w:p>
        </w:tc>
        <w:tc>
          <w:tcPr>
            <w:tcW w:w="2175" w:type="dxa"/>
            <w:vMerge w:val="restar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DEBB6C4" w14:textId="77777777" w:rsidR="00D010B3" w:rsidRPr="00D010B3" w:rsidRDefault="00D010B3" w:rsidP="00D010B3">
            <w:pPr>
              <w:widowControl/>
              <w:jc w:val="center"/>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备            注</w:t>
            </w:r>
          </w:p>
        </w:tc>
      </w:tr>
      <w:tr w:rsidR="00D010B3" w:rsidRPr="00D010B3" w14:paraId="7AA792F0" w14:textId="77777777" w:rsidTr="00443029">
        <w:tblPrEx>
          <w:tblCellMar>
            <w:left w:w="0" w:type="dxa"/>
            <w:right w:w="0" w:type="dxa"/>
          </w:tblCellMar>
        </w:tblPrEx>
        <w:trPr>
          <w:gridAfter w:val="1"/>
          <w:wAfter w:w="819" w:type="dxa"/>
          <w:trHeight w:val="312"/>
        </w:trPr>
        <w:tc>
          <w:tcPr>
            <w:tcW w:w="390"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D563B22" w14:textId="77777777" w:rsidR="00D010B3" w:rsidRPr="00D010B3" w:rsidRDefault="00D010B3" w:rsidP="00D010B3">
            <w:pPr>
              <w:jc w:val="center"/>
              <w:rPr>
                <w:rFonts w:ascii="宋体" w:eastAsia="宋体" w:hAnsi="宋体" w:cs="宋体"/>
                <w:b/>
                <w:color w:val="000000"/>
                <w:sz w:val="16"/>
                <w:szCs w:val="16"/>
              </w:rPr>
            </w:pPr>
          </w:p>
        </w:tc>
        <w:tc>
          <w:tcPr>
            <w:tcW w:w="1590" w:type="dxa"/>
            <w:vMerge/>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0274B9D" w14:textId="77777777" w:rsidR="00D010B3" w:rsidRPr="00D010B3" w:rsidRDefault="00D010B3" w:rsidP="00D010B3">
            <w:pPr>
              <w:jc w:val="center"/>
              <w:rPr>
                <w:rFonts w:ascii="宋体" w:eastAsia="宋体" w:hAnsi="宋体" w:cs="宋体"/>
                <w:b/>
                <w:color w:val="000000"/>
                <w:sz w:val="16"/>
                <w:szCs w:val="16"/>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8C8BB7" w14:textId="77777777" w:rsidR="00D010B3" w:rsidRPr="00D010B3" w:rsidRDefault="00D010B3" w:rsidP="00D010B3">
            <w:pPr>
              <w:jc w:val="center"/>
              <w:rPr>
                <w:rFonts w:ascii="宋体" w:eastAsia="宋体" w:hAnsi="宋体" w:cs="宋体"/>
                <w:b/>
                <w:color w:val="000000"/>
                <w:sz w:val="16"/>
                <w:szCs w:val="16"/>
              </w:rPr>
            </w:pPr>
          </w:p>
        </w:tc>
        <w:tc>
          <w:tcPr>
            <w:tcW w:w="615" w:type="dxa"/>
            <w:vMerge/>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0D8E8D6" w14:textId="77777777" w:rsidR="00D010B3" w:rsidRPr="00D010B3" w:rsidRDefault="00D010B3" w:rsidP="00D010B3">
            <w:pPr>
              <w:jc w:val="center"/>
              <w:rPr>
                <w:rFonts w:ascii="宋体" w:eastAsia="宋体" w:hAnsi="宋体" w:cs="宋体"/>
                <w:b/>
                <w:color w:val="000000"/>
                <w:sz w:val="16"/>
                <w:szCs w:val="16"/>
              </w:rPr>
            </w:pPr>
          </w:p>
        </w:tc>
        <w:tc>
          <w:tcPr>
            <w:tcW w:w="855" w:type="dxa"/>
            <w:vMerge/>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C692F3C" w14:textId="77777777" w:rsidR="00D010B3" w:rsidRPr="00D010B3" w:rsidRDefault="00D010B3" w:rsidP="00D010B3">
            <w:pPr>
              <w:jc w:val="center"/>
              <w:rPr>
                <w:rFonts w:ascii="宋体" w:eastAsia="宋体" w:hAnsi="宋体" w:cs="宋体"/>
                <w:b/>
                <w:color w:val="000000"/>
                <w:sz w:val="16"/>
                <w:szCs w:val="16"/>
              </w:rPr>
            </w:pPr>
          </w:p>
        </w:tc>
        <w:tc>
          <w:tcPr>
            <w:tcW w:w="750" w:type="dxa"/>
            <w:vMerge/>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A45F44E" w14:textId="77777777" w:rsidR="00D010B3" w:rsidRPr="00D010B3" w:rsidRDefault="00D010B3" w:rsidP="00D010B3">
            <w:pPr>
              <w:jc w:val="center"/>
              <w:rPr>
                <w:rFonts w:ascii="宋体" w:eastAsia="宋体" w:hAnsi="宋体" w:cs="宋体"/>
                <w:b/>
                <w:color w:val="000000"/>
                <w:sz w:val="16"/>
                <w:szCs w:val="16"/>
              </w:rPr>
            </w:pPr>
          </w:p>
        </w:tc>
        <w:tc>
          <w:tcPr>
            <w:tcW w:w="1245" w:type="dxa"/>
            <w:vMerge/>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8BA1034" w14:textId="77777777" w:rsidR="00D010B3" w:rsidRPr="00D010B3" w:rsidRDefault="00D010B3" w:rsidP="00D010B3">
            <w:pPr>
              <w:jc w:val="center"/>
              <w:rPr>
                <w:rFonts w:ascii="宋体" w:eastAsia="宋体" w:hAnsi="宋体" w:cs="宋体"/>
                <w:b/>
                <w:color w:val="000000"/>
                <w:sz w:val="16"/>
                <w:szCs w:val="16"/>
              </w:rPr>
            </w:pPr>
          </w:p>
        </w:tc>
        <w:tc>
          <w:tcPr>
            <w:tcW w:w="2175" w:type="dxa"/>
            <w:vMerge/>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50C79BF" w14:textId="77777777" w:rsidR="00D010B3" w:rsidRPr="00D010B3" w:rsidRDefault="00D010B3" w:rsidP="00D010B3">
            <w:pPr>
              <w:jc w:val="center"/>
              <w:rPr>
                <w:rFonts w:ascii="宋体" w:eastAsia="宋体" w:hAnsi="宋体" w:cs="宋体"/>
                <w:b/>
                <w:color w:val="000000"/>
                <w:sz w:val="16"/>
                <w:szCs w:val="16"/>
              </w:rPr>
            </w:pPr>
          </w:p>
        </w:tc>
      </w:tr>
      <w:tr w:rsidR="00D010B3" w:rsidRPr="00D010B3" w14:paraId="53718ABE"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09BCF973" w14:textId="77777777" w:rsidR="00D010B3" w:rsidRPr="00D010B3" w:rsidRDefault="00D010B3" w:rsidP="00D010B3">
            <w:pPr>
              <w:widowControl/>
              <w:jc w:val="center"/>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一</w:t>
            </w:r>
          </w:p>
        </w:tc>
        <w:tc>
          <w:tcPr>
            <w:tcW w:w="15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31BA78C9" w14:textId="77777777" w:rsidR="00D010B3" w:rsidRPr="00D010B3" w:rsidRDefault="00D010B3" w:rsidP="00D010B3">
            <w:pPr>
              <w:widowControl/>
              <w:jc w:val="left"/>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拆除、基础建设工程</w:t>
            </w:r>
          </w:p>
        </w:tc>
        <w:tc>
          <w:tcPr>
            <w:tcW w:w="72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59B87FD9" w14:textId="77777777" w:rsidR="00D010B3" w:rsidRPr="00D010B3" w:rsidRDefault="00D010B3" w:rsidP="00D010B3">
            <w:pPr>
              <w:jc w:val="center"/>
              <w:rPr>
                <w:rFonts w:ascii="宋体" w:eastAsia="宋体" w:hAnsi="宋体" w:cs="宋体"/>
                <w:b/>
                <w:color w:val="000000"/>
                <w:sz w:val="16"/>
                <w:szCs w:val="16"/>
              </w:rPr>
            </w:pPr>
          </w:p>
        </w:tc>
        <w:tc>
          <w:tcPr>
            <w:tcW w:w="615" w:type="dxa"/>
            <w:tcBorders>
              <w:top w:val="single" w:sz="4" w:space="0" w:color="000000"/>
              <w:left w:val="single" w:sz="4" w:space="0" w:color="000000"/>
              <w:bottom w:val="single" w:sz="4" w:space="0" w:color="000000"/>
              <w:right w:val="single" w:sz="4" w:space="0" w:color="000000"/>
            </w:tcBorders>
            <w:shd w:val="clear" w:color="auto" w:fill="FFFF99"/>
            <w:noWrap/>
            <w:tcMar>
              <w:top w:w="15" w:type="dxa"/>
              <w:left w:w="15" w:type="dxa"/>
              <w:right w:w="15" w:type="dxa"/>
            </w:tcMar>
            <w:vAlign w:val="center"/>
          </w:tcPr>
          <w:p w14:paraId="160D96F4" w14:textId="77777777" w:rsidR="00D010B3" w:rsidRPr="00D010B3" w:rsidRDefault="00D010B3" w:rsidP="00D010B3">
            <w:pPr>
              <w:jc w:val="center"/>
              <w:rPr>
                <w:rFonts w:ascii="宋体" w:eastAsia="宋体" w:hAnsi="宋体" w:cs="宋体"/>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2264D06E"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99"/>
            <w:noWrap/>
            <w:tcMar>
              <w:top w:w="15" w:type="dxa"/>
              <w:left w:w="15" w:type="dxa"/>
              <w:right w:w="15" w:type="dxa"/>
            </w:tcMar>
            <w:vAlign w:val="center"/>
          </w:tcPr>
          <w:p w14:paraId="109CD1DF"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6B2C1D8B"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16764CEB" w14:textId="77777777" w:rsidR="00D010B3" w:rsidRPr="00D010B3" w:rsidRDefault="00D010B3" w:rsidP="00D010B3">
            <w:pPr>
              <w:jc w:val="center"/>
              <w:rPr>
                <w:rFonts w:ascii="宋体" w:eastAsia="宋体" w:hAnsi="宋体" w:cs="宋体"/>
                <w:color w:val="000000"/>
                <w:sz w:val="16"/>
                <w:szCs w:val="16"/>
              </w:rPr>
            </w:pPr>
          </w:p>
        </w:tc>
      </w:tr>
      <w:tr w:rsidR="00D010B3" w:rsidRPr="00D010B3" w14:paraId="4A9CF73F"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5E47DC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9BA2491"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砖墙拆除</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519B06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354.38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590740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1C0BF08"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A6D8B79"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78C5449"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D8A3841"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放样、切割、拆除、清理人工</w:t>
            </w:r>
          </w:p>
        </w:tc>
      </w:tr>
      <w:tr w:rsidR="00D010B3" w:rsidRPr="00D010B3" w14:paraId="2C3BB0F2"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2C5F95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FFC3794"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拆墙处粉刷</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9ED1DF6"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141.68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8A30DD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25759D5"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C1E20F5"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AE35C61"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5BB500"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水泥砂浆材料，人工粉刷</w:t>
            </w:r>
          </w:p>
        </w:tc>
      </w:tr>
      <w:tr w:rsidR="00D010B3" w:rsidRPr="00D010B3" w14:paraId="55A8037F"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8FFF5C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E84A02B"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 门洞处粉刷</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1017966"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09B077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个</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67AFA2F"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6DCCA9F"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F55FEAB"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117B5D9"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水泥砂浆材料，人工粉刷</w:t>
            </w:r>
          </w:p>
        </w:tc>
      </w:tr>
      <w:tr w:rsidR="00D010B3" w:rsidRPr="00D010B3" w14:paraId="00DA02CD"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99B0BC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4</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C1FE008"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240轻质砖建墙</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DE26DB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31.91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2980B6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DF9526A"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0DBA5F7"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57ADF80"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5DD2B7C"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240轻质砖、胶合剂材料，人工砌筑</w:t>
            </w:r>
          </w:p>
        </w:tc>
      </w:tr>
      <w:tr w:rsidR="00D010B3" w:rsidRPr="00D010B3" w14:paraId="732B85C9"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6AA224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5</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7F1D34B"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120轻质砖建墙</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343867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58.95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08B43A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9AE1F46"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7F2AB93"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AD1CDE"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3392ACA"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120轻质砖、胶合剂材料，人工砌筑</w:t>
            </w:r>
          </w:p>
        </w:tc>
      </w:tr>
      <w:tr w:rsidR="00D010B3" w:rsidRPr="00D010B3" w14:paraId="3A44D799"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7B85A5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6</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66EB238"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墙面拉网格布界面剂粉刷（双面）</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FB7D66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181.72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AA9E36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28584C3"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7431C56"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4A2CD82"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4B2CBE4"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水泥、沙材料，批荡人工</w:t>
            </w:r>
          </w:p>
        </w:tc>
      </w:tr>
      <w:tr w:rsidR="00D010B3" w:rsidRPr="00D010B3" w14:paraId="6EEF9DC8" w14:textId="77777777" w:rsidTr="00443029">
        <w:tblPrEx>
          <w:tblCellMar>
            <w:left w:w="0" w:type="dxa"/>
            <w:right w:w="0" w:type="dxa"/>
          </w:tblCellMar>
        </w:tblPrEx>
        <w:trPr>
          <w:gridAfter w:val="1"/>
          <w:wAfter w:w="819" w:type="dxa"/>
          <w:trHeight w:val="820"/>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E0FE66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7</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306740D"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轻钢隔墙龙骨骨架石膏板双面隔墙+吸音棉</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99EFBF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487.28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334825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0789D51"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E380D3D"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760845A"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CC22418"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单层轻钢龙骨或木龙骨，不足1平方按1平方计费，吸音棉，石膏板，人工辅料</w:t>
            </w:r>
          </w:p>
        </w:tc>
      </w:tr>
      <w:tr w:rsidR="00D010B3" w:rsidRPr="00D010B3" w14:paraId="2E6E21A9"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985059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8</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F34E033"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倒过梁</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A89FD1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23.00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ABF18E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02A01B8"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690E076"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EFFE8EE"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A97D909"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木工板，干壁钉材料，安装制作人工</w:t>
            </w:r>
          </w:p>
        </w:tc>
      </w:tr>
      <w:tr w:rsidR="00D010B3" w:rsidRPr="00D010B3" w14:paraId="0F868EBF"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20E1FB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9</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2E4A394"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新隔墙 门洞处加固</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864194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14</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32B126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个</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66D3D07"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7CAFFF3"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1C9CEEA"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13C558"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木工板，干壁钉材料，安装制作人工</w:t>
            </w:r>
          </w:p>
        </w:tc>
      </w:tr>
      <w:tr w:rsidR="00D010B3" w:rsidRPr="00D010B3" w14:paraId="7DF88B69"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81EFDB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10</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7F7540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原墙单面粉墙 </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65E890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220.9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3BA884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60B36B4" w14:textId="77777777" w:rsidR="00D010B3" w:rsidRPr="00D010B3" w:rsidRDefault="00D010B3" w:rsidP="00D010B3">
            <w:pPr>
              <w:widowControl/>
              <w:jc w:val="center"/>
              <w:textAlignment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73E7DAC"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67E0A4"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321AD0C"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水泥、沙材料，批荡人工</w:t>
            </w:r>
          </w:p>
        </w:tc>
      </w:tr>
      <w:tr w:rsidR="00D010B3" w:rsidRPr="00D010B3" w14:paraId="02B7E0C2" w14:textId="77777777" w:rsidTr="00443029">
        <w:tblPrEx>
          <w:tblCellMar>
            <w:left w:w="0" w:type="dxa"/>
            <w:right w:w="0" w:type="dxa"/>
          </w:tblCellMar>
        </w:tblPrEx>
        <w:trPr>
          <w:gridAfter w:val="1"/>
          <w:wAfter w:w="819" w:type="dxa"/>
          <w:trHeight w:val="700"/>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309241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11</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0BB7F2B"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铝合金隔断与石膏板隔墙处大芯板加固处理</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40A808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61.0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1F1375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DE6152B"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EC714C5"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674B70A"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69EBCA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大芯板，人工及辅料</w:t>
            </w:r>
          </w:p>
        </w:tc>
      </w:tr>
      <w:tr w:rsidR="00D010B3" w:rsidRPr="00D010B3" w14:paraId="16692B02" w14:textId="77777777" w:rsidTr="00443029">
        <w:tblPrEx>
          <w:tblCellMar>
            <w:left w:w="0" w:type="dxa"/>
            <w:right w:w="0" w:type="dxa"/>
          </w:tblCellMar>
        </w:tblPrEx>
        <w:trPr>
          <w:gridAfter w:val="1"/>
          <w:wAfter w:w="819" w:type="dxa"/>
          <w:trHeight w:val="960"/>
        </w:trPr>
        <w:tc>
          <w:tcPr>
            <w:tcW w:w="3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63362BA5" w14:textId="77777777" w:rsidR="00D010B3" w:rsidRPr="00D010B3" w:rsidRDefault="00D010B3" w:rsidP="00D010B3">
            <w:pPr>
              <w:widowControl/>
              <w:jc w:val="center"/>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二</w:t>
            </w:r>
          </w:p>
        </w:tc>
        <w:tc>
          <w:tcPr>
            <w:tcW w:w="15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3035497D" w14:textId="77777777" w:rsidR="00D010B3" w:rsidRPr="00D010B3" w:rsidRDefault="00D010B3" w:rsidP="00D010B3">
            <w:pPr>
              <w:widowControl/>
              <w:jc w:val="left"/>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高管办公室1-3/财务办公室/党员活动室</w:t>
            </w:r>
          </w:p>
        </w:tc>
        <w:tc>
          <w:tcPr>
            <w:tcW w:w="72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07510426" w14:textId="77777777" w:rsidR="00D010B3" w:rsidRPr="00D010B3" w:rsidRDefault="00D010B3" w:rsidP="00D010B3">
            <w:pPr>
              <w:jc w:val="center"/>
              <w:rPr>
                <w:rFonts w:ascii="宋体" w:eastAsia="宋体" w:hAnsi="宋体" w:cs="宋体"/>
                <w:b/>
                <w:color w:val="000000"/>
                <w:sz w:val="16"/>
                <w:szCs w:val="16"/>
              </w:rPr>
            </w:pPr>
          </w:p>
        </w:tc>
        <w:tc>
          <w:tcPr>
            <w:tcW w:w="615" w:type="dxa"/>
            <w:tcBorders>
              <w:top w:val="single" w:sz="4" w:space="0" w:color="000000"/>
              <w:left w:val="single" w:sz="4" w:space="0" w:color="000000"/>
              <w:bottom w:val="single" w:sz="4" w:space="0" w:color="000000"/>
              <w:right w:val="single" w:sz="4" w:space="0" w:color="000000"/>
            </w:tcBorders>
            <w:shd w:val="clear" w:color="auto" w:fill="FFFF99"/>
            <w:noWrap/>
            <w:tcMar>
              <w:top w:w="15" w:type="dxa"/>
              <w:left w:w="15" w:type="dxa"/>
              <w:right w:w="15" w:type="dxa"/>
            </w:tcMar>
            <w:vAlign w:val="center"/>
          </w:tcPr>
          <w:p w14:paraId="4A18E113" w14:textId="77777777" w:rsidR="00D010B3" w:rsidRPr="00D010B3" w:rsidRDefault="00D010B3" w:rsidP="00D010B3">
            <w:pPr>
              <w:jc w:val="center"/>
              <w:rPr>
                <w:rFonts w:ascii="宋体" w:eastAsia="宋体" w:hAnsi="宋体" w:cs="宋体"/>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377F6361"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99"/>
            <w:noWrap/>
            <w:tcMar>
              <w:top w:w="15" w:type="dxa"/>
              <w:left w:w="15" w:type="dxa"/>
              <w:right w:w="15" w:type="dxa"/>
            </w:tcMar>
            <w:vAlign w:val="center"/>
          </w:tcPr>
          <w:p w14:paraId="2D145309"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7FC24F17"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5C6128DA" w14:textId="77777777" w:rsidR="00D010B3" w:rsidRPr="00D010B3" w:rsidRDefault="00D010B3" w:rsidP="00D010B3">
            <w:pPr>
              <w:jc w:val="left"/>
              <w:rPr>
                <w:rFonts w:ascii="宋体" w:eastAsia="宋体" w:hAnsi="宋体" w:cs="宋体"/>
                <w:color w:val="000000"/>
                <w:sz w:val="16"/>
                <w:szCs w:val="16"/>
              </w:rPr>
            </w:pPr>
          </w:p>
        </w:tc>
      </w:tr>
      <w:tr w:rsidR="00D010B3" w:rsidRPr="00D010B3" w14:paraId="5DB9883C"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BA3B036"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1ABE23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墙四周不锈钢踢脚线处基层打底</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A11D5E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123</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94715A6"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7162CEB"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8C5DBE7"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923762"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639E37"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大芯板打底，人工辅料，不含不锈钢</w:t>
            </w:r>
          </w:p>
        </w:tc>
      </w:tr>
      <w:tr w:rsidR="00D010B3" w:rsidRPr="00D010B3" w14:paraId="233E6539"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1AC40F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845DF8F"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辅复合地板处找平</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B9E4CE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172</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2F8756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0BDFC91"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38F06F8"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10B05B9"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EE7874D"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3D0853CB"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BBE03C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3A42C2F"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门坎大理石铺贴</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C3FCBB6"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5.0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676C74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5C7D78B"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EA4C6F1"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270BE0E"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A37E2E6"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01A1233E"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835C1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4</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171249D"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窗台大理石 安装</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C968CB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21.7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6A09DE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AD739FB"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DD82474"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7FB60E9"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1C1C4A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65F5561C"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DD1B15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5</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08CD00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墙面批环保腻子灰</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514A406"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240.00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3E53A5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BFC91C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2.4米</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3718A3F"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5D17A40"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04BC5F0"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腻子灰、环保胶水、水砂纸等材料，批刮、打磨人工</w:t>
            </w:r>
          </w:p>
        </w:tc>
      </w:tr>
      <w:tr w:rsidR="00D010B3" w:rsidRPr="00D010B3" w14:paraId="2E2C5A81"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FF56CC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lastRenderedPageBreak/>
              <w:t>6</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55AEAC1"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乳胶漆涂装</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BECCD8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240.00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69463B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5C34B5C"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02EF260"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414FA34"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3CF98F8"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乳胶漆材料，涂装、清理人工</w:t>
            </w:r>
          </w:p>
        </w:tc>
      </w:tr>
      <w:tr w:rsidR="00D010B3" w:rsidRPr="00D010B3" w14:paraId="5C35227F"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698DCB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7</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158D1EA"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阴阳角角线制安</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779F21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129.6</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C48843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50600FC"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260A1CE"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02C4902"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DF99E28"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PVC阴阳角线、安装人工</w:t>
            </w:r>
          </w:p>
        </w:tc>
      </w:tr>
      <w:tr w:rsidR="00D010B3" w:rsidRPr="00D010B3" w14:paraId="4D2AD05D"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D79444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8</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03DC923"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石膏板+龙骨吊平顶</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D5A201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128.00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58E5DD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1B3A7A7"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4336645"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2E72C2D"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9967C48"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吊筋、骨架材料，制作、安装、调整人工,石膏板.</w:t>
            </w:r>
          </w:p>
        </w:tc>
      </w:tr>
      <w:tr w:rsidR="00D010B3" w:rsidRPr="00D010B3" w14:paraId="08A879B9"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E88637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9</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15BAFDB"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顶棚批环保腻子灰</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5763B4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128.00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3CBE62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049798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顶面</w:t>
            </w: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DC8FB14"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254F479"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033A75C"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腻子灰、环保胶水、水砂纸等材料，批刮、打磨人工</w:t>
            </w:r>
          </w:p>
        </w:tc>
      </w:tr>
      <w:tr w:rsidR="00D010B3" w:rsidRPr="00D010B3" w14:paraId="6FA3BFD5"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252671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10</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493EEF"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乳胶漆涂装</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B003A6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128.00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2CD6AB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D82EA0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顶面</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258232B"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A4A1DA8"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860AB98"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乳胶漆材料，涂装、清理人工</w:t>
            </w:r>
          </w:p>
        </w:tc>
      </w:tr>
      <w:tr w:rsidR="00D010B3" w:rsidRPr="00D010B3" w14:paraId="6BDE5BDA"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803318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11</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D8F2E0E"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平吊顶做漆基层处理</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8E6A33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128.00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310E79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A91B84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顶面</w:t>
            </w: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356E0E4"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6FE8303"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CF4F16A"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补灰、嵌缝、贴绑带、纤维网</w:t>
            </w:r>
          </w:p>
        </w:tc>
      </w:tr>
      <w:tr w:rsidR="00D010B3" w:rsidRPr="00D010B3" w14:paraId="33E9F38F"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C76AD0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12</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FDA03D1"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空调送风口、出风口基础</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9D1744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10</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367356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个</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978167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顶面</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F03BF76"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DD4C39E"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61759E"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骨架、木工板材料，制作安装人工</w:t>
            </w:r>
          </w:p>
        </w:tc>
      </w:tr>
      <w:tr w:rsidR="00D010B3" w:rsidRPr="00D010B3" w14:paraId="70AF1F3F"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131818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13</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342E3F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空调检修口</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82F94D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5</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46D61A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个</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3483F4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顶面</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5B13B93"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B473EA2"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73AAA97" w14:textId="77777777" w:rsidR="00D010B3" w:rsidRPr="00D010B3" w:rsidRDefault="00D010B3" w:rsidP="00D010B3">
            <w:pPr>
              <w:jc w:val="left"/>
              <w:rPr>
                <w:rFonts w:ascii="宋体" w:eastAsia="宋体" w:hAnsi="宋体" w:cs="宋体"/>
                <w:color w:val="000000"/>
                <w:sz w:val="16"/>
                <w:szCs w:val="16"/>
              </w:rPr>
            </w:pPr>
          </w:p>
        </w:tc>
      </w:tr>
      <w:tr w:rsidR="00D010B3" w:rsidRPr="00D010B3" w14:paraId="60BA02E5"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094E9D2A" w14:textId="77777777" w:rsidR="00D010B3" w:rsidRPr="00D010B3" w:rsidRDefault="00D010B3" w:rsidP="00D010B3">
            <w:pPr>
              <w:widowControl/>
              <w:jc w:val="center"/>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三</w:t>
            </w:r>
          </w:p>
        </w:tc>
        <w:tc>
          <w:tcPr>
            <w:tcW w:w="15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27F00FAE" w14:textId="77777777" w:rsidR="00D010B3" w:rsidRPr="00D010B3" w:rsidRDefault="00D010B3" w:rsidP="00D010B3">
            <w:pPr>
              <w:widowControl/>
              <w:jc w:val="left"/>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财务资料室/综合部文档室</w:t>
            </w:r>
          </w:p>
        </w:tc>
        <w:tc>
          <w:tcPr>
            <w:tcW w:w="72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3F963B43" w14:textId="77777777" w:rsidR="00D010B3" w:rsidRPr="00D010B3" w:rsidRDefault="00D010B3" w:rsidP="00D010B3">
            <w:pPr>
              <w:jc w:val="center"/>
              <w:rPr>
                <w:rFonts w:ascii="宋体" w:eastAsia="宋体" w:hAnsi="宋体" w:cs="宋体"/>
                <w:b/>
                <w:color w:val="000000"/>
                <w:sz w:val="16"/>
                <w:szCs w:val="16"/>
              </w:rPr>
            </w:pPr>
          </w:p>
        </w:tc>
        <w:tc>
          <w:tcPr>
            <w:tcW w:w="615" w:type="dxa"/>
            <w:tcBorders>
              <w:top w:val="single" w:sz="4" w:space="0" w:color="000000"/>
              <w:left w:val="single" w:sz="4" w:space="0" w:color="000000"/>
              <w:bottom w:val="single" w:sz="4" w:space="0" w:color="000000"/>
              <w:right w:val="single" w:sz="4" w:space="0" w:color="000000"/>
            </w:tcBorders>
            <w:shd w:val="clear" w:color="auto" w:fill="FFFF99"/>
            <w:noWrap/>
            <w:tcMar>
              <w:top w:w="15" w:type="dxa"/>
              <w:left w:w="15" w:type="dxa"/>
              <w:right w:w="15" w:type="dxa"/>
            </w:tcMar>
            <w:vAlign w:val="center"/>
          </w:tcPr>
          <w:p w14:paraId="016C43E6" w14:textId="77777777" w:rsidR="00D010B3" w:rsidRPr="00D010B3" w:rsidRDefault="00D010B3" w:rsidP="00D010B3">
            <w:pPr>
              <w:jc w:val="center"/>
              <w:rPr>
                <w:rFonts w:ascii="宋体" w:eastAsia="宋体" w:hAnsi="宋体" w:cs="宋体"/>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317577C4"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99"/>
            <w:noWrap/>
            <w:tcMar>
              <w:top w:w="15" w:type="dxa"/>
              <w:left w:w="15" w:type="dxa"/>
              <w:right w:w="15" w:type="dxa"/>
            </w:tcMar>
            <w:vAlign w:val="center"/>
          </w:tcPr>
          <w:p w14:paraId="0280704D"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1460EDA4"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65895620" w14:textId="77777777" w:rsidR="00D010B3" w:rsidRPr="00D010B3" w:rsidRDefault="00D010B3" w:rsidP="00D010B3">
            <w:pPr>
              <w:jc w:val="left"/>
              <w:rPr>
                <w:rFonts w:ascii="宋体" w:eastAsia="宋体" w:hAnsi="宋体" w:cs="宋体"/>
                <w:color w:val="000000"/>
                <w:sz w:val="16"/>
                <w:szCs w:val="16"/>
              </w:rPr>
            </w:pPr>
          </w:p>
        </w:tc>
      </w:tr>
      <w:tr w:rsidR="00D010B3" w:rsidRPr="00D010B3" w14:paraId="352FD1EF"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B0DF7B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1E3F560"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墙四周不锈钢踢脚线处基层打底</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14946E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31.1</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332F73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543FD1B"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C51F11C"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9BCC7C"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A00A110"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大芯板打底，人工辅料，不含不锈钢</w:t>
            </w:r>
          </w:p>
        </w:tc>
      </w:tr>
      <w:tr w:rsidR="00D010B3" w:rsidRPr="00D010B3" w14:paraId="0DB4713D" w14:textId="77777777" w:rsidTr="00443029">
        <w:tblPrEx>
          <w:tblCellMar>
            <w:left w:w="0" w:type="dxa"/>
            <w:right w:w="0" w:type="dxa"/>
          </w:tblCellMar>
        </w:tblPrEx>
        <w:trPr>
          <w:gridAfter w:val="1"/>
          <w:wAfter w:w="819" w:type="dxa"/>
          <w:trHeight w:val="640"/>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6957F9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04D6FF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辅复合地板处找平</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5CC5C7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21.9</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C0370D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B0C790B"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88C506B"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9F60644"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E5B4008"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7F703FF6" w14:textId="77777777" w:rsidTr="00443029">
        <w:tblPrEx>
          <w:tblCellMar>
            <w:left w:w="0" w:type="dxa"/>
            <w:right w:w="0" w:type="dxa"/>
          </w:tblCellMar>
        </w:tblPrEx>
        <w:trPr>
          <w:gridAfter w:val="1"/>
          <w:wAfter w:w="819" w:type="dxa"/>
          <w:trHeight w:val="540"/>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E68EE3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A880254"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门坎大理石铺贴</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ECE59D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2.0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D5A24D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6431BDF"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79131D3"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8313023"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210894D"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406B3E10" w14:textId="77777777" w:rsidTr="00443029">
        <w:tblPrEx>
          <w:tblCellMar>
            <w:left w:w="0" w:type="dxa"/>
            <w:right w:w="0" w:type="dxa"/>
          </w:tblCellMar>
        </w:tblPrEx>
        <w:trPr>
          <w:gridAfter w:val="1"/>
          <w:wAfter w:w="819" w:type="dxa"/>
          <w:trHeight w:val="450"/>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052BD4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4</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133F87A"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墙面批环保腻子灰</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1D0363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79.44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BBBAF6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A458FD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2.4米</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9ACCBA7"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50DB29E"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98A0EEB"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腻子灰、环保胶水、水砂纸等材料，批刮、打磨人工</w:t>
            </w:r>
          </w:p>
        </w:tc>
      </w:tr>
      <w:tr w:rsidR="00D010B3" w:rsidRPr="00D010B3" w14:paraId="0E92A781"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D38CCD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5</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7175CED"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乳胶漆涂装</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54BDA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79.44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BFC631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C71743E"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7854C09"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C2C31E"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DC44B8A"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乳胶漆材料，涂装、清理人工</w:t>
            </w:r>
          </w:p>
        </w:tc>
      </w:tr>
      <w:tr w:rsidR="00D010B3" w:rsidRPr="00D010B3" w14:paraId="55C4DC96"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B30C67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6</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939E14E"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阴阳角角线制安</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C85114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37.8</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7F5980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3D540D1"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72485B1"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F29A322"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B63FBEF"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PVC阴阳角线、安装人工</w:t>
            </w:r>
          </w:p>
        </w:tc>
      </w:tr>
      <w:tr w:rsidR="00D010B3" w:rsidRPr="00D010B3" w14:paraId="5AC3B339" w14:textId="77777777" w:rsidTr="00443029">
        <w:tblPrEx>
          <w:tblCellMar>
            <w:left w:w="0" w:type="dxa"/>
            <w:right w:w="0" w:type="dxa"/>
          </w:tblCellMar>
        </w:tblPrEx>
        <w:trPr>
          <w:gridAfter w:val="1"/>
          <w:wAfter w:w="819" w:type="dxa"/>
          <w:trHeight w:val="570"/>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C4F3B6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7</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6A61717"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大芯板门套基底</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CD083D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10.6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65E37E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79280BC"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A61AFDF"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0A4D65B"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C01A73" w14:textId="77777777" w:rsidR="00D010B3" w:rsidRPr="00D010B3" w:rsidRDefault="00D010B3" w:rsidP="00D010B3">
            <w:pPr>
              <w:jc w:val="left"/>
              <w:rPr>
                <w:rFonts w:ascii="宋体" w:eastAsia="宋体" w:hAnsi="宋体" w:cs="宋体"/>
                <w:color w:val="000000"/>
                <w:sz w:val="16"/>
                <w:szCs w:val="16"/>
              </w:rPr>
            </w:pPr>
          </w:p>
        </w:tc>
      </w:tr>
      <w:tr w:rsidR="00D010B3" w:rsidRPr="00D010B3" w14:paraId="3D7E3996"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0BF7EE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8</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D734A2A"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石膏板+龙骨吊平顶</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AF1119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21.90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D3C89B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67C5D24"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C0E0D3D"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21EAADC"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D8DA19F"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吊筋、骨架材料，制作、安装、调整人工,石膏板.</w:t>
            </w:r>
          </w:p>
        </w:tc>
      </w:tr>
      <w:tr w:rsidR="00D010B3" w:rsidRPr="00D010B3" w14:paraId="4C3A169F"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E740DD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9</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5434BCB"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原顶批环保腻子灰</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1BF730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26.28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8AD9E6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7A39A3C"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A60B314"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AC30AD0"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782B3D7"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腻子灰、环保胶水、水砂纸等材料，批刮、打磨人工</w:t>
            </w:r>
          </w:p>
        </w:tc>
      </w:tr>
      <w:tr w:rsidR="00D010B3" w:rsidRPr="00D010B3" w14:paraId="2DBDF06A"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B82B19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10</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FE3FA46"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乳胶漆涂装</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805123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26.28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597B59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81D7EBA"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E93737F"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9C2A561"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B4F56B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乳胶漆材料，涂装、清理人工</w:t>
            </w:r>
          </w:p>
        </w:tc>
      </w:tr>
      <w:tr w:rsidR="00D010B3" w:rsidRPr="00D010B3" w14:paraId="767F82CA"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ABCCED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11</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85756F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平吊顶做漆基层处理</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9AFDAD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26.28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A6AF17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3BD9B20"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BF4E601"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D2883DD"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6578469"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补灰、嵌缝、贴绑带、纤维网</w:t>
            </w:r>
          </w:p>
        </w:tc>
      </w:tr>
      <w:tr w:rsidR="00D010B3" w:rsidRPr="00D010B3" w14:paraId="6ED900ED"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4C966A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12</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D733A6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空调送风口、出风口基础</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89379C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4</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CB469C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个</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04B4CB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顶面</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3C9E1C4"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2E6F046"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09C7FA0"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骨架、木工板材料，制作安装人工</w:t>
            </w:r>
          </w:p>
        </w:tc>
      </w:tr>
      <w:tr w:rsidR="00D010B3" w:rsidRPr="00D010B3" w14:paraId="729C013E"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05823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13</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C60D357"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空调检修口</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98914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D099D7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个</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4EACE2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顶面</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EF4560F"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E9662C1"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A574FC5" w14:textId="77777777" w:rsidR="00D010B3" w:rsidRPr="00D010B3" w:rsidRDefault="00D010B3" w:rsidP="00D010B3">
            <w:pPr>
              <w:jc w:val="left"/>
              <w:rPr>
                <w:rFonts w:ascii="宋体" w:eastAsia="宋体" w:hAnsi="宋体" w:cs="宋体"/>
                <w:color w:val="000000"/>
                <w:sz w:val="16"/>
                <w:szCs w:val="16"/>
              </w:rPr>
            </w:pPr>
          </w:p>
        </w:tc>
      </w:tr>
      <w:tr w:rsidR="00D010B3" w:rsidRPr="00D010B3" w14:paraId="472AD583"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65E8AF11" w14:textId="77777777" w:rsidR="00D010B3" w:rsidRPr="00D010B3" w:rsidRDefault="00D010B3" w:rsidP="00D010B3">
            <w:pPr>
              <w:widowControl/>
              <w:jc w:val="center"/>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四</w:t>
            </w:r>
          </w:p>
        </w:tc>
        <w:tc>
          <w:tcPr>
            <w:tcW w:w="15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2A910FA5" w14:textId="77777777" w:rsidR="00D010B3" w:rsidRPr="00D010B3" w:rsidRDefault="00D010B3" w:rsidP="00D010B3">
            <w:pPr>
              <w:widowControl/>
              <w:jc w:val="left"/>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综合办公室</w:t>
            </w:r>
          </w:p>
        </w:tc>
        <w:tc>
          <w:tcPr>
            <w:tcW w:w="72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1A11F912" w14:textId="77777777" w:rsidR="00D010B3" w:rsidRPr="00D010B3" w:rsidRDefault="00D010B3" w:rsidP="00D010B3">
            <w:pPr>
              <w:jc w:val="center"/>
              <w:rPr>
                <w:rFonts w:ascii="宋体" w:eastAsia="宋体" w:hAnsi="宋体" w:cs="宋体"/>
                <w:b/>
                <w:color w:val="000000"/>
                <w:sz w:val="16"/>
                <w:szCs w:val="16"/>
              </w:rPr>
            </w:pPr>
          </w:p>
        </w:tc>
        <w:tc>
          <w:tcPr>
            <w:tcW w:w="615" w:type="dxa"/>
            <w:tcBorders>
              <w:top w:val="single" w:sz="4" w:space="0" w:color="000000"/>
              <w:left w:val="single" w:sz="4" w:space="0" w:color="000000"/>
              <w:bottom w:val="single" w:sz="4" w:space="0" w:color="000000"/>
              <w:right w:val="single" w:sz="4" w:space="0" w:color="000000"/>
            </w:tcBorders>
            <w:shd w:val="clear" w:color="auto" w:fill="FFFF99"/>
            <w:noWrap/>
            <w:tcMar>
              <w:top w:w="15" w:type="dxa"/>
              <w:left w:w="15" w:type="dxa"/>
              <w:right w:w="15" w:type="dxa"/>
            </w:tcMar>
            <w:vAlign w:val="center"/>
          </w:tcPr>
          <w:p w14:paraId="3E8CEFFF" w14:textId="77777777" w:rsidR="00D010B3" w:rsidRPr="00D010B3" w:rsidRDefault="00D010B3" w:rsidP="00D010B3">
            <w:pPr>
              <w:jc w:val="center"/>
              <w:rPr>
                <w:rFonts w:ascii="宋体" w:eastAsia="宋体" w:hAnsi="宋体" w:cs="宋体"/>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3FDFD5EA"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99"/>
            <w:noWrap/>
            <w:tcMar>
              <w:top w:w="15" w:type="dxa"/>
              <w:left w:w="15" w:type="dxa"/>
              <w:right w:w="15" w:type="dxa"/>
            </w:tcMar>
            <w:vAlign w:val="center"/>
          </w:tcPr>
          <w:p w14:paraId="091E4867"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69CC5B73"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5FDD4848" w14:textId="77777777" w:rsidR="00D010B3" w:rsidRPr="00D010B3" w:rsidRDefault="00D010B3" w:rsidP="00D010B3">
            <w:pPr>
              <w:jc w:val="left"/>
              <w:rPr>
                <w:rFonts w:ascii="宋体" w:eastAsia="宋体" w:hAnsi="宋体" w:cs="宋体"/>
                <w:color w:val="000000"/>
                <w:sz w:val="16"/>
                <w:szCs w:val="16"/>
              </w:rPr>
            </w:pPr>
          </w:p>
        </w:tc>
      </w:tr>
      <w:tr w:rsidR="00D010B3" w:rsidRPr="00D010B3" w14:paraId="2B62C8B7"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14DD6E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lastRenderedPageBreak/>
              <w:t>1</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2398334"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墙四周不锈钢踢脚线处基层打底</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36B395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26.7</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3834AB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ED74531"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38677C4"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8AD638E"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ED1381F"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大芯板打底，人工辅料，不含不锈钢</w:t>
            </w:r>
          </w:p>
        </w:tc>
      </w:tr>
      <w:tr w:rsidR="00D010B3" w:rsidRPr="00D010B3" w14:paraId="0A7E4877"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7BAEAF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8D43748"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铺复合地板找平</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059982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82FDA1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ECE021E"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033EBFF"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2F19132"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85BF2CC"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5CFBCEC1"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9AEB43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E44FB59"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门坎大理石铺贴</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76B5CD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CD5D0A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1B2EFD0"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8A6C12D"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04DA12E"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D2D46A4"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441F03BA"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3379F66"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4</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7EAEB5D"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窗台大理石 安装</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A542A6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1.5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9EC50B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9E07FDF"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4968B97"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E760A2D"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17156E3"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1FFB0EC4"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4DED86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5</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421AFFB"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墙面批环保腻子灰</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B68F6B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64.80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4CCBB3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D3721C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2.4米</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7184967"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9C4DA8D"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000F670"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腻子灰、环保胶水、水砂纸等材料，批刮、打磨人工</w:t>
            </w:r>
          </w:p>
        </w:tc>
      </w:tr>
      <w:tr w:rsidR="00D010B3" w:rsidRPr="00D010B3" w14:paraId="664420F2"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D72342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6</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1473919"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乳胶漆涂装</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4663CD6"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64.80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138C5E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A0CA81A"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299B2FA"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D74103E"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89FD1E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乳胶漆材料，涂装、清理人工</w:t>
            </w:r>
          </w:p>
        </w:tc>
      </w:tr>
      <w:tr w:rsidR="00D010B3" w:rsidRPr="00D010B3" w14:paraId="0D26DD4F"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EB0CD3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7</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FBC8C2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阴阳角角线制安</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F593BE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27</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D5B422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1052E48"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ECD3369"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139FFE9"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1B736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PVC阴阳角线、安装人工</w:t>
            </w:r>
          </w:p>
        </w:tc>
      </w:tr>
      <w:tr w:rsidR="00D010B3" w:rsidRPr="00D010B3" w14:paraId="18780915"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704DD9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8</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0B5C50C"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石膏板+龙骨吊平顶</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855130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35.35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2C70FA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9B0CD31"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EBCA1DF"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59AD662"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01F366F"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吊筋、骨架材料，制作、安装、调整人工，石膏板</w:t>
            </w:r>
          </w:p>
        </w:tc>
      </w:tr>
      <w:tr w:rsidR="00D010B3" w:rsidRPr="00D010B3" w14:paraId="19D7EECB"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0012C6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9</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811CAC7"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顶棚批环保腻子灰</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D9D203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35.35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FE8C0D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F3B6F38"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6269322"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0E74662"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383FEEF"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腻子灰、环保胶水、水砂纸等材料，批刮、打磨人工</w:t>
            </w:r>
          </w:p>
        </w:tc>
      </w:tr>
      <w:tr w:rsidR="00D010B3" w:rsidRPr="00D010B3" w14:paraId="33CACFCD"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BF09EA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10</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903AD16"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乳胶漆涂装</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D13E9D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35.35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FFF274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A9211BB"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0BEE4FD"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6637E46"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1F01E6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乳胶漆材料，涂装、清理人工</w:t>
            </w:r>
          </w:p>
        </w:tc>
      </w:tr>
      <w:tr w:rsidR="00D010B3" w:rsidRPr="00D010B3" w14:paraId="53E7C20B"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692AD6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11</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41368FD"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平吊顶做漆基层处理</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7AF959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35.35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609A57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B1E364E"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11600E9"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42DDBC9"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E5592A7"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补灰、嵌缝、贴绑带、纤维网</w:t>
            </w:r>
          </w:p>
        </w:tc>
      </w:tr>
      <w:tr w:rsidR="00D010B3" w:rsidRPr="00D010B3" w14:paraId="74AD495D"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D0C14B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12</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38449FC"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空调送风口、出风口基础</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51732B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601A57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个</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834CFC4"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D138BBD"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1E49D1E"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A6C380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骨架、木工板材料，制作安装人工</w:t>
            </w:r>
          </w:p>
        </w:tc>
      </w:tr>
      <w:tr w:rsidR="00D010B3" w:rsidRPr="00D010B3" w14:paraId="553EEF05"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6E46E2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13</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4634B59"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空调检修口</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04E8C7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06FAA3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个</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6E2CD69"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5EF1A86"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0D962C4"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EAEDC1C" w14:textId="77777777" w:rsidR="00D010B3" w:rsidRPr="00D010B3" w:rsidRDefault="00D010B3" w:rsidP="00D010B3">
            <w:pPr>
              <w:jc w:val="left"/>
              <w:rPr>
                <w:rFonts w:ascii="宋体" w:eastAsia="宋体" w:hAnsi="宋体" w:cs="宋体"/>
                <w:color w:val="000000"/>
                <w:sz w:val="16"/>
                <w:szCs w:val="16"/>
              </w:rPr>
            </w:pPr>
          </w:p>
        </w:tc>
      </w:tr>
      <w:tr w:rsidR="00D010B3" w:rsidRPr="00D010B3" w14:paraId="25BEC6FC"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6A646C47" w14:textId="77777777" w:rsidR="00D010B3" w:rsidRPr="00D010B3" w:rsidRDefault="00D010B3" w:rsidP="00D010B3">
            <w:pPr>
              <w:widowControl/>
              <w:jc w:val="center"/>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五</w:t>
            </w:r>
          </w:p>
        </w:tc>
        <w:tc>
          <w:tcPr>
            <w:tcW w:w="15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299ADB5A" w14:textId="77777777" w:rsidR="00D010B3" w:rsidRPr="00D010B3" w:rsidRDefault="00D010B3" w:rsidP="00D010B3">
            <w:pPr>
              <w:widowControl/>
              <w:jc w:val="left"/>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党委书记总经理室</w:t>
            </w:r>
          </w:p>
        </w:tc>
        <w:tc>
          <w:tcPr>
            <w:tcW w:w="72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34DDD354" w14:textId="77777777" w:rsidR="00D010B3" w:rsidRPr="00D010B3" w:rsidRDefault="00D010B3" w:rsidP="00D010B3">
            <w:pPr>
              <w:jc w:val="center"/>
              <w:rPr>
                <w:rFonts w:ascii="宋体" w:eastAsia="宋体" w:hAnsi="宋体" w:cs="宋体"/>
                <w:b/>
                <w:color w:val="000000"/>
                <w:sz w:val="16"/>
                <w:szCs w:val="16"/>
              </w:rPr>
            </w:pPr>
          </w:p>
        </w:tc>
        <w:tc>
          <w:tcPr>
            <w:tcW w:w="615" w:type="dxa"/>
            <w:tcBorders>
              <w:top w:val="single" w:sz="4" w:space="0" w:color="000000"/>
              <w:left w:val="single" w:sz="4" w:space="0" w:color="000000"/>
              <w:bottom w:val="single" w:sz="4" w:space="0" w:color="000000"/>
              <w:right w:val="single" w:sz="4" w:space="0" w:color="000000"/>
            </w:tcBorders>
            <w:shd w:val="clear" w:color="auto" w:fill="FFFF99"/>
            <w:noWrap/>
            <w:tcMar>
              <w:top w:w="15" w:type="dxa"/>
              <w:left w:w="15" w:type="dxa"/>
              <w:right w:w="15" w:type="dxa"/>
            </w:tcMar>
            <w:vAlign w:val="center"/>
          </w:tcPr>
          <w:p w14:paraId="3D0109DE" w14:textId="77777777" w:rsidR="00D010B3" w:rsidRPr="00D010B3" w:rsidRDefault="00D010B3" w:rsidP="00D010B3">
            <w:pPr>
              <w:jc w:val="center"/>
              <w:rPr>
                <w:rFonts w:ascii="宋体" w:eastAsia="宋体" w:hAnsi="宋体" w:cs="宋体"/>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6BE46702"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99"/>
            <w:noWrap/>
            <w:tcMar>
              <w:top w:w="15" w:type="dxa"/>
              <w:left w:w="15" w:type="dxa"/>
              <w:right w:w="15" w:type="dxa"/>
            </w:tcMar>
            <w:vAlign w:val="center"/>
          </w:tcPr>
          <w:p w14:paraId="34509E01"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13CA63F5"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56696E71" w14:textId="77777777" w:rsidR="00D010B3" w:rsidRPr="00D010B3" w:rsidRDefault="00D010B3" w:rsidP="00D010B3">
            <w:pPr>
              <w:jc w:val="left"/>
              <w:rPr>
                <w:rFonts w:ascii="宋体" w:eastAsia="宋体" w:hAnsi="宋体" w:cs="宋体"/>
                <w:color w:val="000000"/>
                <w:sz w:val="16"/>
                <w:szCs w:val="16"/>
              </w:rPr>
            </w:pPr>
          </w:p>
        </w:tc>
      </w:tr>
      <w:tr w:rsidR="00D010B3" w:rsidRPr="00D010B3" w14:paraId="15A35BC0"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2E4748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1576E1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墙四周不锈钢踢脚线处基层打底</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226EBF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20.8</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A36BEB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13E57FC"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FC21433"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38D9E19"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AF7206B"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大芯板打底，人工辅料，不含不锈钢</w:t>
            </w:r>
          </w:p>
        </w:tc>
      </w:tr>
      <w:tr w:rsidR="00D010B3" w:rsidRPr="00D010B3" w14:paraId="18B24A39"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703950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F7974A1"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铺复合地板找平</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17C0FB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28</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F73C76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7B5B825"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1665BB4"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ED8D066"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EBFA1E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10E0032B"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AD62E9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5C563EA"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门坎大理石铺贴</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096EFC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979BB7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E1904EB"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0DE728E"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0DD7A7E"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BB1037F"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0766B78F"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CE64EE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4</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A6DDC4B"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窗台大理石 安装</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3A9042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3.6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61072D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013019F"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431DDDE"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81974D3"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A3A111"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0C5649E5"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A9CAD2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5</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7AAD66E"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墙面批环保腻子灰</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FF1151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52.32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EC24EF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F5B79F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2.4米</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3631A0D"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BEB4155"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B364734"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腻子灰、环保胶水、水砂纸等材料，批刮、打磨人工</w:t>
            </w:r>
          </w:p>
        </w:tc>
      </w:tr>
      <w:tr w:rsidR="00D010B3" w:rsidRPr="00D010B3" w14:paraId="139E3DA5"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55D8BE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6</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0CD72EA"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乳胶漆涂装</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4BE4BD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52.32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370EA06"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DCEBD86"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F49933F"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4A2C25D"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072189"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乳胶漆材料，涂装、清理人工</w:t>
            </w:r>
          </w:p>
        </w:tc>
      </w:tr>
      <w:tr w:rsidR="00D010B3" w:rsidRPr="00D010B3" w14:paraId="6A8BB5AA"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8AF913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7</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2640177"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阴阳角角线制安</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1991B6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16.8</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9BE25B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EB91C98"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E8AC185"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C2EDE0A"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D08ED7D"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PVC阴阳角线、安装人工</w:t>
            </w:r>
          </w:p>
        </w:tc>
      </w:tr>
      <w:tr w:rsidR="00D010B3" w:rsidRPr="00D010B3" w14:paraId="7BCA2BBA"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CC5321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8</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420904E"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二级顶棚石膏板吊顶骨架</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04CA6E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31.74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7AC9A7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3AF262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顶面</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1571B88"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5C7EBD2"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1AED911"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吊筋、骨架材料，制作、安装、调整人工，石膏板</w:t>
            </w:r>
          </w:p>
        </w:tc>
      </w:tr>
      <w:tr w:rsidR="00D010B3" w:rsidRPr="00D010B3" w14:paraId="6CACC5DC"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5FC748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9</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10E7579"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顶棚批环保腻子灰</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2BD590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31.74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50E4D7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0BED746"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4557ABC"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E526420"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9D7F3B1"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腻子灰、环保胶水、水砂纸等材料，批刮、打磨人工</w:t>
            </w:r>
          </w:p>
        </w:tc>
      </w:tr>
      <w:tr w:rsidR="00D010B3" w:rsidRPr="00D010B3" w14:paraId="1B6AAB25"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B2F6CC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lastRenderedPageBreak/>
              <w:t>10</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56DD34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乳胶漆涂装</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14E5C3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31.74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633E67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01D708D"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4737FD5"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DFBC11B"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E2C0FE6"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乳胶漆材料，涂装、清理人工</w:t>
            </w:r>
          </w:p>
        </w:tc>
      </w:tr>
      <w:tr w:rsidR="00D010B3" w:rsidRPr="00D010B3" w14:paraId="6C2DBFDF"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63473F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11</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550EC06"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二级顶做漆基层处理</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C7B653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31.74</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4E7C4C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A75DF09"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6FA5222"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C2DB18E"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00147D7"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补灰、嵌缝、贴绑带、纤维网</w:t>
            </w:r>
          </w:p>
        </w:tc>
      </w:tr>
      <w:tr w:rsidR="00D010B3" w:rsidRPr="00D010B3" w14:paraId="0E96583B"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226B3C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12</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1CB337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顶面压不锈钢条（20mm)</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B81CD6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17.00</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DB176E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C2A71C1"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35AAEB0"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8EC6AE7"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0CE1F5F" w14:textId="77777777" w:rsidR="00D010B3" w:rsidRPr="00D010B3" w:rsidRDefault="00D010B3" w:rsidP="00D010B3">
            <w:pPr>
              <w:jc w:val="left"/>
              <w:rPr>
                <w:rFonts w:ascii="宋体" w:eastAsia="宋体" w:hAnsi="宋体" w:cs="宋体"/>
                <w:color w:val="000000"/>
                <w:sz w:val="16"/>
                <w:szCs w:val="16"/>
              </w:rPr>
            </w:pPr>
          </w:p>
        </w:tc>
      </w:tr>
      <w:tr w:rsidR="00D010B3" w:rsidRPr="00D010B3" w14:paraId="605EBAB1"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8C3854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13</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FDDF22E"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空调送风口、出风口基础</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0A0975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BD9D8A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个</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F58D9BB"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EA59FCB"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2F005D1"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D1BD8F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骨架、木工板材料，制作安装人工</w:t>
            </w:r>
          </w:p>
        </w:tc>
      </w:tr>
      <w:tr w:rsidR="00D010B3" w:rsidRPr="00D010B3" w14:paraId="2C8BD24B"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D2CFF0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14</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2408A8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空调检修口</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10E645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02BF92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个</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2032D8E"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EF7843E"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8990854"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1E15522" w14:textId="77777777" w:rsidR="00D010B3" w:rsidRPr="00D010B3" w:rsidRDefault="00D010B3" w:rsidP="00D010B3">
            <w:pPr>
              <w:jc w:val="left"/>
              <w:rPr>
                <w:rFonts w:ascii="宋体" w:eastAsia="宋体" w:hAnsi="宋体" w:cs="宋体"/>
                <w:color w:val="000000"/>
                <w:sz w:val="16"/>
                <w:szCs w:val="16"/>
              </w:rPr>
            </w:pPr>
          </w:p>
        </w:tc>
      </w:tr>
      <w:tr w:rsidR="00D010B3" w:rsidRPr="00D010B3" w14:paraId="2656F5E6" w14:textId="77777777" w:rsidTr="00443029">
        <w:tblPrEx>
          <w:tblCellMar>
            <w:left w:w="0" w:type="dxa"/>
            <w:right w:w="0" w:type="dxa"/>
          </w:tblCellMar>
        </w:tblPrEx>
        <w:trPr>
          <w:gridAfter w:val="1"/>
          <w:wAfter w:w="819" w:type="dxa"/>
          <w:trHeight w:val="880"/>
        </w:trPr>
        <w:tc>
          <w:tcPr>
            <w:tcW w:w="3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0B0F5207" w14:textId="77777777" w:rsidR="00D010B3" w:rsidRPr="00D010B3" w:rsidRDefault="00D010B3" w:rsidP="00D010B3">
            <w:pPr>
              <w:widowControl/>
              <w:jc w:val="center"/>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六</w:t>
            </w:r>
          </w:p>
        </w:tc>
        <w:tc>
          <w:tcPr>
            <w:tcW w:w="15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65CA94A8" w14:textId="77777777" w:rsidR="00D010B3" w:rsidRPr="00D010B3" w:rsidRDefault="00D010B3" w:rsidP="00D010B3">
            <w:pPr>
              <w:widowControl/>
              <w:jc w:val="left"/>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E型事业部办公室/E型事业部资料室</w:t>
            </w:r>
          </w:p>
        </w:tc>
        <w:tc>
          <w:tcPr>
            <w:tcW w:w="72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27B5E120" w14:textId="77777777" w:rsidR="00D010B3" w:rsidRPr="00D010B3" w:rsidRDefault="00D010B3" w:rsidP="00D010B3">
            <w:pPr>
              <w:jc w:val="center"/>
              <w:rPr>
                <w:rFonts w:ascii="宋体" w:eastAsia="宋体" w:hAnsi="宋体" w:cs="宋体"/>
                <w:b/>
                <w:color w:val="000000"/>
                <w:sz w:val="16"/>
                <w:szCs w:val="16"/>
              </w:rPr>
            </w:pPr>
          </w:p>
        </w:tc>
        <w:tc>
          <w:tcPr>
            <w:tcW w:w="615" w:type="dxa"/>
            <w:tcBorders>
              <w:top w:val="single" w:sz="4" w:space="0" w:color="000000"/>
              <w:left w:val="single" w:sz="4" w:space="0" w:color="000000"/>
              <w:bottom w:val="single" w:sz="4" w:space="0" w:color="000000"/>
              <w:right w:val="single" w:sz="4" w:space="0" w:color="000000"/>
            </w:tcBorders>
            <w:shd w:val="clear" w:color="auto" w:fill="FFFF99"/>
            <w:noWrap/>
            <w:tcMar>
              <w:top w:w="15" w:type="dxa"/>
              <w:left w:w="15" w:type="dxa"/>
              <w:right w:w="15" w:type="dxa"/>
            </w:tcMar>
            <w:vAlign w:val="center"/>
          </w:tcPr>
          <w:p w14:paraId="078A5847" w14:textId="77777777" w:rsidR="00D010B3" w:rsidRPr="00D010B3" w:rsidRDefault="00D010B3" w:rsidP="00D010B3">
            <w:pPr>
              <w:jc w:val="center"/>
              <w:rPr>
                <w:rFonts w:ascii="宋体" w:eastAsia="宋体" w:hAnsi="宋体" w:cs="宋体"/>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6169527D"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99"/>
            <w:noWrap/>
            <w:tcMar>
              <w:top w:w="15" w:type="dxa"/>
              <w:left w:w="15" w:type="dxa"/>
              <w:right w:w="15" w:type="dxa"/>
            </w:tcMar>
            <w:vAlign w:val="center"/>
          </w:tcPr>
          <w:p w14:paraId="208E762E"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1458845A"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22DA28AB" w14:textId="77777777" w:rsidR="00D010B3" w:rsidRPr="00D010B3" w:rsidRDefault="00D010B3" w:rsidP="00D010B3">
            <w:pPr>
              <w:jc w:val="left"/>
              <w:rPr>
                <w:rFonts w:ascii="宋体" w:eastAsia="宋体" w:hAnsi="宋体" w:cs="宋体"/>
                <w:color w:val="000000"/>
                <w:sz w:val="16"/>
                <w:szCs w:val="16"/>
              </w:rPr>
            </w:pPr>
          </w:p>
        </w:tc>
      </w:tr>
      <w:tr w:rsidR="00D010B3" w:rsidRPr="00D010B3" w14:paraId="569AC140"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12440D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D91CA1"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墙四周不锈钢踢脚线处基层打底</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22C04C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43</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DBF702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43D59D0"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0AB4067"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4D27FF8"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A840AB0"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大芯板打底，人工辅料，不含不锈钢</w:t>
            </w:r>
          </w:p>
        </w:tc>
      </w:tr>
      <w:tr w:rsidR="00D010B3" w:rsidRPr="00D010B3" w14:paraId="74034B1F"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9F4A0C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8C799D4"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铺复合地板找平</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C6516B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78.3</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D24FC8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EF90B6F"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33857F3"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392C8B7"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12ADA3E"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7CFBE8D9"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D65D2D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656F94C"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门坎大理石铺贴</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1A6950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2.0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EAF0A4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C2A0124"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27A702A"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E2DA391"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7E8E73D"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538C1200"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720B6E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4</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D16AA17"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窗台大理石 安装</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988283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6.1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77AD91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EE7E3EE"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1201CB9"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7FA90F7"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2983091"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63C2745F"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F9B766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5</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A1AE0B4"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大芯板门套基底</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42B409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5.3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A58D91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D8CF5BD"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3BC17D8"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1EB9E8D"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72E3C0D" w14:textId="77777777" w:rsidR="00D010B3" w:rsidRPr="00D010B3" w:rsidRDefault="00D010B3" w:rsidP="00D010B3">
            <w:pPr>
              <w:jc w:val="left"/>
              <w:rPr>
                <w:rFonts w:ascii="宋体" w:eastAsia="宋体" w:hAnsi="宋体" w:cs="宋体"/>
                <w:color w:val="000000"/>
                <w:sz w:val="16"/>
                <w:szCs w:val="16"/>
              </w:rPr>
            </w:pPr>
          </w:p>
        </w:tc>
      </w:tr>
      <w:tr w:rsidR="00D010B3" w:rsidRPr="00D010B3" w14:paraId="5135895D"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5F73C7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6</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8D6DCBE"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墙面批环保腻子灰</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5DF647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108.00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61E750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97CB682"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07263B4"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F67DF5C"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EF0A6A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腻子灰、环保胶水、水砂纸等材料，批刮、打磨人工</w:t>
            </w:r>
          </w:p>
        </w:tc>
      </w:tr>
      <w:tr w:rsidR="00D010B3" w:rsidRPr="00D010B3" w14:paraId="228A72C1"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DE39FF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7</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07B63EC"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乳胶漆涂装</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8B5353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108.00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AC8639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4A07590"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ACADEAB"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CD194B"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E501D8D"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乳胶漆材料，涂装、清理人工</w:t>
            </w:r>
          </w:p>
        </w:tc>
      </w:tr>
      <w:tr w:rsidR="00D010B3" w:rsidRPr="00D010B3" w14:paraId="3784CEAB"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461295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8</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E7C80B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阴阳角角线制安</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961F11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31.2</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D6A3986"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F2D986F"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33D8A20"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AE8E97B"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451F730"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PVC阴阳角线、安装人工</w:t>
            </w:r>
          </w:p>
        </w:tc>
      </w:tr>
      <w:tr w:rsidR="00D010B3" w:rsidRPr="00D010B3" w14:paraId="543B629D"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CF954F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9</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43DF961"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石膏板+龙骨吊平顶</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894A9C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78.30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A41D8D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vMerge w:val="restar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B295826"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技术室办公室顶</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C2776AE"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100D8FD"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8912B6A"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吊筋、骨架材料，制作、安装、调整人工，石膏板</w:t>
            </w:r>
          </w:p>
        </w:tc>
      </w:tr>
      <w:tr w:rsidR="00D010B3" w:rsidRPr="00D010B3" w14:paraId="2C98843B"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5430A7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10</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7F51A2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顶棚批环保腻子灰</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0F8F00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78.30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91C4C3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vMerge/>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DA51C33"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2377CD0"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5BBF873"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7373928"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腻子灰、环保胶水、水砂纸等材料，批刮、打磨人工</w:t>
            </w:r>
          </w:p>
        </w:tc>
      </w:tr>
      <w:tr w:rsidR="00D010B3" w:rsidRPr="00D010B3" w14:paraId="2E38F217"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21596F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11</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14D38CE"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乳胶漆涂装</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A88FDC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78.30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47D2F1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vMerge/>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1852142"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B59C3E1"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DBC85F3"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46B94D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乳胶漆材料，涂装、清理人工</w:t>
            </w:r>
          </w:p>
        </w:tc>
      </w:tr>
      <w:tr w:rsidR="00D010B3" w:rsidRPr="00D010B3" w14:paraId="14200CCA"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AC1FD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12</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B4F5460"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平吊顶做漆基层处理</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D64C0B6"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78.3</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D41FE2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vMerge/>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7BFF7B4"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A8EB6EB"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00C1907"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B29229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补灰、嵌缝、贴绑带、纤维网</w:t>
            </w:r>
          </w:p>
        </w:tc>
      </w:tr>
      <w:tr w:rsidR="00D010B3" w:rsidRPr="00D010B3" w14:paraId="14DEDB33"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C975B6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13</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5996258"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空调送风口、出风口基础</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85E961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FB1058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个</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52E4B69"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C0FD189"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5E65F2B"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1DDCBC3"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骨架、木工板材料，制作安装人工</w:t>
            </w:r>
          </w:p>
        </w:tc>
      </w:tr>
      <w:tr w:rsidR="00D010B3" w:rsidRPr="00D010B3" w14:paraId="7742DFD8"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48BE17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14</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5552C9B"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空调检修口</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9D0DB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725579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个</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9F0C5B"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6A9F5AB"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1428FA4"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18D5D59" w14:textId="77777777" w:rsidR="00D010B3" w:rsidRPr="00D010B3" w:rsidRDefault="00D010B3" w:rsidP="00D010B3">
            <w:pPr>
              <w:jc w:val="left"/>
              <w:rPr>
                <w:rFonts w:ascii="宋体" w:eastAsia="宋体" w:hAnsi="宋体" w:cs="宋体"/>
                <w:color w:val="000000"/>
                <w:sz w:val="16"/>
                <w:szCs w:val="16"/>
              </w:rPr>
            </w:pPr>
          </w:p>
        </w:tc>
      </w:tr>
      <w:tr w:rsidR="00D010B3" w:rsidRPr="00D010B3" w14:paraId="37742679" w14:textId="77777777" w:rsidTr="00443029">
        <w:tblPrEx>
          <w:tblCellMar>
            <w:left w:w="0" w:type="dxa"/>
            <w:right w:w="0" w:type="dxa"/>
          </w:tblCellMar>
        </w:tblPrEx>
        <w:trPr>
          <w:gridAfter w:val="1"/>
          <w:wAfter w:w="819" w:type="dxa"/>
          <w:trHeight w:val="840"/>
        </w:trPr>
        <w:tc>
          <w:tcPr>
            <w:tcW w:w="3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5B924A5E" w14:textId="77777777" w:rsidR="00D010B3" w:rsidRPr="00D010B3" w:rsidRDefault="00D010B3" w:rsidP="00D010B3">
            <w:pPr>
              <w:widowControl/>
              <w:jc w:val="center"/>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七</w:t>
            </w:r>
          </w:p>
        </w:tc>
        <w:tc>
          <w:tcPr>
            <w:tcW w:w="15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163BDD61" w14:textId="77777777" w:rsidR="00D010B3" w:rsidRPr="00D010B3" w:rsidRDefault="00D010B3" w:rsidP="00D010B3">
            <w:pPr>
              <w:widowControl/>
              <w:jc w:val="left"/>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信息技术部办公室/信息资料室/机电办公室</w:t>
            </w:r>
          </w:p>
        </w:tc>
        <w:tc>
          <w:tcPr>
            <w:tcW w:w="72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11A894ED" w14:textId="77777777" w:rsidR="00D010B3" w:rsidRPr="00D010B3" w:rsidRDefault="00D010B3" w:rsidP="00D010B3">
            <w:pPr>
              <w:jc w:val="center"/>
              <w:rPr>
                <w:rFonts w:ascii="宋体" w:eastAsia="宋体" w:hAnsi="宋体" w:cs="宋体"/>
                <w:b/>
                <w:color w:val="000000"/>
                <w:sz w:val="16"/>
                <w:szCs w:val="16"/>
              </w:rPr>
            </w:pPr>
          </w:p>
        </w:tc>
        <w:tc>
          <w:tcPr>
            <w:tcW w:w="615" w:type="dxa"/>
            <w:tcBorders>
              <w:top w:val="single" w:sz="4" w:space="0" w:color="000000"/>
              <w:left w:val="single" w:sz="4" w:space="0" w:color="000000"/>
              <w:bottom w:val="single" w:sz="4" w:space="0" w:color="000000"/>
              <w:right w:val="single" w:sz="4" w:space="0" w:color="000000"/>
            </w:tcBorders>
            <w:shd w:val="clear" w:color="auto" w:fill="FFFF99"/>
            <w:noWrap/>
            <w:tcMar>
              <w:top w:w="15" w:type="dxa"/>
              <w:left w:w="15" w:type="dxa"/>
              <w:right w:w="15" w:type="dxa"/>
            </w:tcMar>
            <w:vAlign w:val="center"/>
          </w:tcPr>
          <w:p w14:paraId="0B6614E7" w14:textId="77777777" w:rsidR="00D010B3" w:rsidRPr="00D010B3" w:rsidRDefault="00D010B3" w:rsidP="00D010B3">
            <w:pPr>
              <w:jc w:val="center"/>
              <w:rPr>
                <w:rFonts w:ascii="宋体" w:eastAsia="宋体" w:hAnsi="宋体" w:cs="宋体"/>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663C9C5C"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99"/>
            <w:noWrap/>
            <w:tcMar>
              <w:top w:w="15" w:type="dxa"/>
              <w:left w:w="15" w:type="dxa"/>
              <w:right w:w="15" w:type="dxa"/>
            </w:tcMar>
            <w:vAlign w:val="center"/>
          </w:tcPr>
          <w:p w14:paraId="3E476956"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54A0E201"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3B0B316E" w14:textId="77777777" w:rsidR="00D010B3" w:rsidRPr="00D010B3" w:rsidRDefault="00D010B3" w:rsidP="00D010B3">
            <w:pPr>
              <w:jc w:val="left"/>
              <w:rPr>
                <w:rFonts w:ascii="宋体" w:eastAsia="宋体" w:hAnsi="宋体" w:cs="宋体"/>
                <w:color w:val="000000"/>
                <w:sz w:val="16"/>
                <w:szCs w:val="16"/>
              </w:rPr>
            </w:pPr>
          </w:p>
        </w:tc>
      </w:tr>
      <w:tr w:rsidR="00D010B3" w:rsidRPr="00D010B3" w14:paraId="474A8E40"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DF4BDC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1227D79"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墙四周不锈钢踢脚线处基层打底</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346BB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95.2</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D142BE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9E45AFC"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883663C"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3F61331"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24B2154"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大芯板打底，人工辅料，不含不锈钢</w:t>
            </w:r>
          </w:p>
        </w:tc>
      </w:tr>
      <w:tr w:rsidR="00D010B3" w:rsidRPr="00D010B3" w14:paraId="57323269"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23FF51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lastRenderedPageBreak/>
              <w:t>2</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AAAEE11"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铺复合地板找平</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A7BD32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154.7</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B61266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90A70EB"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09AAFC1"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955446D"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72EBDBF"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7479AFFB"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BC4C0E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62876AC"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门坎大理石铺贴</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5D4C6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3.0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B499DF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23D87DD"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D91E442"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0EE6995"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5554D0C"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4E023D04"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B611C3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4</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784DA93"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窗台大理石 安装</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EC21CD6"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15.6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7D8F2A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8E1608E"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94225C3"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9AFA58B"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26EC180"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2CD1498A"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6EBA36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5</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8E8CEA1"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墙面批环保腻子灰</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64BEE5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235.68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A04A45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F21010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2.4米</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0326E6C"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9C2F449"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722603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腻子灰、环保胶水、水砂纸等材料，批刮、打磨人工</w:t>
            </w:r>
          </w:p>
        </w:tc>
      </w:tr>
      <w:tr w:rsidR="00D010B3" w:rsidRPr="00D010B3" w14:paraId="2D52CC70"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3FEF1C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6</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8E0D14"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乳胶漆涂装</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2986B2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235.68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C532AB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D9B1BED"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28B44B0"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3D6FBDC"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98924BA"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乳胶漆材料，涂装、清理人工</w:t>
            </w:r>
          </w:p>
        </w:tc>
      </w:tr>
      <w:tr w:rsidR="00D010B3" w:rsidRPr="00D010B3" w14:paraId="77DE5C81"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C79A87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7</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241F8BD"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阴阳角角线制安</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7F0340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45.9</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508509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B09D594"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353653D"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15F79CD"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6D0807F"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PVC阴阳角线、安装人工</w:t>
            </w:r>
          </w:p>
        </w:tc>
      </w:tr>
      <w:tr w:rsidR="00D010B3" w:rsidRPr="00D010B3" w14:paraId="3321D156"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88FAEE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8</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B36DA39"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石膏板+龙骨吊平顶</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25E768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154.70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CF6E1C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3F7D8F" w14:textId="77777777" w:rsidR="00D010B3" w:rsidRPr="00D010B3" w:rsidRDefault="00D010B3" w:rsidP="00D010B3">
            <w:pP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CC0A5A0"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59EBA53"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55EDBC4"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吊筋、骨架材料，制作、安装、调整人工，石膏板</w:t>
            </w:r>
          </w:p>
        </w:tc>
      </w:tr>
      <w:tr w:rsidR="00D010B3" w:rsidRPr="00D010B3" w14:paraId="26939500"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3688FA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9</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D5B06F4"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顶棚批环保腻子灰</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82694F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154.70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B2D5E6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68CA396" w14:textId="77777777" w:rsidR="00D010B3" w:rsidRPr="00D010B3" w:rsidRDefault="00D010B3" w:rsidP="00D010B3">
            <w:pP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C6C9478"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C88BDC7"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4E52A46"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腻子灰、环保胶水、水砂纸等材料，批刮、打磨人工</w:t>
            </w:r>
          </w:p>
        </w:tc>
      </w:tr>
      <w:tr w:rsidR="00D010B3" w:rsidRPr="00D010B3" w14:paraId="11F79C46"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6C7E51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10</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DAD4148"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乳胶漆涂装</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AAE466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154.70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ACF3EF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BB0A038" w14:textId="77777777" w:rsidR="00D010B3" w:rsidRPr="00D010B3" w:rsidRDefault="00D010B3" w:rsidP="00D010B3">
            <w:pP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1FF472F"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95A8A74"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17E3657"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乳胶漆材料，涂装、清理人工</w:t>
            </w:r>
          </w:p>
        </w:tc>
      </w:tr>
      <w:tr w:rsidR="00D010B3" w:rsidRPr="00D010B3" w14:paraId="2DF71156"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332D5D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11</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0434E1C"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平吊顶做漆基层处理</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118654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154.7</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FF3591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5ACEB6A" w14:textId="77777777" w:rsidR="00D010B3" w:rsidRPr="00D010B3" w:rsidRDefault="00D010B3" w:rsidP="00D010B3">
            <w:pP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5D04696"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2308C63"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B8665AA"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补灰、嵌缝、贴绑带、纤维网</w:t>
            </w:r>
          </w:p>
        </w:tc>
      </w:tr>
      <w:tr w:rsidR="00D010B3" w:rsidRPr="00D010B3" w14:paraId="143A3744"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A60DD4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12</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1156F6A"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空调送风口、出风口基础</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E601D2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84A834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个</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D9B4A81"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9861F89"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974C176"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F2E748D"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骨架、木工板材料，制作安装人工</w:t>
            </w:r>
          </w:p>
        </w:tc>
      </w:tr>
      <w:tr w:rsidR="00D010B3" w:rsidRPr="00D010B3" w14:paraId="00F3FD0D"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866F0B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13</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02D5B1F"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空调检修口</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70D886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D36D6F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个</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BE0E199"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D3B82B3"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F11D7E2"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A93BE30" w14:textId="77777777" w:rsidR="00D010B3" w:rsidRPr="00D010B3" w:rsidRDefault="00D010B3" w:rsidP="00D010B3">
            <w:pPr>
              <w:jc w:val="left"/>
              <w:rPr>
                <w:rFonts w:ascii="宋体" w:eastAsia="宋体" w:hAnsi="宋体" w:cs="宋体"/>
                <w:color w:val="000000"/>
                <w:sz w:val="16"/>
                <w:szCs w:val="16"/>
              </w:rPr>
            </w:pPr>
          </w:p>
        </w:tc>
      </w:tr>
      <w:tr w:rsidR="00D010B3" w:rsidRPr="00D010B3" w14:paraId="68C65A3D"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2B3F8562" w14:textId="77777777" w:rsidR="00D010B3" w:rsidRPr="00D010B3" w:rsidRDefault="00D010B3" w:rsidP="00D010B3">
            <w:pPr>
              <w:widowControl/>
              <w:jc w:val="center"/>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八</w:t>
            </w:r>
          </w:p>
        </w:tc>
        <w:tc>
          <w:tcPr>
            <w:tcW w:w="15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3EECDA24" w14:textId="77777777" w:rsidR="00D010B3" w:rsidRPr="00D010B3" w:rsidRDefault="00D010B3" w:rsidP="00D010B3">
            <w:pPr>
              <w:widowControl/>
              <w:jc w:val="left"/>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大会议室/小会议/配餐休息区</w:t>
            </w:r>
          </w:p>
        </w:tc>
        <w:tc>
          <w:tcPr>
            <w:tcW w:w="72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1F797EBE" w14:textId="77777777" w:rsidR="00D010B3" w:rsidRPr="00D010B3" w:rsidRDefault="00D010B3" w:rsidP="00D010B3">
            <w:pPr>
              <w:jc w:val="center"/>
              <w:rPr>
                <w:rFonts w:ascii="宋体" w:eastAsia="宋体" w:hAnsi="宋体" w:cs="宋体"/>
                <w:b/>
                <w:color w:val="000000"/>
                <w:sz w:val="16"/>
                <w:szCs w:val="16"/>
              </w:rPr>
            </w:pPr>
          </w:p>
        </w:tc>
        <w:tc>
          <w:tcPr>
            <w:tcW w:w="615" w:type="dxa"/>
            <w:tcBorders>
              <w:top w:val="single" w:sz="4" w:space="0" w:color="000000"/>
              <w:left w:val="single" w:sz="4" w:space="0" w:color="000000"/>
              <w:bottom w:val="single" w:sz="4" w:space="0" w:color="000000"/>
              <w:right w:val="single" w:sz="4" w:space="0" w:color="000000"/>
            </w:tcBorders>
            <w:shd w:val="clear" w:color="auto" w:fill="FFFF99"/>
            <w:noWrap/>
            <w:tcMar>
              <w:top w:w="15" w:type="dxa"/>
              <w:left w:w="15" w:type="dxa"/>
              <w:right w:w="15" w:type="dxa"/>
            </w:tcMar>
            <w:vAlign w:val="center"/>
          </w:tcPr>
          <w:p w14:paraId="13001126" w14:textId="77777777" w:rsidR="00D010B3" w:rsidRPr="00D010B3" w:rsidRDefault="00D010B3" w:rsidP="00D010B3">
            <w:pPr>
              <w:jc w:val="center"/>
              <w:rPr>
                <w:rFonts w:ascii="宋体" w:eastAsia="宋体" w:hAnsi="宋体" w:cs="宋体"/>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049E9548"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99"/>
            <w:noWrap/>
            <w:tcMar>
              <w:top w:w="15" w:type="dxa"/>
              <w:left w:w="15" w:type="dxa"/>
              <w:right w:w="15" w:type="dxa"/>
            </w:tcMar>
            <w:vAlign w:val="center"/>
          </w:tcPr>
          <w:p w14:paraId="52D1A0A7"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4F0D1B08"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44D2DF1E" w14:textId="77777777" w:rsidR="00D010B3" w:rsidRPr="00D010B3" w:rsidRDefault="00D010B3" w:rsidP="00D010B3">
            <w:pPr>
              <w:jc w:val="left"/>
              <w:rPr>
                <w:rFonts w:ascii="宋体" w:eastAsia="宋体" w:hAnsi="宋体" w:cs="宋体"/>
                <w:color w:val="000000"/>
                <w:sz w:val="16"/>
                <w:szCs w:val="16"/>
              </w:rPr>
            </w:pPr>
          </w:p>
        </w:tc>
      </w:tr>
      <w:tr w:rsidR="00D010B3" w:rsidRPr="00D010B3" w14:paraId="62955B09"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C80B5E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0CFD77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墙四周不锈钢踢脚线处基层打底</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0896A3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69.4</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2BD6B9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7D674D9"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94D8A9E"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CB9B73"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41772A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大芯板打底，人工辅料，不含不锈钢</w:t>
            </w:r>
          </w:p>
        </w:tc>
      </w:tr>
      <w:tr w:rsidR="00D010B3" w:rsidRPr="00D010B3" w14:paraId="5D4B54FD"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D24C3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CC30C63"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辅复合地板处找平</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1BEF81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77.5</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640B186"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AE71E6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大会议室+小会议室</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F85184D"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0020A21"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94B6AC1"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4C23878A"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E0856E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0FA084D"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600*1200抛光砖（留缝）铺贴</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31D308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25</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1DBEB4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CDF12F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休息区</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4E82CEE"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A108911"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7672C83"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6AE57B31"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A138CF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4</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B14367A"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门坎大理石铺贴</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17AB02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3.8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AC3923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BCE2D76"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FB2F903"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007A634"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08008FC"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28E9ED3F"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0B40A3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5</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5F91DA0"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窗台大理石 安装</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0F252B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11.6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B5B7E9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01576EF"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28096D4"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A26FAFC"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47789AF"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3FE6F964"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13F484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6</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3C59793"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大芯板门套基底</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E54C7E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17.60</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586D406"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080A680"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2803872"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C022CE2"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A8087CF"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大芯板，木方，辅料及人工</w:t>
            </w:r>
          </w:p>
        </w:tc>
      </w:tr>
      <w:tr w:rsidR="00D010B3" w:rsidRPr="00D010B3" w14:paraId="2626F949"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AFA3CC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7</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CFA9B20"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墙面文化石铺贴</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51DE5A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25.93</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6FF248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52872F4"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BCEF1C6"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D1E31CA"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A68EBB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6D9E3120"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036357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8</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AAE0F29"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墙面批环保腻子灰</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2889E8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177.36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E36FDB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EAFDFF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2.4米</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C302E6C"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F71AC57"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6ED6DE8"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腻子灰、环保胶水、水砂纸等材料，批刮、打磨人工</w:t>
            </w:r>
          </w:p>
        </w:tc>
      </w:tr>
      <w:tr w:rsidR="00D010B3" w:rsidRPr="00D010B3" w14:paraId="3DD7C803"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8CF7C4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9</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ADFA01B"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乳胶漆涂装</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00E36B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177.36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C564E6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60B3869"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77FF062"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235AA15"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FCAB03D"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乳胶漆材料，涂装、清理人工</w:t>
            </w:r>
          </w:p>
        </w:tc>
      </w:tr>
      <w:tr w:rsidR="00D010B3" w:rsidRPr="00D010B3" w14:paraId="13FB984B"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A20E93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10</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BA0B44E"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阴阳角角线制安</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F320AC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67.5</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DD514B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287A950"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97721D3"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A598B98"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84D2E73"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PVC阴阳角线、安装人工</w:t>
            </w:r>
          </w:p>
        </w:tc>
      </w:tr>
      <w:tr w:rsidR="00D010B3" w:rsidRPr="00D010B3" w14:paraId="221E6F52"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60E36A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lastRenderedPageBreak/>
              <w:t>11</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A53BAD3"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二级顶棚石膏板吊顶骨架</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9330AC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80.31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631D4E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0C2775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顶面</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F6A20E0"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57BEF0A"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E8E3F48"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吊筋、骨架材料，制作、安装、调整人工，石膏板</w:t>
            </w:r>
          </w:p>
        </w:tc>
      </w:tr>
      <w:tr w:rsidR="00D010B3" w:rsidRPr="00D010B3" w14:paraId="0206341B"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4A15F2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12</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DCD18A4"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顶棚批环保腻子灰</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037168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80.31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C67454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0D99CA6"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75B44BA"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36864CB"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EFA128"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腻子灰、环保胶水、水砂纸等材料，批刮、打磨人工</w:t>
            </w:r>
          </w:p>
        </w:tc>
      </w:tr>
      <w:tr w:rsidR="00D010B3" w:rsidRPr="00D010B3" w14:paraId="3D28E723"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309A89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13</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496100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乳胶漆涂装</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BF11B6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80.31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BB62AB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691B414"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EB637F0"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F8CAF66"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331EB9E"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乳胶漆材料，涂装、清理人工</w:t>
            </w:r>
          </w:p>
        </w:tc>
      </w:tr>
      <w:tr w:rsidR="00D010B3" w:rsidRPr="00D010B3" w14:paraId="30102E93"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538024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14</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0BC527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二级顶做漆基层处理</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3B4253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80.31</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104E9E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48F0A5A"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E8D1634"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599BE3A"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623A224"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补灰、嵌缝、贴绑带、纤维网</w:t>
            </w:r>
          </w:p>
        </w:tc>
      </w:tr>
      <w:tr w:rsidR="00D010B3" w:rsidRPr="00D010B3" w14:paraId="3EB6AD54"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7D77BA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15</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0B026CA"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顶面压不锈钢条（20mm)</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0CCDAF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34.40</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DF814E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147F64E"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0C0F451"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5698312"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BD6137E"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材料， 人工辅料安装</w:t>
            </w:r>
          </w:p>
        </w:tc>
      </w:tr>
      <w:tr w:rsidR="00D010B3" w:rsidRPr="00D010B3" w14:paraId="78E0DF3E"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124403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16</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6C0498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投影盒</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9D0DDA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5.60</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CD4951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268F842"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008F8CE"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33DE834"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901E5FD"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大芯板，辅料及人工</w:t>
            </w:r>
          </w:p>
        </w:tc>
      </w:tr>
      <w:tr w:rsidR="00D010B3" w:rsidRPr="00D010B3" w14:paraId="37D0FE26"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5E1408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17</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D75C11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空调送风口、出风口基础</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97CF906"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4</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A6A567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个</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C82D8E2"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2C739E7"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0055105"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70221A1"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骨架、木工板材料，制作安装人工</w:t>
            </w:r>
          </w:p>
        </w:tc>
      </w:tr>
      <w:tr w:rsidR="00D010B3" w:rsidRPr="00D010B3" w14:paraId="14BEA7F5"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7B2B76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18</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E3365E0"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空调检修口</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4D832B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51D94D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个</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AE46642"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733BD82"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6F9DB4D"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A5EDFDB" w14:textId="77777777" w:rsidR="00D010B3" w:rsidRPr="00D010B3" w:rsidRDefault="00D010B3" w:rsidP="00D010B3">
            <w:pPr>
              <w:jc w:val="left"/>
              <w:rPr>
                <w:rFonts w:ascii="宋体" w:eastAsia="宋体" w:hAnsi="宋体" w:cs="宋体"/>
                <w:color w:val="000000"/>
                <w:sz w:val="16"/>
                <w:szCs w:val="16"/>
              </w:rPr>
            </w:pPr>
          </w:p>
        </w:tc>
      </w:tr>
      <w:tr w:rsidR="00D010B3" w:rsidRPr="00D010B3" w14:paraId="3F4C5EA8"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713E1BD9" w14:textId="77777777" w:rsidR="00D010B3" w:rsidRPr="00D010B3" w:rsidRDefault="00D010B3" w:rsidP="00D010B3">
            <w:pPr>
              <w:widowControl/>
              <w:jc w:val="center"/>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九</w:t>
            </w:r>
          </w:p>
        </w:tc>
        <w:tc>
          <w:tcPr>
            <w:tcW w:w="15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76BF365C" w14:textId="77777777" w:rsidR="00D010B3" w:rsidRPr="00D010B3" w:rsidRDefault="00D010B3" w:rsidP="00D010B3">
            <w:pPr>
              <w:widowControl/>
              <w:jc w:val="left"/>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男卫+女卫</w:t>
            </w:r>
          </w:p>
        </w:tc>
        <w:tc>
          <w:tcPr>
            <w:tcW w:w="72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2095623B" w14:textId="77777777" w:rsidR="00D010B3" w:rsidRPr="00D010B3" w:rsidRDefault="00D010B3" w:rsidP="00D010B3">
            <w:pPr>
              <w:jc w:val="center"/>
              <w:rPr>
                <w:rFonts w:ascii="宋体" w:eastAsia="宋体" w:hAnsi="宋体" w:cs="宋体"/>
                <w:b/>
                <w:color w:val="000000"/>
                <w:sz w:val="16"/>
                <w:szCs w:val="16"/>
              </w:rPr>
            </w:pPr>
          </w:p>
        </w:tc>
        <w:tc>
          <w:tcPr>
            <w:tcW w:w="615" w:type="dxa"/>
            <w:tcBorders>
              <w:top w:val="single" w:sz="4" w:space="0" w:color="000000"/>
              <w:left w:val="single" w:sz="4" w:space="0" w:color="000000"/>
              <w:bottom w:val="single" w:sz="4" w:space="0" w:color="000000"/>
              <w:right w:val="single" w:sz="4" w:space="0" w:color="000000"/>
            </w:tcBorders>
            <w:shd w:val="clear" w:color="auto" w:fill="FFFF99"/>
            <w:noWrap/>
            <w:tcMar>
              <w:top w:w="15" w:type="dxa"/>
              <w:left w:w="15" w:type="dxa"/>
              <w:right w:w="15" w:type="dxa"/>
            </w:tcMar>
            <w:vAlign w:val="center"/>
          </w:tcPr>
          <w:p w14:paraId="1DE64030" w14:textId="77777777" w:rsidR="00D010B3" w:rsidRPr="00D010B3" w:rsidRDefault="00D010B3" w:rsidP="00D010B3">
            <w:pPr>
              <w:jc w:val="center"/>
              <w:rPr>
                <w:rFonts w:ascii="宋体" w:eastAsia="宋体" w:hAnsi="宋体" w:cs="宋体"/>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2539213E"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99"/>
            <w:noWrap/>
            <w:tcMar>
              <w:top w:w="15" w:type="dxa"/>
              <w:left w:w="15" w:type="dxa"/>
              <w:right w:w="15" w:type="dxa"/>
            </w:tcMar>
            <w:vAlign w:val="center"/>
          </w:tcPr>
          <w:p w14:paraId="1BBD1D05"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410F05F5"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78646A3B" w14:textId="77777777" w:rsidR="00D010B3" w:rsidRPr="00D010B3" w:rsidRDefault="00D010B3" w:rsidP="00D010B3">
            <w:pPr>
              <w:jc w:val="left"/>
              <w:rPr>
                <w:rFonts w:ascii="宋体" w:eastAsia="宋体" w:hAnsi="宋体" w:cs="宋体"/>
                <w:color w:val="000000"/>
                <w:sz w:val="16"/>
                <w:szCs w:val="16"/>
              </w:rPr>
            </w:pPr>
          </w:p>
        </w:tc>
      </w:tr>
      <w:tr w:rsidR="00D010B3" w:rsidRPr="00D010B3" w14:paraId="618B5FC2"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D82B5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304BB4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400*400地面砖铺贴</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791254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35.3</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650CFA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53AAA4F"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6A46979"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C6F1975"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D30507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241B3AFD"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AE58BB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2DB716"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地面找平</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BD5850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35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95D6D0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02C9FAE"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AF68C89"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7A31B2"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DD15E4B"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水泥、沙材料，找平人工，厚度不超过5厘米</w:t>
            </w:r>
          </w:p>
        </w:tc>
      </w:tr>
      <w:tr w:rsidR="00D010B3" w:rsidRPr="00D010B3" w14:paraId="545E44FF"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3B2CA4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D072C36"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门坎大理石铺贴</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737D75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44D795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B3458FD"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246DB12"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4F1071"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B367CCA"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70510B1F"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F89CEE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4</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4D2DC0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地面抬高</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84F617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11.247</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85AEE2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36FBC97"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0A2C5F2"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90ADA0"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C61D5BA" w14:textId="77777777" w:rsidR="00D010B3" w:rsidRPr="00D010B3" w:rsidRDefault="00D010B3" w:rsidP="00D010B3">
            <w:pPr>
              <w:jc w:val="left"/>
              <w:rPr>
                <w:rFonts w:ascii="宋体" w:eastAsia="宋体" w:hAnsi="宋体" w:cs="宋体"/>
                <w:color w:val="000000"/>
                <w:sz w:val="16"/>
                <w:szCs w:val="16"/>
              </w:rPr>
            </w:pPr>
          </w:p>
        </w:tc>
      </w:tr>
      <w:tr w:rsidR="00D010B3" w:rsidRPr="00D010B3" w14:paraId="0AF869B4"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0249A3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5</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73C6CC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防水处理</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4259E1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45.98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22F31C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7963DB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地面及上墙300MM</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9CB8BAC"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0BA23AB"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FF73D53"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k11通用型防水材料，刷防水胶人工</w:t>
            </w:r>
          </w:p>
        </w:tc>
      </w:tr>
      <w:tr w:rsidR="00D010B3" w:rsidRPr="00D010B3" w14:paraId="4449D3AF"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6FBDBF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6</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73311DD"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墙面400*800抛光砖湿挂</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D41117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85.44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448F02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D32F3A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2.4米</w:t>
            </w: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6B9E01A"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3D7134C"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D0C19E3"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主材另计，专用粘结剂，水泥、沙材料，安装人工</w:t>
            </w:r>
          </w:p>
        </w:tc>
      </w:tr>
      <w:tr w:rsidR="00D010B3" w:rsidRPr="00D010B3" w14:paraId="1F376124"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F4ABF9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7</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1A49D41"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防潮石膏板+龙骨吊平顶</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331B68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35.30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5354DA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8F131B3"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80C69AF"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F3F2742"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4D1C9CC"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吊筋、骨架材料，制作、安装、调整人工，防潮石膏板</w:t>
            </w:r>
          </w:p>
        </w:tc>
      </w:tr>
      <w:tr w:rsidR="00D010B3" w:rsidRPr="00D010B3" w14:paraId="74C83B03"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A96673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8</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7035BBC"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顶棚批环保腻子灰</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6E32D9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35.30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457C73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682D4B6"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4271F63"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BEBE791"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41F6DE7"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腻子灰、环保胶水、水砂纸等材料，批刮、打磨人工</w:t>
            </w:r>
          </w:p>
        </w:tc>
      </w:tr>
      <w:tr w:rsidR="00D010B3" w:rsidRPr="00D010B3" w14:paraId="6E0F4811"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08CEB4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9</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92B1978"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滚涂外墙乳胶漆</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57D1B8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35.30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B95417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7FC3F28"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30F905D"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722076B"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F836038"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乳胶漆材料，涂装、清理人工</w:t>
            </w:r>
          </w:p>
        </w:tc>
      </w:tr>
      <w:tr w:rsidR="00D010B3" w:rsidRPr="00D010B3" w14:paraId="1B0EC745"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B4C9A9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10</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4D3EB7A"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平吊顶做漆基层处理</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0FD5F8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35.30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3462DA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651823B"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FFDFE3B"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E0EED62"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DB59B2C"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补灰、嵌缝、贴绑带、纤维网</w:t>
            </w:r>
          </w:p>
        </w:tc>
      </w:tr>
      <w:tr w:rsidR="00D010B3" w:rsidRPr="00D010B3" w14:paraId="0B1B0BFE" w14:textId="77777777" w:rsidTr="00443029">
        <w:tblPrEx>
          <w:tblCellMar>
            <w:left w:w="0" w:type="dxa"/>
            <w:right w:w="0" w:type="dxa"/>
          </w:tblCellMar>
        </w:tblPrEx>
        <w:trPr>
          <w:gridAfter w:val="1"/>
          <w:wAfter w:w="819" w:type="dxa"/>
          <w:trHeight w:val="760"/>
        </w:trPr>
        <w:tc>
          <w:tcPr>
            <w:tcW w:w="3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20FF6534" w14:textId="77777777" w:rsidR="00D010B3" w:rsidRPr="00D010B3" w:rsidRDefault="00D010B3" w:rsidP="00D010B3">
            <w:pPr>
              <w:widowControl/>
              <w:jc w:val="center"/>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十</w:t>
            </w:r>
          </w:p>
        </w:tc>
        <w:tc>
          <w:tcPr>
            <w:tcW w:w="15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00DA4C25" w14:textId="77777777" w:rsidR="00D010B3" w:rsidRPr="00D010B3" w:rsidRDefault="00D010B3" w:rsidP="00D010B3">
            <w:pPr>
              <w:widowControl/>
              <w:jc w:val="left"/>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临时人员休息室/开发人员公共办公室</w:t>
            </w:r>
          </w:p>
        </w:tc>
        <w:tc>
          <w:tcPr>
            <w:tcW w:w="72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51A7C929" w14:textId="77777777" w:rsidR="00D010B3" w:rsidRPr="00D010B3" w:rsidRDefault="00D010B3" w:rsidP="00D010B3">
            <w:pPr>
              <w:jc w:val="center"/>
              <w:rPr>
                <w:rFonts w:ascii="宋体" w:eastAsia="宋体" w:hAnsi="宋体" w:cs="宋体"/>
                <w:b/>
                <w:color w:val="000000"/>
                <w:sz w:val="16"/>
                <w:szCs w:val="16"/>
              </w:rPr>
            </w:pPr>
          </w:p>
        </w:tc>
        <w:tc>
          <w:tcPr>
            <w:tcW w:w="615" w:type="dxa"/>
            <w:tcBorders>
              <w:top w:val="single" w:sz="4" w:space="0" w:color="000000"/>
              <w:left w:val="single" w:sz="4" w:space="0" w:color="000000"/>
              <w:bottom w:val="single" w:sz="4" w:space="0" w:color="000000"/>
              <w:right w:val="single" w:sz="4" w:space="0" w:color="000000"/>
            </w:tcBorders>
            <w:shd w:val="clear" w:color="auto" w:fill="FFFF99"/>
            <w:noWrap/>
            <w:tcMar>
              <w:top w:w="15" w:type="dxa"/>
              <w:left w:w="15" w:type="dxa"/>
              <w:right w:w="15" w:type="dxa"/>
            </w:tcMar>
            <w:vAlign w:val="center"/>
          </w:tcPr>
          <w:p w14:paraId="2CDCF9B2" w14:textId="77777777" w:rsidR="00D010B3" w:rsidRPr="00D010B3" w:rsidRDefault="00D010B3" w:rsidP="00D010B3">
            <w:pPr>
              <w:jc w:val="center"/>
              <w:rPr>
                <w:rFonts w:ascii="宋体" w:eastAsia="宋体" w:hAnsi="宋体" w:cs="宋体"/>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3463F1C3"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99"/>
            <w:noWrap/>
            <w:tcMar>
              <w:top w:w="15" w:type="dxa"/>
              <w:left w:w="15" w:type="dxa"/>
              <w:right w:w="15" w:type="dxa"/>
            </w:tcMar>
            <w:vAlign w:val="center"/>
          </w:tcPr>
          <w:p w14:paraId="793EA658"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73807C5F"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233032D6" w14:textId="77777777" w:rsidR="00D010B3" w:rsidRPr="00D010B3" w:rsidRDefault="00D010B3" w:rsidP="00D010B3">
            <w:pPr>
              <w:jc w:val="left"/>
              <w:rPr>
                <w:rFonts w:ascii="宋体" w:eastAsia="宋体" w:hAnsi="宋体" w:cs="宋体"/>
                <w:color w:val="000000"/>
                <w:sz w:val="16"/>
                <w:szCs w:val="16"/>
              </w:rPr>
            </w:pPr>
          </w:p>
        </w:tc>
      </w:tr>
      <w:tr w:rsidR="00D010B3" w:rsidRPr="00D010B3" w14:paraId="0B691995"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7A7D75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CFD8DDB"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墙四周不锈钢踢脚线处基层打底</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637F58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30.8</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BD4311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66CE7EC"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B0A2007"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E7B7779"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1A32903"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大芯板打底，人工辅料，不含不锈钢</w:t>
            </w:r>
          </w:p>
        </w:tc>
      </w:tr>
      <w:tr w:rsidR="00D010B3" w:rsidRPr="00D010B3" w14:paraId="45D06F61"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A07132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C770846"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铺复合地板找平</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D85535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41</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EDB691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25B05C0"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8F8564B"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A132FED"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D223ED0"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2E47D43E"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84DB07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77758A4"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门坎大理石铺贴</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89040C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2.0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111EAC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768E85A"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EA69B8A"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8A9C49C"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3E89FD1"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4EC3F3F9"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4A614A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lastRenderedPageBreak/>
              <w:t>4</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2734B78"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窗台大理石 安装</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C231DA6"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3.2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A35481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91B6B93"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BFAE2B6"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2D820C8"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86E6921"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0F952F88"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E73814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5</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03286BC"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大芯板门套基底</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D67B84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10.60</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F148D46"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27C936B"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030334E"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42D2375"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2B61D77"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大芯板，木方，辅料及人工</w:t>
            </w:r>
          </w:p>
        </w:tc>
      </w:tr>
      <w:tr w:rsidR="00D010B3" w:rsidRPr="00D010B3" w14:paraId="63AA5744"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94D2AF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6</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075B578"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墙面批环保腻子灰</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EBFACD6"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78.72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A566B5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0604A5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2.4米</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9109066"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B8053A6"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515E2CA"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腻子灰、环保胶水、水砂纸等材料，批刮、打磨人工</w:t>
            </w:r>
          </w:p>
        </w:tc>
      </w:tr>
      <w:tr w:rsidR="00D010B3" w:rsidRPr="00D010B3" w14:paraId="2A00B85A"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8E2BD86"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7</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D8D6DC8"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乳胶漆涂装</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5B98306"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78.72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8E4503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9E59841"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80EECD3"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FA0341D"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FFC3818"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乳胶漆材料，涂装、清理人工</w:t>
            </w:r>
          </w:p>
        </w:tc>
      </w:tr>
      <w:tr w:rsidR="00D010B3" w:rsidRPr="00D010B3" w14:paraId="7D444760"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8AD210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8</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4D9A6B9"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阴阳角角线制安</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CDDC74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31.2</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332878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485D0E8"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CAC3B28"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6665682"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F117F10"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PVC阴阳角线、安装人工</w:t>
            </w:r>
          </w:p>
        </w:tc>
      </w:tr>
      <w:tr w:rsidR="00D010B3" w:rsidRPr="00D010B3" w14:paraId="761B4503"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F73216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9</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ED5BCF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石膏板+龙骨吊平顶</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8BE56C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41.00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914A38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7D16C13"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82BD112"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40073E9"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06B795A"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吊筋、骨架材料，制作、安装、调整人工</w:t>
            </w:r>
          </w:p>
        </w:tc>
      </w:tr>
      <w:tr w:rsidR="00D010B3" w:rsidRPr="00D010B3" w14:paraId="10517DF4"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F3383B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10</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6500407"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顶棚批环保腻子灰</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6B75B8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41.00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33E515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8C3122E"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E9D428D"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20F253D"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A14857A"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腻子灰、环保胶水、水砂纸等材料，批刮、打磨人工</w:t>
            </w:r>
          </w:p>
        </w:tc>
      </w:tr>
      <w:tr w:rsidR="00D010B3" w:rsidRPr="00D010B3" w14:paraId="270AC386"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159AAF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11</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7FFCD53"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乳胶漆涂装</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B74A09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41.00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441F74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1B95091"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D548D5D"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FBFF597"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23D5C4D"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乳胶漆材料，涂装、清理人工</w:t>
            </w:r>
          </w:p>
        </w:tc>
      </w:tr>
      <w:tr w:rsidR="00D010B3" w:rsidRPr="00D010B3" w14:paraId="54D776EB"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2FBC57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12</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D2711D"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平吊顶做漆基层处理</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74A696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41.0</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CBAAEF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0D83BFD"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2821A2D"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432EBD6"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08E797C"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补灰、嵌缝、贴绑带、纤维网</w:t>
            </w:r>
          </w:p>
        </w:tc>
      </w:tr>
      <w:tr w:rsidR="00D010B3" w:rsidRPr="00D010B3" w14:paraId="23BFC54D"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8F9EC4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13</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6EAA15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空调送风口、出风口基础</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23C1A8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6D2DFB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个</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2DE8464"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D89F7A6"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0EE76F2"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755DB03"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骨架、木工板材料，制作安装人工</w:t>
            </w:r>
          </w:p>
        </w:tc>
      </w:tr>
      <w:tr w:rsidR="00D010B3" w:rsidRPr="00D010B3" w14:paraId="2DBDF7F6"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F00F23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14</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25805C3"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空调检修口</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5E1DA0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4758C9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个</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C9E6AAB"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46F13CA"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456F4E9"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6FE8841" w14:textId="77777777" w:rsidR="00D010B3" w:rsidRPr="00D010B3" w:rsidRDefault="00D010B3" w:rsidP="00D010B3">
            <w:pPr>
              <w:jc w:val="left"/>
              <w:rPr>
                <w:rFonts w:ascii="宋体" w:eastAsia="宋体" w:hAnsi="宋体" w:cs="宋体"/>
                <w:color w:val="000000"/>
                <w:sz w:val="16"/>
                <w:szCs w:val="16"/>
              </w:rPr>
            </w:pPr>
          </w:p>
        </w:tc>
      </w:tr>
      <w:tr w:rsidR="00D010B3" w:rsidRPr="00D010B3" w14:paraId="0E52A4B7" w14:textId="77777777" w:rsidTr="00443029">
        <w:tblPrEx>
          <w:tblCellMar>
            <w:left w:w="0" w:type="dxa"/>
            <w:right w:w="0" w:type="dxa"/>
          </w:tblCellMar>
        </w:tblPrEx>
        <w:trPr>
          <w:gridAfter w:val="1"/>
          <w:wAfter w:w="819" w:type="dxa"/>
          <w:trHeight w:val="760"/>
        </w:trPr>
        <w:tc>
          <w:tcPr>
            <w:tcW w:w="3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6BDE63BE" w14:textId="77777777" w:rsidR="00D010B3" w:rsidRPr="00D010B3" w:rsidRDefault="00D010B3" w:rsidP="00D010B3">
            <w:pPr>
              <w:widowControl/>
              <w:jc w:val="center"/>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十一</w:t>
            </w:r>
          </w:p>
        </w:tc>
        <w:tc>
          <w:tcPr>
            <w:tcW w:w="15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4DA565E3" w14:textId="77777777" w:rsidR="00D010B3" w:rsidRPr="00D010B3" w:rsidRDefault="00D010B3" w:rsidP="00D010B3">
            <w:pPr>
              <w:widowControl/>
              <w:jc w:val="left"/>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经营部公共办公区</w:t>
            </w:r>
          </w:p>
        </w:tc>
        <w:tc>
          <w:tcPr>
            <w:tcW w:w="72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5D4284AA" w14:textId="77777777" w:rsidR="00D010B3" w:rsidRPr="00D010B3" w:rsidRDefault="00D010B3" w:rsidP="00D010B3">
            <w:pPr>
              <w:jc w:val="center"/>
              <w:rPr>
                <w:rFonts w:ascii="宋体" w:eastAsia="宋体" w:hAnsi="宋体" w:cs="宋体"/>
                <w:b/>
                <w:color w:val="000000"/>
                <w:sz w:val="16"/>
                <w:szCs w:val="16"/>
              </w:rPr>
            </w:pPr>
          </w:p>
        </w:tc>
        <w:tc>
          <w:tcPr>
            <w:tcW w:w="615" w:type="dxa"/>
            <w:tcBorders>
              <w:top w:val="single" w:sz="4" w:space="0" w:color="000000"/>
              <w:left w:val="single" w:sz="4" w:space="0" w:color="000000"/>
              <w:bottom w:val="single" w:sz="4" w:space="0" w:color="000000"/>
              <w:right w:val="single" w:sz="4" w:space="0" w:color="000000"/>
            </w:tcBorders>
            <w:shd w:val="clear" w:color="auto" w:fill="FFFF99"/>
            <w:noWrap/>
            <w:tcMar>
              <w:top w:w="15" w:type="dxa"/>
              <w:left w:w="15" w:type="dxa"/>
              <w:right w:w="15" w:type="dxa"/>
            </w:tcMar>
            <w:vAlign w:val="center"/>
          </w:tcPr>
          <w:p w14:paraId="5BE8475F" w14:textId="77777777" w:rsidR="00D010B3" w:rsidRPr="00D010B3" w:rsidRDefault="00D010B3" w:rsidP="00D010B3">
            <w:pPr>
              <w:jc w:val="center"/>
              <w:rPr>
                <w:rFonts w:ascii="宋体" w:eastAsia="宋体" w:hAnsi="宋体" w:cs="宋体"/>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7906EAA4"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99"/>
            <w:noWrap/>
            <w:tcMar>
              <w:top w:w="15" w:type="dxa"/>
              <w:left w:w="15" w:type="dxa"/>
              <w:right w:w="15" w:type="dxa"/>
            </w:tcMar>
            <w:vAlign w:val="center"/>
          </w:tcPr>
          <w:p w14:paraId="19647B55"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3EDC3921"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21888B3F" w14:textId="77777777" w:rsidR="00D010B3" w:rsidRPr="00D010B3" w:rsidRDefault="00D010B3" w:rsidP="00D010B3">
            <w:pPr>
              <w:jc w:val="left"/>
              <w:rPr>
                <w:rFonts w:ascii="宋体" w:eastAsia="宋体" w:hAnsi="宋体" w:cs="宋体"/>
                <w:color w:val="000000"/>
                <w:sz w:val="16"/>
                <w:szCs w:val="16"/>
              </w:rPr>
            </w:pPr>
          </w:p>
        </w:tc>
      </w:tr>
      <w:tr w:rsidR="00D010B3" w:rsidRPr="00D010B3" w14:paraId="02AAB1A6"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85B62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BA8EBEE"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墙四周不锈钢踢脚线处基层打底</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A6FB81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27.5</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AF53D4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D3C326C"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9670F1B"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1BB6FA6"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B7224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大芯板打底，人工辅料，不含不锈钢</w:t>
            </w:r>
          </w:p>
        </w:tc>
      </w:tr>
      <w:tr w:rsidR="00D010B3" w:rsidRPr="00D010B3" w14:paraId="109C492A"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96DD51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594BE8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铺复合地板找平</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65D41F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33</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2B8782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E708D9"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F4B5702"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855A9F6"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966321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5D54B15E"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6AF9B8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9EFABD8"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门坎大理石铺贴</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AA050B6"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3454EC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4EB0686"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766164D"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27256B8"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775CD60"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4A541AB2"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52546A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4</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21456E6"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窗台大理石 安装</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156946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6.5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1887EB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C716AED"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61FCE07"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D2FCAC5"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D82B484"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6CD45508"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7910A7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5</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24C1F80"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大芯板门套基底</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D612CE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5.30</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4050EC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114FF93"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D9D79FA"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D5D41EB"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DB67C88"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大芯板，木方，辅料及人工</w:t>
            </w:r>
          </w:p>
        </w:tc>
      </w:tr>
      <w:tr w:rsidR="00D010B3" w:rsidRPr="00D010B3" w14:paraId="2C6858A5"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8CEF5C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6</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6B71C5F"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墙面批环保腻子灰</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C83CE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69.60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1D471C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E1EE58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2.4米</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257F88F"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E74651"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A814607"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腻子灰、环保胶水、水砂纸等材料，批刮、打磨人工</w:t>
            </w:r>
          </w:p>
        </w:tc>
      </w:tr>
      <w:tr w:rsidR="00D010B3" w:rsidRPr="00D010B3" w14:paraId="2C7E4019"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A1D81E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7</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90CDA67"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乳胶漆涂装</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D235B5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69.60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073DBB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7C1D846"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292BD96"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27FFA42"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2B09CDA"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乳胶漆材料，涂装、清理人工</w:t>
            </w:r>
          </w:p>
        </w:tc>
      </w:tr>
      <w:tr w:rsidR="00D010B3" w:rsidRPr="00D010B3" w14:paraId="38CB0650"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26DBDF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8</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71CD5F7"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阴阳角角线制安</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849318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19.2</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AFE263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30CF6D4"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365FDC2"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AC4ADAE"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647BA8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PVC阴阳角线、安装人工</w:t>
            </w:r>
          </w:p>
        </w:tc>
      </w:tr>
      <w:tr w:rsidR="00D010B3" w:rsidRPr="00D010B3" w14:paraId="5232A26D"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FBDF2E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9</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51D02A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石膏板+龙骨吊平顶</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4FAAB7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33.00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F919B7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00557BB"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8036964"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5EEED9B"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A1E29B3"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吊筋、骨架材料，制作、安装、调整人工</w:t>
            </w:r>
          </w:p>
        </w:tc>
      </w:tr>
      <w:tr w:rsidR="00D010B3" w:rsidRPr="00D010B3" w14:paraId="452CE5F8"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B8E06B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10</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2A5640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顶棚批环保腻子灰</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DFAC1E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33.00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7ED633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9049DC8"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125E935"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670714A"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2B71853"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腻子灰、环保胶水、水砂纸等材料，批刮、打磨人工</w:t>
            </w:r>
          </w:p>
        </w:tc>
      </w:tr>
      <w:tr w:rsidR="00D010B3" w:rsidRPr="00D010B3" w14:paraId="4DED9712"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67F2F5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11</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8470733"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乳胶漆涂装</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7EC020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33.00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416797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D3FC464"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25E2691"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0FA546E"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E85CBF0"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乳胶漆材料，涂装、清理人工</w:t>
            </w:r>
          </w:p>
        </w:tc>
      </w:tr>
      <w:tr w:rsidR="00D010B3" w:rsidRPr="00D010B3" w14:paraId="4F490B00"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EC9620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lastRenderedPageBreak/>
              <w:t>12</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EC3AF17"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平吊顶做漆基层处理</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420F6C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33.0</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FA8CA3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963C06F"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2DA2B61"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6BF05E6"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9522458"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补灰、嵌缝、贴绑带、纤维网</w:t>
            </w:r>
          </w:p>
        </w:tc>
      </w:tr>
      <w:tr w:rsidR="00D010B3" w:rsidRPr="00D010B3" w14:paraId="60284F6C"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037E05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13</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AA5F4D8"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空调送风口、出风口基础</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BAEE5C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FB0C41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个</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B5EF820"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561BAB2"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143F4B0"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70EDC5B"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骨架、木工板材料，制作安装人工</w:t>
            </w:r>
          </w:p>
        </w:tc>
      </w:tr>
      <w:tr w:rsidR="00D010B3" w:rsidRPr="00D010B3" w14:paraId="64988B57"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57BBD3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14</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71614A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空调检修口</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522732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5A8730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个</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A511DBF"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4EEF231"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DCE186B"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68B99CF" w14:textId="77777777" w:rsidR="00D010B3" w:rsidRPr="00D010B3" w:rsidRDefault="00D010B3" w:rsidP="00D010B3">
            <w:pPr>
              <w:jc w:val="left"/>
              <w:rPr>
                <w:rFonts w:ascii="宋体" w:eastAsia="宋体" w:hAnsi="宋体" w:cs="宋体"/>
                <w:color w:val="000000"/>
                <w:sz w:val="16"/>
                <w:szCs w:val="16"/>
              </w:rPr>
            </w:pPr>
          </w:p>
        </w:tc>
      </w:tr>
      <w:tr w:rsidR="00D010B3" w:rsidRPr="00D010B3" w14:paraId="50222102" w14:textId="77777777" w:rsidTr="00443029">
        <w:tblPrEx>
          <w:tblCellMar>
            <w:left w:w="0" w:type="dxa"/>
            <w:right w:w="0" w:type="dxa"/>
          </w:tblCellMar>
        </w:tblPrEx>
        <w:trPr>
          <w:gridAfter w:val="1"/>
          <w:wAfter w:w="819" w:type="dxa"/>
          <w:trHeight w:val="720"/>
        </w:trPr>
        <w:tc>
          <w:tcPr>
            <w:tcW w:w="3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4B266D3C" w14:textId="77777777" w:rsidR="00D010B3" w:rsidRPr="00D010B3" w:rsidRDefault="00D010B3" w:rsidP="00D010B3">
            <w:pPr>
              <w:widowControl/>
              <w:jc w:val="center"/>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十二</w:t>
            </w:r>
          </w:p>
        </w:tc>
        <w:tc>
          <w:tcPr>
            <w:tcW w:w="15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1C396E77" w14:textId="77777777" w:rsidR="00D010B3" w:rsidRPr="00D010B3" w:rsidRDefault="00D010B3" w:rsidP="00D010B3">
            <w:pPr>
              <w:widowControl/>
              <w:jc w:val="left"/>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人力资源办公室</w:t>
            </w:r>
          </w:p>
        </w:tc>
        <w:tc>
          <w:tcPr>
            <w:tcW w:w="72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624F92A3" w14:textId="77777777" w:rsidR="00D010B3" w:rsidRPr="00D010B3" w:rsidRDefault="00D010B3" w:rsidP="00D010B3">
            <w:pPr>
              <w:jc w:val="center"/>
              <w:rPr>
                <w:rFonts w:ascii="宋体" w:eastAsia="宋体" w:hAnsi="宋体" w:cs="宋体"/>
                <w:b/>
                <w:color w:val="000000"/>
                <w:sz w:val="16"/>
                <w:szCs w:val="16"/>
              </w:rPr>
            </w:pPr>
          </w:p>
        </w:tc>
        <w:tc>
          <w:tcPr>
            <w:tcW w:w="615" w:type="dxa"/>
            <w:tcBorders>
              <w:top w:val="single" w:sz="4" w:space="0" w:color="000000"/>
              <w:left w:val="single" w:sz="4" w:space="0" w:color="000000"/>
              <w:bottom w:val="single" w:sz="4" w:space="0" w:color="000000"/>
              <w:right w:val="single" w:sz="4" w:space="0" w:color="000000"/>
            </w:tcBorders>
            <w:shd w:val="clear" w:color="auto" w:fill="FFFF99"/>
            <w:noWrap/>
            <w:tcMar>
              <w:top w:w="15" w:type="dxa"/>
              <w:left w:w="15" w:type="dxa"/>
              <w:right w:w="15" w:type="dxa"/>
            </w:tcMar>
            <w:vAlign w:val="center"/>
          </w:tcPr>
          <w:p w14:paraId="21B95507" w14:textId="77777777" w:rsidR="00D010B3" w:rsidRPr="00D010B3" w:rsidRDefault="00D010B3" w:rsidP="00D010B3">
            <w:pPr>
              <w:jc w:val="center"/>
              <w:rPr>
                <w:rFonts w:ascii="宋体" w:eastAsia="宋体" w:hAnsi="宋体" w:cs="宋体"/>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5DFFB0E7"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99"/>
            <w:noWrap/>
            <w:tcMar>
              <w:top w:w="15" w:type="dxa"/>
              <w:left w:w="15" w:type="dxa"/>
              <w:right w:w="15" w:type="dxa"/>
            </w:tcMar>
            <w:vAlign w:val="center"/>
          </w:tcPr>
          <w:p w14:paraId="35327312"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6B755B9E"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1048B3B0" w14:textId="77777777" w:rsidR="00D010B3" w:rsidRPr="00D010B3" w:rsidRDefault="00D010B3" w:rsidP="00D010B3">
            <w:pPr>
              <w:jc w:val="left"/>
              <w:rPr>
                <w:rFonts w:ascii="宋体" w:eastAsia="宋体" w:hAnsi="宋体" w:cs="宋体"/>
                <w:color w:val="000000"/>
                <w:sz w:val="16"/>
                <w:szCs w:val="16"/>
              </w:rPr>
            </w:pPr>
          </w:p>
        </w:tc>
      </w:tr>
      <w:tr w:rsidR="00D010B3" w:rsidRPr="00D010B3" w14:paraId="77FD9BD7"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8591AC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D65F27B"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墙四周不锈钢踢脚线处基层打底</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B14218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24.6</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E568DB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8740FA"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4D4AA23"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D8FC918"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0228963"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大芯板打底，人工辅料，不含不锈钢</w:t>
            </w:r>
          </w:p>
        </w:tc>
      </w:tr>
      <w:tr w:rsidR="00D010B3" w:rsidRPr="00D010B3" w14:paraId="04F77DE1"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750712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410D9BA"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铺复合地板找平</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57D8D2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33</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C9C460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236DA2D"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D5CB835"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138425"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CC176CD"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3F773DCA"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5A4C75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D7FA9E6"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门坎大理石铺贴</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5A5A1D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E3F75C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96FD23"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279DC04"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7FA570D"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9EA602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795AE0A8"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C8A39C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4</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DD6BD57"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窗台大理石 安装</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22A81B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7.1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3BFB59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CA5D617"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1131CB4"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540F1E5"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78CA320"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21F3B741"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E698BA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5</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21FAB56"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大芯板门套基底</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3FCCD06"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5.30</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4521D4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D3AB656"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071F741"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F2755AD"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30E9840"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大芯板，木方，辅料及人工</w:t>
            </w:r>
          </w:p>
        </w:tc>
      </w:tr>
      <w:tr w:rsidR="00D010B3" w:rsidRPr="00D010B3" w14:paraId="788D6213"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DC9F096"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6</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71F7844"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墙面批环保腻子灰</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D55B75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41.47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C689C3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43DC89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2.4米</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14618B0"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92DCFE8"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D8DEB6B"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腻子灰、环保胶水、水砂纸等材料，批刮、打磨人工</w:t>
            </w:r>
          </w:p>
        </w:tc>
      </w:tr>
      <w:tr w:rsidR="00D010B3" w:rsidRPr="00D010B3" w14:paraId="028FA075"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2F87CF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7</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1E0137B"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乳胶漆涂装</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C58558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41.47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3D557E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A9B4164"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12883CD"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A552D95"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0C28C5D"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乳胶漆材料，涂装、清理人工</w:t>
            </w:r>
          </w:p>
        </w:tc>
      </w:tr>
      <w:tr w:rsidR="00D010B3" w:rsidRPr="00D010B3" w14:paraId="1E234629"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B0B65B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8</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F4A2D0B"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阴阳角角线制安</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BAEF0B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14.4</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156522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79ABE05"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6789876"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B7DCE1F"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4593A6C"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PVC阴阳角线、安装人工</w:t>
            </w:r>
          </w:p>
        </w:tc>
      </w:tr>
      <w:tr w:rsidR="00D010B3" w:rsidRPr="00D010B3" w14:paraId="1D63A001"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A474F5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9</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CBC6CAA"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石膏板+龙骨吊平顶</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3A1935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33.00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89E6BC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099EF8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综合部/人力资源办公室</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C873BCD"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B0E0A01"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4A29CBB"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吊筋、骨架材料，制作、安装、调整人工，石膏板</w:t>
            </w:r>
          </w:p>
        </w:tc>
      </w:tr>
      <w:tr w:rsidR="00D010B3" w:rsidRPr="00D010B3" w14:paraId="78E7B283"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1FE19C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10</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C2F07AF"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顶棚批环保腻子灰</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346A71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33.00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8858B2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6392B6B"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A437B30"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9D9E00B"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674C648"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腻子灰、环保胶水、水砂纸等材料，批刮、打磨人工</w:t>
            </w:r>
          </w:p>
        </w:tc>
      </w:tr>
      <w:tr w:rsidR="00D010B3" w:rsidRPr="00D010B3" w14:paraId="6B36FF64"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BB83D4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11</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12D596"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乳胶漆涂装</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B988F6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33.00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6C2D0F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AD860F1"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A0BA7AA"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C2BDB62"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8C0209"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乳胶漆材料，涂装、清理人工</w:t>
            </w:r>
          </w:p>
        </w:tc>
      </w:tr>
      <w:tr w:rsidR="00D010B3" w:rsidRPr="00D010B3" w14:paraId="298AF932"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7F07D4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12</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003515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平吊顶做漆基层处理</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A53EE5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33.0</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0EC406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26E6D81"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16BC468"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E5A9BC1"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5160A04"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补灰、嵌缝、贴绑带、纤维网</w:t>
            </w:r>
          </w:p>
        </w:tc>
      </w:tr>
      <w:tr w:rsidR="00D010B3" w:rsidRPr="00D010B3" w14:paraId="50D968D0"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386C06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13</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39086C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空调送风口、出风口基础</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A8EC20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1B662A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个</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CF29D64"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28CFC8A"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5C113AC"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B1C89A6"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骨架、木工板材料，制作安装人工</w:t>
            </w:r>
          </w:p>
        </w:tc>
      </w:tr>
      <w:tr w:rsidR="00D010B3" w:rsidRPr="00D010B3" w14:paraId="0B90C5F7"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F96E6A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14</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B1B6E8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空调检修口</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66B42E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BF24AF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个</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931F423"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C6FD4D6"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944BB6F"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CD752D0" w14:textId="77777777" w:rsidR="00D010B3" w:rsidRPr="00D010B3" w:rsidRDefault="00D010B3" w:rsidP="00D010B3">
            <w:pPr>
              <w:jc w:val="left"/>
              <w:rPr>
                <w:rFonts w:ascii="宋体" w:eastAsia="宋体" w:hAnsi="宋体" w:cs="宋体"/>
                <w:color w:val="000000"/>
                <w:sz w:val="16"/>
                <w:szCs w:val="16"/>
              </w:rPr>
            </w:pPr>
          </w:p>
        </w:tc>
      </w:tr>
      <w:tr w:rsidR="00D010B3" w:rsidRPr="00D010B3" w14:paraId="0E771E12"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4C074462" w14:textId="77777777" w:rsidR="00D010B3" w:rsidRPr="00D010B3" w:rsidRDefault="00D010B3" w:rsidP="00D010B3">
            <w:pPr>
              <w:widowControl/>
              <w:jc w:val="center"/>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十三</w:t>
            </w:r>
          </w:p>
        </w:tc>
        <w:tc>
          <w:tcPr>
            <w:tcW w:w="15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4DD75185" w14:textId="77777777" w:rsidR="00D010B3" w:rsidRPr="00D010B3" w:rsidRDefault="00D010B3" w:rsidP="00D010B3">
            <w:pPr>
              <w:widowControl/>
              <w:jc w:val="left"/>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内业资料/文印室/洽谈室</w:t>
            </w:r>
          </w:p>
        </w:tc>
        <w:tc>
          <w:tcPr>
            <w:tcW w:w="72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585F4710" w14:textId="77777777" w:rsidR="00D010B3" w:rsidRPr="00D010B3" w:rsidRDefault="00D010B3" w:rsidP="00D010B3">
            <w:pPr>
              <w:jc w:val="center"/>
              <w:rPr>
                <w:rFonts w:ascii="宋体" w:eastAsia="宋体" w:hAnsi="宋体" w:cs="宋体"/>
                <w:b/>
                <w:color w:val="000000"/>
                <w:sz w:val="16"/>
                <w:szCs w:val="16"/>
              </w:rPr>
            </w:pPr>
          </w:p>
        </w:tc>
        <w:tc>
          <w:tcPr>
            <w:tcW w:w="615" w:type="dxa"/>
            <w:tcBorders>
              <w:top w:val="single" w:sz="4" w:space="0" w:color="000000"/>
              <w:left w:val="single" w:sz="4" w:space="0" w:color="000000"/>
              <w:bottom w:val="single" w:sz="4" w:space="0" w:color="000000"/>
              <w:right w:val="single" w:sz="4" w:space="0" w:color="000000"/>
            </w:tcBorders>
            <w:shd w:val="clear" w:color="auto" w:fill="FFFF99"/>
            <w:noWrap/>
            <w:tcMar>
              <w:top w:w="15" w:type="dxa"/>
              <w:left w:w="15" w:type="dxa"/>
              <w:right w:w="15" w:type="dxa"/>
            </w:tcMar>
            <w:vAlign w:val="center"/>
          </w:tcPr>
          <w:p w14:paraId="5A36124B" w14:textId="77777777" w:rsidR="00D010B3" w:rsidRPr="00D010B3" w:rsidRDefault="00D010B3" w:rsidP="00D010B3">
            <w:pPr>
              <w:jc w:val="center"/>
              <w:rPr>
                <w:rFonts w:ascii="宋体" w:eastAsia="宋体" w:hAnsi="宋体" w:cs="宋体"/>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6768AD26"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99"/>
            <w:noWrap/>
            <w:tcMar>
              <w:top w:w="15" w:type="dxa"/>
              <w:left w:w="15" w:type="dxa"/>
              <w:right w:w="15" w:type="dxa"/>
            </w:tcMar>
            <w:vAlign w:val="center"/>
          </w:tcPr>
          <w:p w14:paraId="35C765D8"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3D9ADD8B"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793201AC" w14:textId="77777777" w:rsidR="00D010B3" w:rsidRPr="00D010B3" w:rsidRDefault="00D010B3" w:rsidP="00D010B3">
            <w:pPr>
              <w:jc w:val="left"/>
              <w:rPr>
                <w:rFonts w:ascii="宋体" w:eastAsia="宋体" w:hAnsi="宋体" w:cs="宋体"/>
                <w:color w:val="000000"/>
                <w:sz w:val="16"/>
                <w:szCs w:val="16"/>
              </w:rPr>
            </w:pPr>
          </w:p>
        </w:tc>
      </w:tr>
      <w:tr w:rsidR="00D010B3" w:rsidRPr="00D010B3" w14:paraId="53332DBD"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AC9525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8677C4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墙四周不锈钢踢脚线处基层打底</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516EED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41</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BD528B6"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B87A4F5"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DD038DA"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821C1C2"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213230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大芯板打底，人工辅料，不含不锈钢</w:t>
            </w:r>
          </w:p>
        </w:tc>
      </w:tr>
      <w:tr w:rsidR="00D010B3" w:rsidRPr="00D010B3" w14:paraId="58430152"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D6E8AF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4D627BB"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铺复合地板找平</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6BF107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33.6</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AE795C6"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169A007"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C2CF0E1"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321B464"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F12333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313A61A5"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D967FC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1B1D39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门坎大理石铺贴</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E0EDB7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3.0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B07148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9AAD815"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A306615"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DC92645"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8CDFB9C"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0703C3BA"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7C0C5D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4</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972AD36"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大芯板门套基底</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F6BBDD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10.60</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35FD1E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E04661C"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9CDF5D2"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D5C553A"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A3E670A"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大芯板，木方，辅料及人工</w:t>
            </w:r>
          </w:p>
        </w:tc>
      </w:tr>
      <w:tr w:rsidR="00D010B3" w:rsidRPr="00D010B3" w14:paraId="2DFA1F01"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67868E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lastRenderedPageBreak/>
              <w:t>5</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45E01F9"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墙面批环保腻子灰</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57E77E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105.60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FCBFAC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F6117F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2.4米</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AE10685"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5C3E11A"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69F728C"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腻子灰、环保胶水、水砂纸等材料，批刮、打磨人工</w:t>
            </w:r>
          </w:p>
        </w:tc>
      </w:tr>
      <w:tr w:rsidR="00D010B3" w:rsidRPr="00D010B3" w14:paraId="019CC476"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84416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6</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FCDF6AB"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乳胶漆涂装</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B7CC77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105.60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CFD667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051BB15"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A82B6CB"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3AB835B"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5DB1AB7"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乳胶漆材料，涂装、清理人工</w:t>
            </w:r>
          </w:p>
        </w:tc>
      </w:tr>
      <w:tr w:rsidR="00D010B3" w:rsidRPr="00D010B3" w14:paraId="26C2C1AD"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6299E8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7</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5B2D18C"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阴阳角角线制安</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81DB1A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43.2</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6359D6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1E344D1"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6D3D0B5"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6FA6DDF"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055CDBD"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PVC阴阳角线、安装人工</w:t>
            </w:r>
          </w:p>
        </w:tc>
      </w:tr>
      <w:tr w:rsidR="00D010B3" w:rsidRPr="00D010B3" w14:paraId="75849FA2"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88CC09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8</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AC6652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石膏板+龙骨吊平顶</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822AD3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33.60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55C8F3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AEF2892"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3F4189F"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614C5A"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DBAE234"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吊筋、骨架材料，制作、安装、调整人工，石膏板</w:t>
            </w:r>
          </w:p>
        </w:tc>
      </w:tr>
      <w:tr w:rsidR="00D010B3" w:rsidRPr="00D010B3" w14:paraId="748D2080"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BECF346"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10</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C3DB426"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顶棚批环保腻子灰</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634E90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33.60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6DD69F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7382032"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F37FFB9"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25A22B7"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F29D66"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腻子灰、环保胶水、水砂纸等材料，批刮、打磨人工</w:t>
            </w:r>
          </w:p>
        </w:tc>
      </w:tr>
      <w:tr w:rsidR="00D010B3" w:rsidRPr="00D010B3" w14:paraId="6E9816F7"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524D58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11</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1203571"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乳胶漆涂装</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BAF1FF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33.60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86B3B5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4D0AAA2"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42EF8E0"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90E4BC5"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47D865A"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乳胶漆材料，涂装、清理人工</w:t>
            </w:r>
          </w:p>
        </w:tc>
      </w:tr>
      <w:tr w:rsidR="00D010B3" w:rsidRPr="00D010B3" w14:paraId="10AFE656"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BB5EDA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12</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D6A028A"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平吊顶做漆基层处理</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6F06C2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33.6</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072167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3D4CE90"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6054367"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2F79F22"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0A0B796"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补灰、嵌缝、贴绑带、纤维网</w:t>
            </w:r>
          </w:p>
        </w:tc>
      </w:tr>
      <w:tr w:rsidR="00D010B3" w:rsidRPr="00D010B3" w14:paraId="105A8F56"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72439D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13</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3CC140B"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空调送风口、出风口基础</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729DE8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6</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C4A0C5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个</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FC98EF9"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27EC70A"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4A6A9A4"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8C6DEB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骨架、木工板材料，制作安装人工</w:t>
            </w:r>
          </w:p>
        </w:tc>
      </w:tr>
      <w:tr w:rsidR="00D010B3" w:rsidRPr="00D010B3" w14:paraId="79582EBA"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D3997F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14</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58750F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空调检修口</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3391D9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13032B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个</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1169E07"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BB93C93"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C559890"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ACA98E3" w14:textId="77777777" w:rsidR="00D010B3" w:rsidRPr="00D010B3" w:rsidRDefault="00D010B3" w:rsidP="00D010B3">
            <w:pPr>
              <w:jc w:val="left"/>
              <w:rPr>
                <w:rFonts w:ascii="宋体" w:eastAsia="宋体" w:hAnsi="宋体" w:cs="宋体"/>
                <w:color w:val="000000"/>
                <w:sz w:val="16"/>
                <w:szCs w:val="16"/>
              </w:rPr>
            </w:pPr>
          </w:p>
        </w:tc>
      </w:tr>
      <w:tr w:rsidR="00D010B3" w:rsidRPr="00D010B3" w14:paraId="568C7E8A" w14:textId="77777777" w:rsidTr="00443029">
        <w:tblPrEx>
          <w:tblCellMar>
            <w:left w:w="0" w:type="dxa"/>
            <w:right w:w="0" w:type="dxa"/>
          </w:tblCellMar>
        </w:tblPrEx>
        <w:trPr>
          <w:gridAfter w:val="1"/>
          <w:wAfter w:w="819" w:type="dxa"/>
          <w:trHeight w:val="700"/>
        </w:trPr>
        <w:tc>
          <w:tcPr>
            <w:tcW w:w="3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470595EC" w14:textId="77777777" w:rsidR="00D010B3" w:rsidRPr="00D010B3" w:rsidRDefault="00D010B3" w:rsidP="00D010B3">
            <w:pPr>
              <w:widowControl/>
              <w:jc w:val="center"/>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十四</w:t>
            </w:r>
          </w:p>
        </w:tc>
        <w:tc>
          <w:tcPr>
            <w:tcW w:w="15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3C555E6B" w14:textId="77777777" w:rsidR="00D010B3" w:rsidRPr="00D010B3" w:rsidRDefault="00D010B3" w:rsidP="00D010B3">
            <w:pPr>
              <w:widowControl/>
              <w:jc w:val="left"/>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设备仓库/设备间/前室2个/强弱电室</w:t>
            </w:r>
          </w:p>
        </w:tc>
        <w:tc>
          <w:tcPr>
            <w:tcW w:w="72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321406FD" w14:textId="77777777" w:rsidR="00D010B3" w:rsidRPr="00D010B3" w:rsidRDefault="00D010B3" w:rsidP="00D010B3">
            <w:pPr>
              <w:jc w:val="center"/>
              <w:rPr>
                <w:rFonts w:ascii="宋体" w:eastAsia="宋体" w:hAnsi="宋体" w:cs="宋体"/>
                <w:b/>
                <w:color w:val="000000"/>
                <w:sz w:val="16"/>
                <w:szCs w:val="16"/>
              </w:rPr>
            </w:pPr>
          </w:p>
        </w:tc>
        <w:tc>
          <w:tcPr>
            <w:tcW w:w="615" w:type="dxa"/>
            <w:tcBorders>
              <w:top w:val="single" w:sz="4" w:space="0" w:color="000000"/>
              <w:left w:val="single" w:sz="4" w:space="0" w:color="000000"/>
              <w:bottom w:val="single" w:sz="4" w:space="0" w:color="000000"/>
              <w:right w:val="single" w:sz="4" w:space="0" w:color="000000"/>
            </w:tcBorders>
            <w:shd w:val="clear" w:color="auto" w:fill="FFFF99"/>
            <w:noWrap/>
            <w:tcMar>
              <w:top w:w="15" w:type="dxa"/>
              <w:left w:w="15" w:type="dxa"/>
              <w:right w:w="15" w:type="dxa"/>
            </w:tcMar>
            <w:vAlign w:val="center"/>
          </w:tcPr>
          <w:p w14:paraId="455CE2C3" w14:textId="77777777" w:rsidR="00D010B3" w:rsidRPr="00D010B3" w:rsidRDefault="00D010B3" w:rsidP="00D010B3">
            <w:pPr>
              <w:jc w:val="center"/>
              <w:rPr>
                <w:rFonts w:ascii="宋体" w:eastAsia="宋体" w:hAnsi="宋体" w:cs="宋体"/>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17743E4A"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99"/>
            <w:noWrap/>
            <w:tcMar>
              <w:top w:w="15" w:type="dxa"/>
              <w:left w:w="15" w:type="dxa"/>
              <w:right w:w="15" w:type="dxa"/>
            </w:tcMar>
            <w:vAlign w:val="center"/>
          </w:tcPr>
          <w:p w14:paraId="6186627D"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7B7D4BCB"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10D1AAA7" w14:textId="77777777" w:rsidR="00D010B3" w:rsidRPr="00D010B3" w:rsidRDefault="00D010B3" w:rsidP="00D010B3">
            <w:pPr>
              <w:jc w:val="left"/>
              <w:rPr>
                <w:rFonts w:ascii="宋体" w:eastAsia="宋体" w:hAnsi="宋体" w:cs="宋体"/>
                <w:color w:val="000000"/>
                <w:sz w:val="16"/>
                <w:szCs w:val="16"/>
              </w:rPr>
            </w:pPr>
          </w:p>
        </w:tc>
      </w:tr>
      <w:tr w:rsidR="00D010B3" w:rsidRPr="00D010B3" w14:paraId="7283E3D8"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6DF64F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331936E"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墙四周大理石踢脚线铺贴</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FF196D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69.8</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23377B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B846C43"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23A3CCE"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F3B650E"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4A0A919"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主材另计，水泥、沙材料，安装人工，踢脚线水泥层敲凿另计</w:t>
            </w:r>
          </w:p>
        </w:tc>
      </w:tr>
      <w:tr w:rsidR="00D010B3" w:rsidRPr="00D010B3" w14:paraId="23153F35"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8C8C56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4A355E"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400*400地面砖铺贴</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EEE4A6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56.6</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6A89FB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050573"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1AF0D47"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39D4A6A"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43C9463"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2F177736"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126924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FC7305F"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门坎大理石铺贴</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797804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6.5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A21324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93C69C"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E371435"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20EFE4F"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43EFA5B"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3E05E87F"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24519B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4</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FF8B68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防水处理</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37E6D1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22.16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42B2F3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7BE5AF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设备间/水管道井</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CB4B2B5"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B38C90E"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C860F4D"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k11通用型防水材料，刷防水胶人工</w:t>
            </w:r>
          </w:p>
        </w:tc>
      </w:tr>
      <w:tr w:rsidR="00D010B3" w:rsidRPr="00D010B3" w14:paraId="3FBD6E70"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B51CC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5</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61E4441"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铺复合地板找平</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22D476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15.00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E1939C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8CB18D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设备间/水管道井</w:t>
            </w: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28569FF"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3400659"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A404C56"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水泥、沙材料，找平人工，厚度不超过5厘米</w:t>
            </w:r>
          </w:p>
        </w:tc>
      </w:tr>
      <w:tr w:rsidR="00D010B3" w:rsidRPr="00D010B3" w14:paraId="76D0EF6B"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142877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6</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052E233"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大芯板门套基底</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BCAAC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5.90</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EF1400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83155C8"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7B4B751"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AE97A36"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A025703"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大芯板，木方，辅料及人工</w:t>
            </w:r>
          </w:p>
        </w:tc>
      </w:tr>
      <w:tr w:rsidR="00D010B3" w:rsidRPr="00D010B3" w14:paraId="422AF4CB"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87DDA3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7</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F28B9F6"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墙面批环保腻子灰</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872C74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175.97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6535EA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764377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2.4米</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AB0AC8B"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6D821F1"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C9B0566"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腻子灰、环保胶水、水砂纸等材料，批刮、打磨人工</w:t>
            </w:r>
          </w:p>
        </w:tc>
      </w:tr>
      <w:tr w:rsidR="00D010B3" w:rsidRPr="00D010B3" w14:paraId="7E1542F4"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4FDE85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8</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BC6135D"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乳胶漆涂装</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8E1A98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175.97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430A816"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9AD0EE2"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F20EB75"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CF5F558"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2D204F6"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乳胶漆材料，涂装、清理人工</w:t>
            </w:r>
          </w:p>
        </w:tc>
      </w:tr>
      <w:tr w:rsidR="00D010B3" w:rsidRPr="00D010B3" w14:paraId="125EC530"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0B698E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9</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815B9E7"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阴阳角角线制安</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489ABC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67.5</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09001D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FA30A9E"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CDB18C1"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C51774A"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C59F6D3"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PVC阴阳角线、安装人工</w:t>
            </w:r>
          </w:p>
        </w:tc>
      </w:tr>
      <w:tr w:rsidR="00D010B3" w:rsidRPr="00D010B3" w14:paraId="2FC1AA73"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8BF6F5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10</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31E6F0F"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原顶批环保腻子灰</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1977D3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56.60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BABC75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80AB043"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D19025F"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37CDAB1"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7DE8C84"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腻子灰、环保胶水、水砂纸等材料，批刮、打磨人工，管道处损耗20%</w:t>
            </w:r>
          </w:p>
        </w:tc>
      </w:tr>
      <w:tr w:rsidR="00D010B3" w:rsidRPr="00D010B3" w14:paraId="695A19CF"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3B4D96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11</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C0596F8"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乳胶漆涂装</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D7D6B4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56.60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F8A668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B8D198C"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F19E007"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EB47A62"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CC7D59A"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乳胶漆材料，涂装、清理人工，管道处损耗20%损耗20%</w:t>
            </w:r>
          </w:p>
        </w:tc>
      </w:tr>
      <w:tr w:rsidR="00D010B3" w:rsidRPr="00D010B3" w14:paraId="705B70B4"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409D0220" w14:textId="77777777" w:rsidR="00D010B3" w:rsidRPr="00D010B3" w:rsidRDefault="00D010B3" w:rsidP="00D010B3">
            <w:pPr>
              <w:widowControl/>
              <w:jc w:val="center"/>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十五</w:t>
            </w:r>
          </w:p>
        </w:tc>
        <w:tc>
          <w:tcPr>
            <w:tcW w:w="15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62675CFD" w14:textId="77777777" w:rsidR="00D010B3" w:rsidRPr="00D010B3" w:rsidRDefault="00D010B3" w:rsidP="00D010B3">
            <w:pPr>
              <w:widowControl/>
              <w:jc w:val="left"/>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电梯前厅</w:t>
            </w:r>
          </w:p>
        </w:tc>
        <w:tc>
          <w:tcPr>
            <w:tcW w:w="72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32674E2C" w14:textId="77777777" w:rsidR="00D010B3" w:rsidRPr="00D010B3" w:rsidRDefault="00D010B3" w:rsidP="00D010B3">
            <w:pPr>
              <w:jc w:val="center"/>
              <w:rPr>
                <w:rFonts w:ascii="宋体" w:eastAsia="宋体" w:hAnsi="宋体" w:cs="宋体"/>
                <w:b/>
                <w:color w:val="000000"/>
                <w:sz w:val="16"/>
                <w:szCs w:val="16"/>
              </w:rPr>
            </w:pPr>
          </w:p>
        </w:tc>
        <w:tc>
          <w:tcPr>
            <w:tcW w:w="615" w:type="dxa"/>
            <w:tcBorders>
              <w:top w:val="single" w:sz="4" w:space="0" w:color="000000"/>
              <w:left w:val="single" w:sz="4" w:space="0" w:color="000000"/>
              <w:bottom w:val="single" w:sz="4" w:space="0" w:color="000000"/>
              <w:right w:val="single" w:sz="4" w:space="0" w:color="000000"/>
            </w:tcBorders>
            <w:shd w:val="clear" w:color="auto" w:fill="FFFF99"/>
            <w:noWrap/>
            <w:tcMar>
              <w:top w:w="15" w:type="dxa"/>
              <w:left w:w="15" w:type="dxa"/>
              <w:right w:w="15" w:type="dxa"/>
            </w:tcMar>
            <w:vAlign w:val="center"/>
          </w:tcPr>
          <w:p w14:paraId="402EB5EA" w14:textId="77777777" w:rsidR="00D010B3" w:rsidRPr="00D010B3" w:rsidRDefault="00D010B3" w:rsidP="00D010B3">
            <w:pPr>
              <w:jc w:val="center"/>
              <w:rPr>
                <w:rFonts w:ascii="宋体" w:eastAsia="宋体" w:hAnsi="宋体" w:cs="宋体"/>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5B05BA3B"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99"/>
            <w:noWrap/>
            <w:tcMar>
              <w:top w:w="15" w:type="dxa"/>
              <w:left w:w="15" w:type="dxa"/>
              <w:right w:w="15" w:type="dxa"/>
            </w:tcMar>
            <w:vAlign w:val="center"/>
          </w:tcPr>
          <w:p w14:paraId="05C65CAD"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25DE1A43"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54A245C5" w14:textId="77777777" w:rsidR="00D010B3" w:rsidRPr="00D010B3" w:rsidRDefault="00D010B3" w:rsidP="00D010B3">
            <w:pPr>
              <w:jc w:val="left"/>
              <w:rPr>
                <w:rFonts w:ascii="宋体" w:eastAsia="宋体" w:hAnsi="宋体" w:cs="宋体"/>
                <w:color w:val="000000"/>
                <w:sz w:val="16"/>
                <w:szCs w:val="16"/>
              </w:rPr>
            </w:pPr>
          </w:p>
        </w:tc>
      </w:tr>
      <w:tr w:rsidR="00D010B3" w:rsidRPr="00D010B3" w14:paraId="409D435C"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EFF96E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E4E3E3E"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墙四周大理石踢脚线铺贴</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AB6AE4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10.3</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D47FCB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DB77B3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地面</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2FE81F6"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8CC8ECF"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A8F903E"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主材另计，水泥、沙材料，安装人工，踢脚线水泥层敲凿另计</w:t>
            </w:r>
          </w:p>
        </w:tc>
      </w:tr>
      <w:tr w:rsidR="00D010B3" w:rsidRPr="00D010B3" w14:paraId="7C3541FD"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C2DFA0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lastRenderedPageBreak/>
              <w:t>2</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ADE0E66"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600*1200抛光砖（留缝）铺贴</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3DB44E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18.2</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DEE662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DD2785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地面</w:t>
            </w: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E5F2043"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265539F"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445FE30"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41AE9535"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2317CD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F8F6713"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门坎大理石铺贴</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B72205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3.15</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4506F2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CC5A73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地面</w:t>
            </w: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5AD3768"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1337ABB"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F82BA0"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00CC248C"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19EE44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4</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7A933D8"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墙面600*1200抛光砖湿挂</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1369F1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42</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78202F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1B937E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2.4米</w:t>
            </w: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9A2F8F5"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C358687"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C76B35F" w14:textId="77777777" w:rsidR="00D010B3" w:rsidRPr="00D010B3" w:rsidRDefault="00D010B3" w:rsidP="00D010B3">
            <w:pPr>
              <w:jc w:val="left"/>
              <w:rPr>
                <w:rFonts w:ascii="宋体" w:eastAsia="宋体" w:hAnsi="宋体" w:cs="宋体"/>
                <w:color w:val="000000"/>
                <w:sz w:val="16"/>
                <w:szCs w:val="16"/>
              </w:rPr>
            </w:pPr>
          </w:p>
        </w:tc>
      </w:tr>
      <w:tr w:rsidR="00D010B3" w:rsidRPr="00D010B3" w14:paraId="5CE621E4"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2A2CAF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5</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A50C00B"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不锈钢门套及基层打底</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6E43D5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24</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D117AB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29ECEAD"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16B7BCA"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378F662"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290ED23"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大芯板，夹板，不锈钢，人工及辅料</w:t>
            </w:r>
          </w:p>
        </w:tc>
      </w:tr>
      <w:tr w:rsidR="00D010B3" w:rsidRPr="00D010B3" w14:paraId="2A17CAF7"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AF214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6</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09CD837"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电梯门洞上方基层打底</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C1FA8F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4</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5A3119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BE65DE5"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FACC8E0"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2A2F312"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053CE23"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大芯板，人工及辅料</w:t>
            </w:r>
          </w:p>
        </w:tc>
      </w:tr>
      <w:tr w:rsidR="00D010B3" w:rsidRPr="00D010B3" w14:paraId="766F3BF0"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DD22CB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7</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30944B0"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二级顶棚石膏板吊顶骨架</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59CEB6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19.1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FFEC11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B42EC9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顶面</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17C5212"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965733A"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402471E"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吊筋、骨架材料，制作、安装、调整人工</w:t>
            </w:r>
          </w:p>
        </w:tc>
      </w:tr>
      <w:tr w:rsidR="00D010B3" w:rsidRPr="00D010B3" w14:paraId="7B7D81CF"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45B519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8</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E54C007"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顶棚批环保腻子灰</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457A7A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19.1</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1C7AD1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447920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顶面</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8BA3ED6"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C0949DE"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B63B758"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腻子灰、环保胶水、水砂纸等材料，批刮、打磨人工</w:t>
            </w:r>
          </w:p>
        </w:tc>
      </w:tr>
      <w:tr w:rsidR="00D010B3" w:rsidRPr="00D010B3" w14:paraId="6AD333D1"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8E9D00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9</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CDF1AEC"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乳胶漆涂装</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618C34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19.1</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F0831B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86818DD"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C8EB8E3"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A57DE2B"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7F2DB47"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乳胶漆材料，涂装、清理人工</w:t>
            </w:r>
          </w:p>
        </w:tc>
      </w:tr>
      <w:tr w:rsidR="00D010B3" w:rsidRPr="00D010B3" w14:paraId="4A3C1957"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377D0E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10</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69566F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二级吊顶做漆基层处理</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C9BC4A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19.08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ED534D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4589F4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顶面</w:t>
            </w: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6E24C38"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292BE63"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29E9EB9"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补灰、嵌缝、贴绑带、纤维网</w:t>
            </w:r>
          </w:p>
        </w:tc>
      </w:tr>
      <w:tr w:rsidR="00D010B3" w:rsidRPr="00D010B3" w14:paraId="37BA9C58"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EA4FB7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11</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A4EF9EA"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直型灯光槽</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2D6542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15.20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3676DA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1E77C4F"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898C334"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785A04B"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C63477E" w14:textId="77777777" w:rsidR="00D010B3" w:rsidRPr="00D010B3" w:rsidRDefault="00D010B3" w:rsidP="00D010B3">
            <w:pPr>
              <w:jc w:val="left"/>
              <w:rPr>
                <w:rFonts w:ascii="宋体" w:eastAsia="宋体" w:hAnsi="宋体" w:cs="宋体"/>
                <w:color w:val="000000"/>
                <w:sz w:val="16"/>
                <w:szCs w:val="16"/>
              </w:rPr>
            </w:pPr>
          </w:p>
        </w:tc>
      </w:tr>
      <w:tr w:rsidR="00D010B3" w:rsidRPr="00D010B3" w14:paraId="0EFBAEF4"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0D0CA148" w14:textId="77777777" w:rsidR="00D010B3" w:rsidRPr="00D010B3" w:rsidRDefault="00D010B3" w:rsidP="00D010B3">
            <w:pPr>
              <w:widowControl/>
              <w:jc w:val="center"/>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十六</w:t>
            </w:r>
          </w:p>
        </w:tc>
        <w:tc>
          <w:tcPr>
            <w:tcW w:w="15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3893FB4F" w14:textId="77777777" w:rsidR="00D010B3" w:rsidRPr="00D010B3" w:rsidRDefault="00D010B3" w:rsidP="00D010B3">
            <w:pPr>
              <w:widowControl/>
              <w:jc w:val="left"/>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前厅区/展厅区</w:t>
            </w:r>
          </w:p>
        </w:tc>
        <w:tc>
          <w:tcPr>
            <w:tcW w:w="72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201CC95D" w14:textId="77777777" w:rsidR="00D010B3" w:rsidRPr="00D010B3" w:rsidRDefault="00D010B3" w:rsidP="00D010B3">
            <w:pPr>
              <w:jc w:val="center"/>
              <w:rPr>
                <w:rFonts w:ascii="宋体" w:eastAsia="宋体" w:hAnsi="宋体" w:cs="宋体"/>
                <w:b/>
                <w:color w:val="000000"/>
                <w:sz w:val="16"/>
                <w:szCs w:val="16"/>
              </w:rPr>
            </w:pPr>
          </w:p>
        </w:tc>
        <w:tc>
          <w:tcPr>
            <w:tcW w:w="615" w:type="dxa"/>
            <w:tcBorders>
              <w:top w:val="single" w:sz="4" w:space="0" w:color="000000"/>
              <w:left w:val="single" w:sz="4" w:space="0" w:color="000000"/>
              <w:bottom w:val="single" w:sz="4" w:space="0" w:color="000000"/>
              <w:right w:val="single" w:sz="4" w:space="0" w:color="000000"/>
            </w:tcBorders>
            <w:shd w:val="clear" w:color="auto" w:fill="FFFF99"/>
            <w:noWrap/>
            <w:tcMar>
              <w:top w:w="15" w:type="dxa"/>
              <w:left w:w="15" w:type="dxa"/>
              <w:right w:w="15" w:type="dxa"/>
            </w:tcMar>
            <w:vAlign w:val="center"/>
          </w:tcPr>
          <w:p w14:paraId="0B65A917" w14:textId="77777777" w:rsidR="00D010B3" w:rsidRPr="00D010B3" w:rsidRDefault="00D010B3" w:rsidP="00D010B3">
            <w:pPr>
              <w:jc w:val="center"/>
              <w:rPr>
                <w:rFonts w:ascii="宋体" w:eastAsia="宋体" w:hAnsi="宋体" w:cs="宋体"/>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56148297"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99"/>
            <w:noWrap/>
            <w:tcMar>
              <w:top w:w="15" w:type="dxa"/>
              <w:left w:w="15" w:type="dxa"/>
              <w:right w:w="15" w:type="dxa"/>
            </w:tcMar>
            <w:vAlign w:val="center"/>
          </w:tcPr>
          <w:p w14:paraId="6BE2AD46"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721E4F23"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0FCEE389" w14:textId="77777777" w:rsidR="00D010B3" w:rsidRPr="00D010B3" w:rsidRDefault="00D010B3" w:rsidP="00D010B3">
            <w:pPr>
              <w:jc w:val="left"/>
              <w:rPr>
                <w:rFonts w:ascii="宋体" w:eastAsia="宋体" w:hAnsi="宋体" w:cs="宋体"/>
                <w:color w:val="000000"/>
                <w:sz w:val="16"/>
                <w:szCs w:val="16"/>
              </w:rPr>
            </w:pPr>
          </w:p>
        </w:tc>
      </w:tr>
      <w:tr w:rsidR="00D010B3" w:rsidRPr="00D010B3" w14:paraId="2607A085"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873723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FF2D027"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墙四周不锈钢踢脚线处基层打底</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12825E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63.3</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C4328E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784BD7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地面</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A64999A"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06584F6"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1AA86F1"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大芯板打底，人工辅料，不含不锈钢</w:t>
            </w:r>
          </w:p>
        </w:tc>
      </w:tr>
      <w:tr w:rsidR="00D010B3" w:rsidRPr="00D010B3" w14:paraId="198D6B8D"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DA5E76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0AB597F"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600*1200抛光砖（留缝）铺贴</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895396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101</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FC6E25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BE685AB"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5A2A4F8"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B9FB29B"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893CF88"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09AED054"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163BD36"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A5EBB46"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墙面600*1200抛光砖湿挂</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F43538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16.32</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4E85FD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1B1E0B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接待区背面2.4米</w:t>
            </w: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005F6D6"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FDB5858"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CD8F15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4A26E842"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27ACB7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4</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BDC100A"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吧台现场制框架</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45FFC8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1.00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167263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项</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D32437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前厅</w:t>
            </w: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C53994D"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E2D1416"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268663D"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木工板，干壁钉材料，安装制作人工，大理石，饰面板 另计</w:t>
            </w:r>
          </w:p>
        </w:tc>
      </w:tr>
      <w:tr w:rsidR="00D010B3" w:rsidRPr="00D010B3" w14:paraId="45C331E8"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1A90B5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5</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D25AB07"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柱子处基层打底及做线槽</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91F06E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11.04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657CFB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1C766A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前厅</w:t>
            </w: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9B92A93"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FA2F516"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9A122DC"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木工板，干壁钉材料，安装制作人工，饰面板另计</w:t>
            </w:r>
          </w:p>
        </w:tc>
      </w:tr>
      <w:tr w:rsidR="00D010B3" w:rsidRPr="00D010B3" w14:paraId="058AD44F"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C5E5EE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6</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B6BCB03"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饰面板墙面基层打底</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1581F1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1.95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CAE5A1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7C364B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前厅</w:t>
            </w: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DFAE4EC"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D2CE68E"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95D7F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木工板，干壁钉材料，安装制作人工，饰面板另计</w:t>
            </w:r>
          </w:p>
        </w:tc>
      </w:tr>
      <w:tr w:rsidR="00D010B3" w:rsidRPr="00D010B3" w14:paraId="5124B3AA"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9FF896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7</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B462E4D"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不锈钢门套及基层打底</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E6AEE3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12.92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7411D8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815A4D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前厅</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160E6A7"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D7D70C1"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05B7F06"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大芯板，夹板，不锈钢，人工及辅料</w:t>
            </w:r>
          </w:p>
        </w:tc>
      </w:tr>
      <w:tr w:rsidR="00D010B3" w:rsidRPr="00D010B3" w14:paraId="0DE65154"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80D5A3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8</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4B204A"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U型不锈钢条</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42279B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55.20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9A4629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266DDB2"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F53E143"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F59AE2"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C43BE3F" w14:textId="77777777" w:rsidR="00D010B3" w:rsidRPr="00D010B3" w:rsidRDefault="00D010B3" w:rsidP="00D010B3">
            <w:pPr>
              <w:jc w:val="left"/>
              <w:rPr>
                <w:rFonts w:ascii="宋体" w:eastAsia="宋体" w:hAnsi="宋体" w:cs="宋体"/>
                <w:color w:val="000000"/>
                <w:sz w:val="16"/>
                <w:szCs w:val="16"/>
              </w:rPr>
            </w:pPr>
          </w:p>
        </w:tc>
      </w:tr>
      <w:tr w:rsidR="00D010B3" w:rsidRPr="00D010B3" w14:paraId="43DE934D"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7CAC03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8</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83C900A"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墙面外凸150MM造型</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66EA0D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60.00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D1DC78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A7B607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展厅</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A300BA6"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03B9A0D"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91A7C8"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木工板，干壁钉材料，石膏板，安装制作人工，不锈钢另计</w:t>
            </w:r>
          </w:p>
        </w:tc>
      </w:tr>
      <w:tr w:rsidR="00D010B3" w:rsidRPr="00D010B3" w14:paraId="6B662C20"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CC5BD2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9</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8F736C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不锈钢线条20MM</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EFD121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74.00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DABACC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0F755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展厅</w:t>
            </w: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215E6AB"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D3F1A64"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8E45A39"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材料，辅料安装</w:t>
            </w:r>
          </w:p>
        </w:tc>
      </w:tr>
      <w:tr w:rsidR="00D010B3" w:rsidRPr="00D010B3" w14:paraId="0DFE3A53"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9B7A55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10</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54F9D41"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灯光架顶面加固</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A50907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4.50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FC40F5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F8E115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前台</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83B22A0"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FAC1190"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72ABF6C"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大芯板，石膏板，人工辅料</w:t>
            </w:r>
          </w:p>
        </w:tc>
      </w:tr>
      <w:tr w:rsidR="00D010B3" w:rsidRPr="00D010B3" w14:paraId="7A8FC66F"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D103C7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11</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2EBC76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墙面批环保腻子灰</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A4D296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144.1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D3A721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36D69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墙面2.4米高</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0D3EFBE"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DA13A64"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D49FD8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腻子灰、环保胶水、水砂纸等材料，批刮、打磨人工</w:t>
            </w:r>
          </w:p>
        </w:tc>
      </w:tr>
      <w:tr w:rsidR="00D010B3" w:rsidRPr="00D010B3" w14:paraId="5BA0C921"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8BC787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lastRenderedPageBreak/>
              <w:t>12</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166A660"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乳胶漆涂装</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A09AAC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144.1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FE9A8E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2007AA2"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76D69D9"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B82913C"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B0A77BF"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乳胶漆材料，涂装、清理人工</w:t>
            </w:r>
          </w:p>
        </w:tc>
      </w:tr>
      <w:tr w:rsidR="00D010B3" w:rsidRPr="00D010B3" w14:paraId="7328B96E"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250E2C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13</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41A07A6"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阴阳角角线制安</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5A44D16"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28.8</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B2E206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39E0055"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F7FB2E4"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0FEB1E4"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5FB423B"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PVC阴阳角线、安装人工</w:t>
            </w:r>
          </w:p>
        </w:tc>
      </w:tr>
      <w:tr w:rsidR="00D010B3" w:rsidRPr="00D010B3" w14:paraId="262AA2E2"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C5EB5A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14</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86BE23E"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造型棚石膏板吊顶骨架</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DD35A3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101.00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039975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C700C38"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191A6EC"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BBD78D5"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ED1800F"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吊筋、骨架材料，制作、安装、调整人工</w:t>
            </w:r>
          </w:p>
        </w:tc>
      </w:tr>
      <w:tr w:rsidR="00D010B3" w:rsidRPr="00D010B3" w14:paraId="181BFB12"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CB76D0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15</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3DD7BFB"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顶棚批环保腻子灰</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2EA240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101.00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B73E95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8CBAA8A"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85A3465"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798CC60"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BE555DE"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腻子灰、环保胶水、水砂纸等材料，批刮、打磨人工</w:t>
            </w:r>
          </w:p>
        </w:tc>
      </w:tr>
      <w:tr w:rsidR="00D010B3" w:rsidRPr="00D010B3" w14:paraId="2E85E6E8"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47B97B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16</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4780779"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乳胶漆涂装</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BC3651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101.00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2098BF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34BDC3F"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04D426A"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F9BB24"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D8D3DB9"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乳胶漆材料，涂装、清理人工</w:t>
            </w:r>
          </w:p>
        </w:tc>
      </w:tr>
      <w:tr w:rsidR="00D010B3" w:rsidRPr="00D010B3" w14:paraId="4E12EC23"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1F8202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17</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6F587A1"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造型顶做漆基层处理</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460E5B6"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101.00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4592FC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C8A31F7"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CABC0AC"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40B6E90"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59D495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补灰、嵌缝、贴绑带、纤维网</w:t>
            </w:r>
          </w:p>
        </w:tc>
      </w:tr>
      <w:tr w:rsidR="00D010B3" w:rsidRPr="00D010B3" w14:paraId="6F07EE47"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6F9E5A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18</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BEB7FC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空调送风口、出风口基础</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491957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4</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01EC0A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个</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6D2A8A2"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A9C0505"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E799D88"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A9D490B"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骨架、木工板材料，制作安装人工</w:t>
            </w:r>
          </w:p>
        </w:tc>
      </w:tr>
      <w:tr w:rsidR="00D010B3" w:rsidRPr="00D010B3" w14:paraId="453A02FE"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E4D1E5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19</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F91D5E3"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空调检修口</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8C7169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8BB8B3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个</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DD93C7D"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1F24A05"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70E8E04"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46AEE04" w14:textId="77777777" w:rsidR="00D010B3" w:rsidRPr="00D010B3" w:rsidRDefault="00D010B3" w:rsidP="00D010B3">
            <w:pPr>
              <w:jc w:val="left"/>
              <w:rPr>
                <w:rFonts w:ascii="宋体" w:eastAsia="宋体" w:hAnsi="宋体" w:cs="宋体"/>
                <w:color w:val="000000"/>
                <w:sz w:val="16"/>
                <w:szCs w:val="16"/>
              </w:rPr>
            </w:pPr>
          </w:p>
        </w:tc>
      </w:tr>
      <w:tr w:rsidR="00D010B3" w:rsidRPr="00D010B3" w14:paraId="401FB735"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5D91A7B5" w14:textId="77777777" w:rsidR="00D010B3" w:rsidRPr="00D010B3" w:rsidRDefault="00D010B3" w:rsidP="00D010B3">
            <w:pPr>
              <w:widowControl/>
              <w:jc w:val="center"/>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十七</w:t>
            </w:r>
          </w:p>
        </w:tc>
        <w:tc>
          <w:tcPr>
            <w:tcW w:w="15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37DBB800" w14:textId="77777777" w:rsidR="00D010B3" w:rsidRPr="00D010B3" w:rsidRDefault="00D010B3" w:rsidP="00D010B3">
            <w:pPr>
              <w:widowControl/>
              <w:jc w:val="left"/>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过道/消防通道</w:t>
            </w:r>
          </w:p>
        </w:tc>
        <w:tc>
          <w:tcPr>
            <w:tcW w:w="72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032EAB66" w14:textId="77777777" w:rsidR="00D010B3" w:rsidRPr="00D010B3" w:rsidRDefault="00D010B3" w:rsidP="00D010B3">
            <w:pPr>
              <w:jc w:val="center"/>
              <w:rPr>
                <w:rFonts w:ascii="宋体" w:eastAsia="宋体" w:hAnsi="宋体" w:cs="宋体"/>
                <w:b/>
                <w:color w:val="000000"/>
                <w:sz w:val="16"/>
                <w:szCs w:val="16"/>
              </w:rPr>
            </w:pPr>
          </w:p>
        </w:tc>
        <w:tc>
          <w:tcPr>
            <w:tcW w:w="615" w:type="dxa"/>
            <w:tcBorders>
              <w:top w:val="single" w:sz="4" w:space="0" w:color="000000"/>
              <w:left w:val="single" w:sz="4" w:space="0" w:color="000000"/>
              <w:bottom w:val="single" w:sz="4" w:space="0" w:color="000000"/>
              <w:right w:val="single" w:sz="4" w:space="0" w:color="000000"/>
            </w:tcBorders>
            <w:shd w:val="clear" w:color="auto" w:fill="FFFF99"/>
            <w:noWrap/>
            <w:tcMar>
              <w:top w:w="15" w:type="dxa"/>
              <w:left w:w="15" w:type="dxa"/>
              <w:right w:w="15" w:type="dxa"/>
            </w:tcMar>
            <w:vAlign w:val="center"/>
          </w:tcPr>
          <w:p w14:paraId="307221E7" w14:textId="77777777" w:rsidR="00D010B3" w:rsidRPr="00D010B3" w:rsidRDefault="00D010B3" w:rsidP="00D010B3">
            <w:pPr>
              <w:jc w:val="center"/>
              <w:rPr>
                <w:rFonts w:ascii="宋体" w:eastAsia="宋体" w:hAnsi="宋体" w:cs="宋体"/>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258B5717"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99"/>
            <w:noWrap/>
            <w:tcMar>
              <w:top w:w="15" w:type="dxa"/>
              <w:left w:w="15" w:type="dxa"/>
              <w:right w:w="15" w:type="dxa"/>
            </w:tcMar>
            <w:vAlign w:val="center"/>
          </w:tcPr>
          <w:p w14:paraId="6D98D25D"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1ACB1ECB"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7D68FF86" w14:textId="77777777" w:rsidR="00D010B3" w:rsidRPr="00D010B3" w:rsidRDefault="00D010B3" w:rsidP="00D010B3">
            <w:pPr>
              <w:jc w:val="left"/>
              <w:rPr>
                <w:rFonts w:ascii="宋体" w:eastAsia="宋体" w:hAnsi="宋体" w:cs="宋体"/>
                <w:color w:val="000000"/>
                <w:sz w:val="16"/>
                <w:szCs w:val="16"/>
              </w:rPr>
            </w:pPr>
          </w:p>
        </w:tc>
      </w:tr>
      <w:tr w:rsidR="00D010B3" w:rsidRPr="00D010B3" w14:paraId="62FEE958"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BC44C1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4A7CE0B"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墙四周不锈钢踢脚线处基层打底</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49864F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167</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5666A4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5087DC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地面</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1CF61BE"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BE56CF2"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B915F3A"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大芯板打底，人工辅料，不含不锈钢</w:t>
            </w:r>
          </w:p>
        </w:tc>
      </w:tr>
      <w:tr w:rsidR="00D010B3" w:rsidRPr="00D010B3" w14:paraId="778EB9BD"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84AB46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4F8A32D"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600*1200抛光砖（留缝）铺贴</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198A63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186</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82CDCD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C21675E"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88768C6"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DCB55DC"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CA9C24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34DA8575"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9787E5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E93EB61"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墙面批环保腻子灰</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BB9DA4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355.6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3F7C12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2BA4D56"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墙面2.4米高</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035B75B"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7C7F31A"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CC60C80"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腻子灰、环保胶水、水砂纸等材料，批刮、打磨人工</w:t>
            </w:r>
          </w:p>
        </w:tc>
      </w:tr>
      <w:tr w:rsidR="00D010B3" w:rsidRPr="00D010B3" w14:paraId="7A0496BF"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E3EB61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4</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6DD63DC"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乳胶漆涂装</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64CA2E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355.6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51313D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7EC4244"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DB728F5"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6AB1B64"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D46A3BE"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乳胶漆材料，涂装、清理人工</w:t>
            </w:r>
          </w:p>
        </w:tc>
      </w:tr>
      <w:tr w:rsidR="00D010B3" w:rsidRPr="00D010B3" w14:paraId="2FDD7093"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D181EB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5</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15F19BD"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阴阳角角线制安</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86B378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57.6</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43E4E5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55176FE"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14EB801"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F5CE04"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7ED2628"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PVC阴阳角线、安装人工</w:t>
            </w:r>
          </w:p>
        </w:tc>
      </w:tr>
      <w:tr w:rsidR="00D010B3" w:rsidRPr="00D010B3" w14:paraId="29FE7BB8"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D34790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6</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11452F8"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墙面龙骨架单面封石膏板</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3BFC1D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137.52</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E7D505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87F182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 面</w:t>
            </w: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ECD889F"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DFF256A"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04B0B5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骨架材料，石膏板，制作、安装、调整人工</w:t>
            </w:r>
          </w:p>
        </w:tc>
      </w:tr>
      <w:tr w:rsidR="00D010B3" w:rsidRPr="00D010B3" w14:paraId="6E4C868D"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2DD126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7</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176A49"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二级顶棚石膏板吊顶骨架</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B5531D6"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186.00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E65A4E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C72FFD1"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2CCB19E"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1C6D92E"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486B14B"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吊筋、骨架材料，制作、安装、调整人工</w:t>
            </w:r>
          </w:p>
        </w:tc>
      </w:tr>
      <w:tr w:rsidR="00D010B3" w:rsidRPr="00D010B3" w14:paraId="7AAA57D4"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8D2B64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8</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A685CD"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顶棚批环保腻子灰</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D67C71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186.00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14C967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23625E8"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2590FB9"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DBCE8E7"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33F9E57"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腻子灰、环保胶水、水砂纸等材料，批刮、打磨人工</w:t>
            </w:r>
          </w:p>
        </w:tc>
      </w:tr>
      <w:tr w:rsidR="00D010B3" w:rsidRPr="00D010B3" w14:paraId="4453569F"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3F8534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9</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89ECC8B"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乳胶漆涂装</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F19A19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186.00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5585D4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9FEE3E1"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278F0F9"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4C1702D"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BF9418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乳胶漆材料，涂装、清理人工</w:t>
            </w:r>
          </w:p>
        </w:tc>
      </w:tr>
      <w:tr w:rsidR="00D010B3" w:rsidRPr="00D010B3" w14:paraId="010D84FB"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C2EDA4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10</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C79427E"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二级顶做漆基层处理</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2F8AE0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186.00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939C6C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88B472F"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236CB30"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B1DC69B"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058FDCD"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补灰、嵌缝、贴绑带、纤维网</w:t>
            </w:r>
          </w:p>
        </w:tc>
      </w:tr>
      <w:tr w:rsidR="00D010B3" w:rsidRPr="00D010B3" w14:paraId="74DA5A96"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EB34D0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11</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F9FCA9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直型灯光槽</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02B99D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76.23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3BA5DB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FA94850"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C47E5F4"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D4D80A8"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14D7DA7" w14:textId="77777777" w:rsidR="00D010B3" w:rsidRPr="00D010B3" w:rsidRDefault="00D010B3" w:rsidP="00D010B3">
            <w:pPr>
              <w:jc w:val="left"/>
              <w:rPr>
                <w:rFonts w:ascii="宋体" w:eastAsia="宋体" w:hAnsi="宋体" w:cs="宋体"/>
                <w:color w:val="000000"/>
                <w:sz w:val="16"/>
                <w:szCs w:val="16"/>
              </w:rPr>
            </w:pPr>
          </w:p>
        </w:tc>
      </w:tr>
      <w:tr w:rsidR="00D010B3" w:rsidRPr="00D010B3" w14:paraId="15659F8D"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7D2346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12</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6318D2A"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空调送风口、出风口基础</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601693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6</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F2D239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个</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1BC1B52"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870F819"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0EAB2B8"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6D71C4D"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骨架、木工板材料，制作安装人工</w:t>
            </w:r>
          </w:p>
        </w:tc>
      </w:tr>
      <w:tr w:rsidR="00D010B3" w:rsidRPr="00D010B3" w14:paraId="75D1CC22"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6A6951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13</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B1E439"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空调检修口</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8D555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70EF2F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个</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38B04AF"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73F6E17"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76F2AE4"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ECD520F" w14:textId="77777777" w:rsidR="00D010B3" w:rsidRPr="00D010B3" w:rsidRDefault="00D010B3" w:rsidP="00D010B3">
            <w:pPr>
              <w:jc w:val="left"/>
              <w:rPr>
                <w:rFonts w:ascii="宋体" w:eastAsia="宋体" w:hAnsi="宋体" w:cs="宋体"/>
                <w:color w:val="000000"/>
                <w:sz w:val="16"/>
                <w:szCs w:val="16"/>
              </w:rPr>
            </w:pPr>
          </w:p>
        </w:tc>
      </w:tr>
      <w:tr w:rsidR="00D010B3" w:rsidRPr="00D010B3" w14:paraId="702BC8FA"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0C912785" w14:textId="77777777" w:rsidR="00D010B3" w:rsidRPr="00D010B3" w:rsidRDefault="00D010B3" w:rsidP="00D010B3">
            <w:pPr>
              <w:widowControl/>
              <w:jc w:val="center"/>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十八</w:t>
            </w:r>
          </w:p>
        </w:tc>
        <w:tc>
          <w:tcPr>
            <w:tcW w:w="15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37A5D3D6" w14:textId="77777777" w:rsidR="00D010B3" w:rsidRPr="00D010B3" w:rsidRDefault="00D010B3" w:rsidP="00D010B3">
            <w:pPr>
              <w:widowControl/>
              <w:jc w:val="left"/>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空调管道室/新风室/水井</w:t>
            </w:r>
          </w:p>
        </w:tc>
        <w:tc>
          <w:tcPr>
            <w:tcW w:w="72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6FBC8D42" w14:textId="77777777" w:rsidR="00D010B3" w:rsidRPr="00D010B3" w:rsidRDefault="00D010B3" w:rsidP="00D010B3">
            <w:pPr>
              <w:jc w:val="center"/>
              <w:rPr>
                <w:rFonts w:ascii="宋体" w:eastAsia="宋体" w:hAnsi="宋体" w:cs="宋体"/>
                <w:b/>
                <w:color w:val="000000"/>
                <w:sz w:val="16"/>
                <w:szCs w:val="16"/>
              </w:rPr>
            </w:pPr>
          </w:p>
        </w:tc>
        <w:tc>
          <w:tcPr>
            <w:tcW w:w="615" w:type="dxa"/>
            <w:tcBorders>
              <w:top w:val="single" w:sz="4" w:space="0" w:color="000000"/>
              <w:left w:val="single" w:sz="4" w:space="0" w:color="000000"/>
              <w:bottom w:val="single" w:sz="4" w:space="0" w:color="000000"/>
              <w:right w:val="single" w:sz="4" w:space="0" w:color="000000"/>
            </w:tcBorders>
            <w:shd w:val="clear" w:color="auto" w:fill="FFFF99"/>
            <w:noWrap/>
            <w:tcMar>
              <w:top w:w="15" w:type="dxa"/>
              <w:left w:w="15" w:type="dxa"/>
              <w:right w:w="15" w:type="dxa"/>
            </w:tcMar>
            <w:vAlign w:val="center"/>
          </w:tcPr>
          <w:p w14:paraId="2F8418FC" w14:textId="77777777" w:rsidR="00D010B3" w:rsidRPr="00D010B3" w:rsidRDefault="00D010B3" w:rsidP="00D010B3">
            <w:pPr>
              <w:jc w:val="center"/>
              <w:rPr>
                <w:rFonts w:ascii="宋体" w:eastAsia="宋体" w:hAnsi="宋体" w:cs="宋体"/>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79BF46B2"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99"/>
            <w:noWrap/>
            <w:tcMar>
              <w:top w:w="15" w:type="dxa"/>
              <w:left w:w="15" w:type="dxa"/>
              <w:right w:w="15" w:type="dxa"/>
            </w:tcMar>
            <w:vAlign w:val="center"/>
          </w:tcPr>
          <w:p w14:paraId="3A0821FC"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650C9C2F"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2FD09689" w14:textId="77777777" w:rsidR="00D010B3" w:rsidRPr="00D010B3" w:rsidRDefault="00D010B3" w:rsidP="00D010B3">
            <w:pPr>
              <w:jc w:val="left"/>
              <w:rPr>
                <w:rFonts w:ascii="宋体" w:eastAsia="宋体" w:hAnsi="宋体" w:cs="宋体"/>
                <w:color w:val="000000"/>
                <w:sz w:val="16"/>
                <w:szCs w:val="16"/>
              </w:rPr>
            </w:pPr>
          </w:p>
        </w:tc>
      </w:tr>
      <w:tr w:rsidR="00D010B3" w:rsidRPr="00D010B3" w14:paraId="3FB7EC46" w14:textId="77777777" w:rsidTr="00443029">
        <w:tblPrEx>
          <w:tblCellMar>
            <w:left w:w="0" w:type="dxa"/>
            <w:right w:w="0" w:type="dxa"/>
          </w:tblCellMar>
        </w:tblPrEx>
        <w:trPr>
          <w:gridAfter w:val="1"/>
          <w:wAfter w:w="819" w:type="dxa"/>
          <w:trHeight w:val="820"/>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ACA1C66"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lastRenderedPageBreak/>
              <w:t>1</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B05F61"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墙四周大理石踢脚线铺贴</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747DC6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6</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ADF8F9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D959AAF"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F5BEFD6"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50CAA6D"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1F2EE96"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主材另计，水泥、沙材料，安装人工，踢脚线水泥层敲凿另计</w:t>
            </w:r>
          </w:p>
        </w:tc>
      </w:tr>
      <w:tr w:rsidR="00D010B3" w:rsidRPr="00D010B3" w14:paraId="3D566B8B"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DF015F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E878B1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400*400地面砖铺贴</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0EF831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28.6</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F85CB3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AD31651"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F0BE084"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5B0FF8B"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2485E4C"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728AD90F"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768767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D96355C"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墙面400*800抛光砖湿挂</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689DAB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17.28 </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199A07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DACB45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1.8米水井</w:t>
            </w: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5903F29"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D3C69C"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C7729C9" w14:textId="77777777" w:rsidR="00D010B3" w:rsidRPr="00D010B3" w:rsidRDefault="00D010B3" w:rsidP="00D010B3">
            <w:pPr>
              <w:jc w:val="left"/>
              <w:rPr>
                <w:rFonts w:ascii="宋体" w:eastAsia="宋体" w:hAnsi="宋体" w:cs="宋体"/>
                <w:color w:val="000000"/>
                <w:sz w:val="16"/>
                <w:szCs w:val="16"/>
              </w:rPr>
            </w:pPr>
          </w:p>
        </w:tc>
      </w:tr>
      <w:tr w:rsidR="00D010B3" w:rsidRPr="00D010B3" w14:paraId="5CE9A192"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3B61AD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4</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C31B1C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门坎大理石铺贴</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97D23A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0CDEF7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768D011"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B031796"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0AC9ACE"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8BB84FC"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主材另计，水泥、沙材料，安装人工</w:t>
            </w:r>
          </w:p>
        </w:tc>
      </w:tr>
      <w:tr w:rsidR="00D010B3" w:rsidRPr="00D010B3" w14:paraId="3EB90A98"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9E838B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5</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CD422FD"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地面墙面铺贴砖处填缝</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14F165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 xml:space="preserve">620 </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2188D3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2EEB57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贴砖处</w:t>
            </w:r>
          </w:p>
        </w:tc>
        <w:tc>
          <w:tcPr>
            <w:tcW w:w="7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AB3CC47"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B08EFD"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66A7FE4"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人工、填缝剂.</w:t>
            </w:r>
          </w:p>
        </w:tc>
      </w:tr>
      <w:tr w:rsidR="00D010B3" w:rsidRPr="00D010B3" w14:paraId="732C2A14"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5BD84EF8" w14:textId="77777777" w:rsidR="00D010B3" w:rsidRPr="00D010B3" w:rsidRDefault="00D010B3" w:rsidP="00D010B3">
            <w:pPr>
              <w:widowControl/>
              <w:jc w:val="center"/>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十九</w:t>
            </w:r>
          </w:p>
        </w:tc>
        <w:tc>
          <w:tcPr>
            <w:tcW w:w="15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145A7390" w14:textId="77777777" w:rsidR="00D010B3" w:rsidRPr="00D010B3" w:rsidRDefault="00D010B3" w:rsidP="00D010B3">
            <w:pPr>
              <w:widowControl/>
              <w:jc w:val="center"/>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给排水、卫浴安装项目</w:t>
            </w:r>
          </w:p>
        </w:tc>
        <w:tc>
          <w:tcPr>
            <w:tcW w:w="72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6D100B44" w14:textId="77777777" w:rsidR="00D010B3" w:rsidRPr="00D010B3" w:rsidRDefault="00D010B3" w:rsidP="00D010B3">
            <w:pPr>
              <w:jc w:val="left"/>
              <w:rPr>
                <w:rFonts w:ascii="宋体" w:eastAsia="宋体" w:hAnsi="宋体" w:cs="宋体"/>
                <w:b/>
                <w:color w:val="000000"/>
                <w:sz w:val="16"/>
                <w:szCs w:val="16"/>
              </w:rPr>
            </w:pPr>
          </w:p>
        </w:tc>
        <w:tc>
          <w:tcPr>
            <w:tcW w:w="61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1B8D1323" w14:textId="77777777" w:rsidR="00D010B3" w:rsidRPr="00D010B3" w:rsidRDefault="00D010B3" w:rsidP="00D010B3">
            <w:pPr>
              <w:jc w:val="left"/>
              <w:rPr>
                <w:rFonts w:ascii="宋体" w:eastAsia="宋体" w:hAnsi="宋体" w:cs="宋体"/>
                <w:b/>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0E23DAB1" w14:textId="77777777" w:rsidR="00D010B3" w:rsidRPr="00D010B3" w:rsidRDefault="00D010B3" w:rsidP="00D010B3">
            <w:pPr>
              <w:jc w:val="left"/>
              <w:rPr>
                <w:rFonts w:ascii="宋体" w:eastAsia="宋体" w:hAnsi="宋体" w:cs="宋体"/>
                <w:b/>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10897BE4" w14:textId="77777777" w:rsidR="00D010B3" w:rsidRPr="00D010B3" w:rsidRDefault="00D010B3" w:rsidP="00D010B3">
            <w:pPr>
              <w:jc w:val="left"/>
              <w:rPr>
                <w:rFonts w:ascii="宋体" w:eastAsia="宋体" w:hAnsi="宋体" w:cs="宋体"/>
                <w:b/>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0562872A" w14:textId="77777777" w:rsidR="00D010B3" w:rsidRPr="00D010B3" w:rsidRDefault="00D010B3" w:rsidP="00D010B3">
            <w:pPr>
              <w:jc w:val="left"/>
              <w:rPr>
                <w:rFonts w:ascii="宋体" w:eastAsia="宋体" w:hAnsi="宋体" w:cs="宋体"/>
                <w:b/>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2FE8059D" w14:textId="77777777" w:rsidR="00D010B3" w:rsidRPr="00D010B3" w:rsidRDefault="00D010B3" w:rsidP="00D010B3">
            <w:pPr>
              <w:jc w:val="left"/>
              <w:rPr>
                <w:rFonts w:ascii="宋体" w:eastAsia="宋体" w:hAnsi="宋体" w:cs="宋体"/>
                <w:b/>
                <w:color w:val="000000"/>
                <w:sz w:val="16"/>
                <w:szCs w:val="16"/>
              </w:rPr>
            </w:pPr>
          </w:p>
        </w:tc>
      </w:tr>
      <w:tr w:rsidR="00D010B3" w:rsidRPr="00D010B3" w14:paraId="667BE53B"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0573D8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DDF114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PP-R∮32主水管</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1A65FA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6AF8A5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75BFAAF" w14:textId="77777777" w:rsidR="00D010B3" w:rsidRPr="00D010B3" w:rsidRDefault="00D010B3" w:rsidP="00D010B3">
            <w:pPr>
              <w:widowControl/>
              <w:jc w:val="center"/>
              <w:textAlignment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EACF0CD"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B9ED186"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6D8CEA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PP-R管，PP-R管接头，安装人工及辅料</w:t>
            </w:r>
          </w:p>
        </w:tc>
      </w:tr>
      <w:tr w:rsidR="00D010B3" w:rsidRPr="00D010B3" w14:paraId="6E197320"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A15F41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7428A5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PP-R∮20分支水管</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EC155D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180</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A05E74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F874D89"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4B67570"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6C3F61E"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6C5D217"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PP-R管，PP-R管接头，安装人工及辅料</w:t>
            </w:r>
          </w:p>
        </w:tc>
      </w:tr>
      <w:tr w:rsidR="00D010B3" w:rsidRPr="00D010B3" w14:paraId="65BDE671"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1628A5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C62CF74"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直径110pvc排水管</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5BD5B6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135</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C69269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8FB097D"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1A7B995"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A87534F"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493D0CB"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水管开槽，pvc管，管接头，安装人工及辅料</w:t>
            </w:r>
          </w:p>
        </w:tc>
      </w:tr>
      <w:tr w:rsidR="00D010B3" w:rsidRPr="00D010B3" w14:paraId="5E0DB616"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13E701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4</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5E0F0D"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直径75pvc排水管</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A74152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30</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25C522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AC9A6D2"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511A6BA"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135D848"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B70A29"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水管开槽，pvc管，管接头，安装人工及辅料</w:t>
            </w:r>
          </w:p>
        </w:tc>
      </w:tr>
      <w:tr w:rsidR="00D010B3" w:rsidRPr="00D010B3" w14:paraId="6EFC13F6"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F0F591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5</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ADA6F53"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直径50pvc排水管</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8ED890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110</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BAFF05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7A44F64"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58666A0"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01BE3E9"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034F0A"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水管开槽，pvc管，管接头，安装人工及辅料</w:t>
            </w:r>
          </w:p>
        </w:tc>
      </w:tr>
      <w:tr w:rsidR="00D010B3" w:rsidRPr="00D010B3" w14:paraId="73867D24"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796C2B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6</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DB80A18"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空调排水管</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86815F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100</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C20212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7A52013"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4CC4E3F"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CE29C75"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C98F89D"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pvc管，管接头，安装人工及辅料</w:t>
            </w:r>
          </w:p>
        </w:tc>
      </w:tr>
      <w:tr w:rsidR="00D010B3" w:rsidRPr="00D010B3" w14:paraId="77C99256" w14:textId="77777777" w:rsidTr="00443029">
        <w:tblPrEx>
          <w:tblCellMar>
            <w:left w:w="0" w:type="dxa"/>
            <w:right w:w="0" w:type="dxa"/>
          </w:tblCellMar>
        </w:tblPrEx>
        <w:trPr>
          <w:gridAfter w:val="1"/>
          <w:wAfter w:w="819" w:type="dxa"/>
          <w:trHeight w:val="109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97BD3A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7</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746897"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卫浴洁具安装</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2DD536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13</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FD57BA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件</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BF551FE"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D576127"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C36F3E1"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336C8FE"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安装人工，主材另计；暗装水箱座便器另计，安装项目数量可能为零，结算按实际施工数量计算；一般卫浴安装材料商免费提供安装</w:t>
            </w:r>
          </w:p>
        </w:tc>
      </w:tr>
      <w:tr w:rsidR="00D010B3" w:rsidRPr="00D010B3" w14:paraId="698ECE8D"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AFFD3D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8</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6DEC6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卫浴挂件安装</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B128EA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1F7336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间</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37A9ED9"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22CD4C8"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CEBD05A"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DA4E269"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卫浴挂件甲供，安装清理人工</w:t>
            </w:r>
          </w:p>
        </w:tc>
      </w:tr>
      <w:tr w:rsidR="00D010B3" w:rsidRPr="00D010B3" w14:paraId="06FDFC5A"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2696F388" w14:textId="77777777" w:rsidR="00D010B3" w:rsidRPr="00D010B3" w:rsidRDefault="00D010B3" w:rsidP="00D010B3">
            <w:pPr>
              <w:widowControl/>
              <w:jc w:val="center"/>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 xml:space="preserve">二十 </w:t>
            </w:r>
          </w:p>
        </w:tc>
        <w:tc>
          <w:tcPr>
            <w:tcW w:w="15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08096900" w14:textId="77777777" w:rsidR="00D010B3" w:rsidRPr="00D010B3" w:rsidRDefault="00D010B3" w:rsidP="00D010B3">
            <w:pPr>
              <w:widowControl/>
              <w:jc w:val="center"/>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电路布置、灯具安装项目</w:t>
            </w:r>
          </w:p>
        </w:tc>
        <w:tc>
          <w:tcPr>
            <w:tcW w:w="1335" w:type="dxa"/>
            <w:gridSpan w:val="2"/>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6C0DC824" w14:textId="77777777" w:rsidR="00D010B3" w:rsidRPr="00D010B3" w:rsidRDefault="00D010B3" w:rsidP="00D010B3">
            <w:pPr>
              <w:jc w:val="center"/>
              <w:rPr>
                <w:rFonts w:ascii="宋体" w:eastAsia="宋体" w:hAnsi="宋体" w:cs="宋体"/>
                <w:b/>
                <w:color w:val="000000"/>
                <w:sz w:val="16"/>
                <w:szCs w:val="16"/>
              </w:rPr>
            </w:pPr>
          </w:p>
        </w:tc>
        <w:tc>
          <w:tcPr>
            <w:tcW w:w="855" w:type="dxa"/>
            <w:tcBorders>
              <w:top w:val="single" w:sz="4" w:space="0" w:color="000000"/>
              <w:left w:val="nil"/>
              <w:bottom w:val="single" w:sz="4" w:space="0" w:color="000000"/>
              <w:right w:val="single" w:sz="4" w:space="0" w:color="000000"/>
            </w:tcBorders>
            <w:shd w:val="clear" w:color="auto" w:fill="FFFF99"/>
            <w:tcMar>
              <w:top w:w="15" w:type="dxa"/>
              <w:left w:w="15" w:type="dxa"/>
              <w:right w:w="15" w:type="dxa"/>
            </w:tcMar>
            <w:vAlign w:val="center"/>
          </w:tcPr>
          <w:p w14:paraId="67C3EE2F" w14:textId="77777777" w:rsidR="00D010B3" w:rsidRPr="00D010B3" w:rsidRDefault="00D010B3" w:rsidP="00D010B3">
            <w:pPr>
              <w:jc w:val="center"/>
              <w:rPr>
                <w:rFonts w:ascii="宋体" w:eastAsia="宋体" w:hAnsi="宋体" w:cs="宋体"/>
                <w:b/>
                <w:color w:val="000000"/>
                <w:sz w:val="16"/>
                <w:szCs w:val="16"/>
              </w:rPr>
            </w:pPr>
          </w:p>
        </w:tc>
        <w:tc>
          <w:tcPr>
            <w:tcW w:w="750" w:type="dxa"/>
            <w:tcBorders>
              <w:top w:val="single" w:sz="4" w:space="0" w:color="000000"/>
              <w:left w:val="single" w:sz="4" w:space="0" w:color="000000"/>
              <w:bottom w:val="single" w:sz="4" w:space="0" w:color="000000"/>
              <w:right w:val="nil"/>
            </w:tcBorders>
            <w:shd w:val="clear" w:color="auto" w:fill="FFFF99"/>
            <w:tcMar>
              <w:top w:w="15" w:type="dxa"/>
              <w:left w:w="15" w:type="dxa"/>
              <w:right w:w="15" w:type="dxa"/>
            </w:tcMar>
            <w:vAlign w:val="center"/>
          </w:tcPr>
          <w:p w14:paraId="62956A7F" w14:textId="77777777" w:rsidR="00D010B3" w:rsidRPr="00D010B3" w:rsidRDefault="00D010B3" w:rsidP="00D010B3">
            <w:pPr>
              <w:jc w:val="center"/>
              <w:rPr>
                <w:rFonts w:ascii="宋体" w:eastAsia="宋体" w:hAnsi="宋体" w:cs="宋体"/>
                <w:b/>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192379C8" w14:textId="77777777" w:rsidR="00D010B3" w:rsidRPr="00D010B3" w:rsidRDefault="00D010B3" w:rsidP="00D010B3">
            <w:pPr>
              <w:jc w:val="center"/>
              <w:rPr>
                <w:rFonts w:ascii="宋体" w:eastAsia="宋体" w:hAnsi="宋体" w:cs="宋体"/>
                <w:b/>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0103B9DD" w14:textId="77777777" w:rsidR="00D010B3" w:rsidRPr="00D010B3" w:rsidRDefault="00D010B3" w:rsidP="00D010B3">
            <w:pPr>
              <w:jc w:val="center"/>
              <w:rPr>
                <w:rFonts w:ascii="宋体" w:eastAsia="宋体" w:hAnsi="宋体" w:cs="宋体"/>
                <w:b/>
                <w:color w:val="000000"/>
                <w:sz w:val="16"/>
                <w:szCs w:val="16"/>
              </w:rPr>
            </w:pPr>
          </w:p>
        </w:tc>
      </w:tr>
      <w:tr w:rsidR="00D010B3" w:rsidRPr="00D010B3" w14:paraId="3FD0336E"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8C6AA7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8875FAD"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配电箱移位</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C6E655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23266E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个</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2A1F9B8"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AF5C6DD"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1DAB68C"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E99DD6C"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暗装、敲凿、布线预埋安装人工；电箱、主线、空开业主自理</w:t>
            </w:r>
          </w:p>
        </w:tc>
      </w:tr>
      <w:tr w:rsidR="00D010B3" w:rsidRPr="00D010B3" w14:paraId="0D790184" w14:textId="77777777" w:rsidTr="00443029">
        <w:tblPrEx>
          <w:tblCellMar>
            <w:left w:w="0" w:type="dxa"/>
            <w:right w:w="0" w:type="dxa"/>
          </w:tblCellMar>
        </w:tblPrEx>
        <w:trPr>
          <w:gridAfter w:val="1"/>
          <w:wAfter w:w="819" w:type="dxa"/>
          <w:trHeight w:val="900"/>
        </w:trPr>
        <w:tc>
          <w:tcPr>
            <w:tcW w:w="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151C97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9AAD783"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照明、插座电工布线</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A1A8B0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1400</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754DF4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E06FFDC"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D927CED"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7CF806B"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E7E4710"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国标电线，照明线路1.5㎜</w:t>
            </w:r>
            <w:r w:rsidRPr="00D010B3">
              <w:rPr>
                <w:rFonts w:ascii="宋体" w:eastAsia="宋体" w:hAnsi="宋体" w:cs="宋体"/>
                <w:color w:val="000000"/>
                <w:sz w:val="16"/>
                <w:szCs w:val="16"/>
                <w:vertAlign w:val="superscript"/>
              </w:rPr>
              <w:t>2</w:t>
            </w:r>
            <w:r w:rsidRPr="00D010B3">
              <w:rPr>
                <w:rFonts w:ascii="宋体" w:eastAsia="宋体" w:hAnsi="宋体" w:cs="宋体" w:hint="eastAsia"/>
                <w:color w:val="000000"/>
                <w:kern w:val="0"/>
                <w:sz w:val="16"/>
                <w:szCs w:val="16"/>
              </w:rPr>
              <w:t>，插座2.5㎜</w:t>
            </w:r>
            <w:r w:rsidRPr="00D010B3">
              <w:rPr>
                <w:rFonts w:ascii="宋体" w:eastAsia="宋体" w:hAnsi="宋体" w:cs="宋体"/>
                <w:color w:val="000000"/>
                <w:sz w:val="16"/>
                <w:szCs w:val="16"/>
                <w:vertAlign w:val="superscript"/>
              </w:rPr>
              <w:t>2</w:t>
            </w:r>
            <w:r w:rsidRPr="00D010B3">
              <w:rPr>
                <w:rFonts w:ascii="宋体" w:eastAsia="宋体" w:hAnsi="宋体" w:cs="宋体" w:hint="eastAsia"/>
                <w:color w:val="000000"/>
                <w:kern w:val="0"/>
                <w:sz w:val="16"/>
                <w:szCs w:val="16"/>
              </w:rPr>
              <w:t>，插座设接地保护线，空调专线及智能化控制布线另计；以套内建筑面积计算</w:t>
            </w:r>
          </w:p>
        </w:tc>
      </w:tr>
      <w:tr w:rsidR="00D010B3" w:rsidRPr="00D010B3" w14:paraId="754CE1AF"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63BCA1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C5BE5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弱电专线</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323B03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1400</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B2B6EF6"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C4CDCC9"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BBEE9F4"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62214CD"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484CA2D"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电视、电话、网络专线，单路无接头，从弱电箱直接引自插座</w:t>
            </w:r>
          </w:p>
        </w:tc>
      </w:tr>
      <w:tr w:rsidR="00D010B3" w:rsidRPr="00D010B3" w14:paraId="4478655C" w14:textId="77777777" w:rsidTr="00443029">
        <w:tblPrEx>
          <w:tblCellMar>
            <w:left w:w="0" w:type="dxa"/>
            <w:right w:w="0" w:type="dxa"/>
          </w:tblCellMar>
        </w:tblPrEx>
        <w:trPr>
          <w:gridAfter w:val="1"/>
          <w:wAfter w:w="819" w:type="dxa"/>
          <w:trHeight w:val="1002"/>
        </w:trPr>
        <w:tc>
          <w:tcPr>
            <w:tcW w:w="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17ADF6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4</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1D92A6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中央空调控制布线</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3C0C1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1400</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1A9301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平米</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2A7C43D"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9202616"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161F03D"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54A0A4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国标电线，照明线路用1.5㎜</w:t>
            </w:r>
            <w:r w:rsidRPr="00D010B3">
              <w:rPr>
                <w:rFonts w:ascii="宋体" w:eastAsia="宋体" w:hAnsi="宋体" w:cs="宋体"/>
                <w:color w:val="000000"/>
                <w:sz w:val="16"/>
                <w:szCs w:val="16"/>
                <w:vertAlign w:val="superscript"/>
              </w:rPr>
              <w:t>2</w:t>
            </w:r>
            <w:r w:rsidRPr="00D010B3">
              <w:rPr>
                <w:rFonts w:ascii="宋体" w:eastAsia="宋体" w:hAnsi="宋体" w:cs="宋体" w:hint="eastAsia"/>
                <w:color w:val="000000"/>
                <w:kern w:val="0"/>
                <w:sz w:val="16"/>
                <w:szCs w:val="16"/>
              </w:rPr>
              <w:t>，以建筑面积计算，不含空调主机线；不含智能化控制布线</w:t>
            </w:r>
          </w:p>
        </w:tc>
      </w:tr>
      <w:tr w:rsidR="00D010B3" w:rsidRPr="00D010B3" w14:paraId="7DAE2846"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9D55D0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6</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95EB0E1"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开关、插座安装</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0B491A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5A45E0A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项</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5C77CA5"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1059EF6"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FAFEEC1"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B671C1C"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安装、固定、测试人工</w:t>
            </w:r>
          </w:p>
        </w:tc>
      </w:tr>
      <w:tr w:rsidR="00D010B3" w:rsidRPr="00D010B3" w14:paraId="21C0E13D"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D4BF7E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lastRenderedPageBreak/>
              <w:t>7</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672E13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小型灯具安装</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035E11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w:t>
            </w:r>
          </w:p>
        </w:tc>
        <w:tc>
          <w:tcPr>
            <w:tcW w:w="61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E0892A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项</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9EF216F"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5E25E7E"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84FBFF8"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6846FC7"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安装、固定、测试人工</w:t>
            </w:r>
          </w:p>
        </w:tc>
      </w:tr>
      <w:tr w:rsidR="00D010B3" w:rsidRPr="00D010B3" w14:paraId="6F251CA7"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7F8DA09F" w14:textId="77777777" w:rsidR="00D010B3" w:rsidRPr="00D010B3" w:rsidRDefault="00D010B3" w:rsidP="00D010B3">
            <w:pPr>
              <w:widowControl/>
              <w:jc w:val="center"/>
              <w:textAlignment w:val="center"/>
              <w:rPr>
                <w:rFonts w:ascii="宋体" w:eastAsia="宋体" w:hAnsi="宋体" w:cs="宋体"/>
                <w:b/>
                <w:color w:val="000000"/>
                <w:sz w:val="16"/>
                <w:szCs w:val="16"/>
              </w:rPr>
            </w:pPr>
            <w:r w:rsidRPr="00D010B3">
              <w:rPr>
                <w:rFonts w:ascii="宋体" w:eastAsia="宋体" w:hAnsi="宋体" w:cs="宋体" w:hint="eastAsia"/>
                <w:b/>
                <w:color w:val="000000"/>
                <w:sz w:val="16"/>
                <w:szCs w:val="16"/>
              </w:rPr>
              <w:t>二十一</w:t>
            </w:r>
          </w:p>
        </w:tc>
        <w:tc>
          <w:tcPr>
            <w:tcW w:w="15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7757EE31" w14:textId="77777777" w:rsidR="00D010B3" w:rsidRPr="00D010B3" w:rsidRDefault="00D010B3" w:rsidP="00D010B3">
            <w:pPr>
              <w:widowControl/>
              <w:jc w:val="center"/>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主材</w:t>
            </w:r>
          </w:p>
        </w:tc>
        <w:tc>
          <w:tcPr>
            <w:tcW w:w="1335" w:type="dxa"/>
            <w:gridSpan w:val="2"/>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0359C684" w14:textId="77777777" w:rsidR="00D010B3" w:rsidRPr="00D010B3" w:rsidRDefault="00D010B3" w:rsidP="00D010B3">
            <w:pPr>
              <w:jc w:val="center"/>
              <w:rPr>
                <w:rFonts w:ascii="宋体" w:eastAsia="宋体" w:hAnsi="宋体" w:cs="宋体"/>
                <w:b/>
                <w:color w:val="000000"/>
                <w:sz w:val="16"/>
                <w:szCs w:val="16"/>
              </w:rPr>
            </w:pPr>
          </w:p>
        </w:tc>
        <w:tc>
          <w:tcPr>
            <w:tcW w:w="855" w:type="dxa"/>
            <w:tcBorders>
              <w:top w:val="single" w:sz="4" w:space="0" w:color="000000"/>
              <w:left w:val="nil"/>
              <w:bottom w:val="single" w:sz="4" w:space="0" w:color="000000"/>
              <w:right w:val="single" w:sz="4" w:space="0" w:color="000000"/>
            </w:tcBorders>
            <w:shd w:val="clear" w:color="auto" w:fill="FFFF99"/>
            <w:tcMar>
              <w:top w:w="15" w:type="dxa"/>
              <w:left w:w="15" w:type="dxa"/>
              <w:right w:w="15" w:type="dxa"/>
            </w:tcMar>
            <w:vAlign w:val="center"/>
          </w:tcPr>
          <w:p w14:paraId="26215B0B" w14:textId="77777777" w:rsidR="00D010B3" w:rsidRPr="00D010B3" w:rsidRDefault="00D010B3" w:rsidP="00D010B3">
            <w:pPr>
              <w:jc w:val="center"/>
              <w:rPr>
                <w:rFonts w:ascii="宋体" w:eastAsia="宋体" w:hAnsi="宋体" w:cs="宋体"/>
                <w:b/>
                <w:color w:val="000000"/>
                <w:sz w:val="16"/>
                <w:szCs w:val="16"/>
              </w:rPr>
            </w:pPr>
          </w:p>
        </w:tc>
        <w:tc>
          <w:tcPr>
            <w:tcW w:w="750" w:type="dxa"/>
            <w:tcBorders>
              <w:top w:val="single" w:sz="4" w:space="0" w:color="000000"/>
              <w:left w:val="single" w:sz="4" w:space="0" w:color="000000"/>
              <w:bottom w:val="single" w:sz="4" w:space="0" w:color="000000"/>
              <w:right w:val="nil"/>
            </w:tcBorders>
            <w:shd w:val="clear" w:color="auto" w:fill="FFFF99"/>
            <w:tcMar>
              <w:top w:w="15" w:type="dxa"/>
              <w:left w:w="15" w:type="dxa"/>
              <w:right w:w="15" w:type="dxa"/>
            </w:tcMar>
            <w:vAlign w:val="center"/>
          </w:tcPr>
          <w:p w14:paraId="68AE8B76" w14:textId="77777777" w:rsidR="00D010B3" w:rsidRPr="00D010B3" w:rsidRDefault="00D010B3" w:rsidP="00D010B3">
            <w:pPr>
              <w:jc w:val="center"/>
              <w:rPr>
                <w:rFonts w:ascii="宋体" w:eastAsia="宋体" w:hAnsi="宋体" w:cs="宋体"/>
                <w:b/>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0B291F3D" w14:textId="77777777" w:rsidR="00D010B3" w:rsidRPr="00D010B3" w:rsidRDefault="00D010B3" w:rsidP="00D010B3">
            <w:pPr>
              <w:jc w:val="center"/>
              <w:rPr>
                <w:rFonts w:ascii="宋体" w:eastAsia="宋体" w:hAnsi="宋体" w:cs="宋体"/>
                <w:b/>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43A013D1" w14:textId="77777777" w:rsidR="00D010B3" w:rsidRPr="00D010B3" w:rsidRDefault="00D010B3" w:rsidP="00D010B3">
            <w:pPr>
              <w:jc w:val="center"/>
              <w:rPr>
                <w:rFonts w:ascii="宋体" w:eastAsia="宋体" w:hAnsi="宋体" w:cs="宋体"/>
                <w:b/>
                <w:color w:val="000000"/>
                <w:sz w:val="16"/>
                <w:szCs w:val="16"/>
              </w:rPr>
            </w:pPr>
          </w:p>
        </w:tc>
      </w:tr>
      <w:tr w:rsidR="00D010B3" w:rsidRPr="00D010B3" w14:paraId="0A52674A" w14:textId="77777777" w:rsidTr="00443029">
        <w:tblPrEx>
          <w:tblCellMar>
            <w:left w:w="0" w:type="dxa"/>
            <w:right w:w="0" w:type="dxa"/>
          </w:tblCellMar>
        </w:tblPrEx>
        <w:trPr>
          <w:gridAfter w:val="1"/>
          <w:wAfter w:w="819" w:type="dxa"/>
          <w:trHeight w:val="920"/>
        </w:trPr>
        <w:tc>
          <w:tcPr>
            <w:tcW w:w="39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7DC929C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955967C"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天然门坎大理石铺贴（200mm宽）</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37AD40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53.20</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A243D1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B47CE67"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CC630B8"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A47BA83"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CCB3238"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成品，损耗20%</w:t>
            </w:r>
          </w:p>
        </w:tc>
      </w:tr>
      <w:tr w:rsidR="00D010B3" w:rsidRPr="00D010B3" w14:paraId="12CCE612" w14:textId="77777777" w:rsidTr="00443029">
        <w:tblPrEx>
          <w:tblCellMar>
            <w:left w:w="0" w:type="dxa"/>
            <w:right w:w="0" w:type="dxa"/>
          </w:tblCellMar>
        </w:tblPrEx>
        <w:trPr>
          <w:gridAfter w:val="1"/>
          <w:wAfter w:w="819" w:type="dxa"/>
          <w:trHeight w:val="920"/>
        </w:trPr>
        <w:tc>
          <w:tcPr>
            <w:tcW w:w="39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1651264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2371617"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定制成品铝制玻璃隔断</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6573A1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196.00</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B5C2DA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平方</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A4FC9A4"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1F76321"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AA2DEED"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54F0058" w14:textId="77777777" w:rsidR="00D010B3" w:rsidRPr="00D010B3" w:rsidRDefault="00D010B3" w:rsidP="00D010B3">
            <w:pPr>
              <w:jc w:val="left"/>
              <w:rPr>
                <w:rFonts w:ascii="宋体" w:eastAsia="宋体" w:hAnsi="宋体" w:cs="宋体"/>
                <w:color w:val="000000"/>
                <w:sz w:val="16"/>
                <w:szCs w:val="16"/>
              </w:rPr>
            </w:pPr>
          </w:p>
        </w:tc>
      </w:tr>
      <w:tr w:rsidR="00D010B3" w:rsidRPr="00D010B3" w14:paraId="27A807FB" w14:textId="77777777" w:rsidTr="00443029">
        <w:tblPrEx>
          <w:tblCellMar>
            <w:left w:w="0" w:type="dxa"/>
            <w:right w:w="0" w:type="dxa"/>
          </w:tblCellMar>
        </w:tblPrEx>
        <w:trPr>
          <w:gridAfter w:val="1"/>
          <w:wAfter w:w="819" w:type="dxa"/>
          <w:trHeight w:val="920"/>
        </w:trPr>
        <w:tc>
          <w:tcPr>
            <w:tcW w:w="39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59A2F98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C4CC58E"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转角处开关处铝合金边框柱子加固</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843B3E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34.00</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85A4EA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根</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B896345"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0B223C9"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D13A811"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6236A0B" w14:textId="77777777" w:rsidR="00D010B3" w:rsidRPr="00D010B3" w:rsidRDefault="00D010B3" w:rsidP="00D010B3">
            <w:pPr>
              <w:jc w:val="left"/>
              <w:rPr>
                <w:rFonts w:ascii="宋体" w:eastAsia="宋体" w:hAnsi="宋体" w:cs="宋体"/>
                <w:color w:val="000000"/>
                <w:sz w:val="16"/>
                <w:szCs w:val="16"/>
              </w:rPr>
            </w:pPr>
          </w:p>
        </w:tc>
      </w:tr>
      <w:tr w:rsidR="00D010B3" w:rsidRPr="00D010B3" w14:paraId="6F0047FC" w14:textId="77777777" w:rsidTr="00443029">
        <w:tblPrEx>
          <w:tblCellMar>
            <w:left w:w="0" w:type="dxa"/>
            <w:right w:w="0" w:type="dxa"/>
          </w:tblCellMar>
        </w:tblPrEx>
        <w:trPr>
          <w:gridAfter w:val="1"/>
          <w:wAfter w:w="819" w:type="dxa"/>
          <w:trHeight w:val="920"/>
        </w:trPr>
        <w:tc>
          <w:tcPr>
            <w:tcW w:w="39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7446F5C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4</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150E6EE"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定制成品铝制玻璃隔断处免漆平开门</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7B8257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11.00</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E82C48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个</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9BAA87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玻璃隔墙 处</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8DEB2D3"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27F4CAE"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8AD64C9" w14:textId="77777777" w:rsidR="00D010B3" w:rsidRPr="00D010B3" w:rsidRDefault="00D010B3" w:rsidP="00D010B3">
            <w:pPr>
              <w:jc w:val="left"/>
              <w:rPr>
                <w:rFonts w:ascii="宋体" w:eastAsia="宋体" w:hAnsi="宋体" w:cs="宋体"/>
                <w:color w:val="000000"/>
                <w:sz w:val="16"/>
                <w:szCs w:val="16"/>
              </w:rPr>
            </w:pPr>
          </w:p>
        </w:tc>
      </w:tr>
      <w:tr w:rsidR="00D010B3" w:rsidRPr="00D010B3" w14:paraId="2C2276A6" w14:textId="77777777" w:rsidTr="00443029">
        <w:tblPrEx>
          <w:tblCellMar>
            <w:left w:w="0" w:type="dxa"/>
            <w:right w:w="0" w:type="dxa"/>
          </w:tblCellMar>
        </w:tblPrEx>
        <w:trPr>
          <w:gridAfter w:val="1"/>
          <w:wAfter w:w="819" w:type="dxa"/>
          <w:trHeight w:val="920"/>
        </w:trPr>
        <w:tc>
          <w:tcPr>
            <w:tcW w:w="39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78D68DF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5</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A126ECA"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定制成品门及门套</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0311EA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12.00</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7722D1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樘</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23869D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所有管道井</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941A743"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6BA91BA"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E757BFC" w14:textId="77777777" w:rsidR="00D010B3" w:rsidRPr="00D010B3" w:rsidRDefault="00D010B3" w:rsidP="00D010B3">
            <w:pPr>
              <w:jc w:val="left"/>
              <w:rPr>
                <w:rFonts w:ascii="宋体" w:eastAsia="宋体" w:hAnsi="宋体" w:cs="宋体"/>
                <w:color w:val="000000"/>
                <w:sz w:val="16"/>
                <w:szCs w:val="16"/>
              </w:rPr>
            </w:pPr>
          </w:p>
        </w:tc>
      </w:tr>
      <w:tr w:rsidR="00D010B3" w:rsidRPr="00D010B3" w14:paraId="2AE19EE1" w14:textId="77777777" w:rsidTr="00443029">
        <w:tblPrEx>
          <w:tblCellMar>
            <w:left w:w="0" w:type="dxa"/>
            <w:right w:w="0" w:type="dxa"/>
          </w:tblCellMar>
        </w:tblPrEx>
        <w:trPr>
          <w:gridAfter w:val="1"/>
          <w:wAfter w:w="819" w:type="dxa"/>
          <w:trHeight w:val="920"/>
        </w:trPr>
        <w:tc>
          <w:tcPr>
            <w:tcW w:w="39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412E7AC6"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6</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F28C7CF"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定制成品单开门及门套</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A862DC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13.00</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8974CD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樘</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F6B9F4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所有办公室</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EC987EF"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470B775"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33B0954" w14:textId="77777777" w:rsidR="00D010B3" w:rsidRPr="00D010B3" w:rsidRDefault="00D010B3" w:rsidP="00D010B3">
            <w:pPr>
              <w:jc w:val="left"/>
              <w:rPr>
                <w:rFonts w:ascii="宋体" w:eastAsia="宋体" w:hAnsi="宋体" w:cs="宋体"/>
                <w:color w:val="000000"/>
                <w:sz w:val="16"/>
                <w:szCs w:val="16"/>
              </w:rPr>
            </w:pPr>
          </w:p>
        </w:tc>
      </w:tr>
      <w:tr w:rsidR="00D010B3" w:rsidRPr="00D010B3" w14:paraId="2E974B7D" w14:textId="77777777" w:rsidTr="00443029">
        <w:tblPrEx>
          <w:tblCellMar>
            <w:left w:w="0" w:type="dxa"/>
            <w:right w:w="0" w:type="dxa"/>
          </w:tblCellMar>
        </w:tblPrEx>
        <w:trPr>
          <w:gridAfter w:val="1"/>
          <w:wAfter w:w="819" w:type="dxa"/>
          <w:trHeight w:val="920"/>
        </w:trPr>
        <w:tc>
          <w:tcPr>
            <w:tcW w:w="39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2C98DC8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7</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F51091F"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定制成品双开门及门套</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2D7E18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2.00</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EF4984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樘</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883465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大会议/设备仓库</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F2D7FCC"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F8C7DF0"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BC84F4E" w14:textId="77777777" w:rsidR="00D010B3" w:rsidRPr="00D010B3" w:rsidRDefault="00D010B3" w:rsidP="00D010B3">
            <w:pPr>
              <w:jc w:val="left"/>
              <w:rPr>
                <w:rFonts w:ascii="宋体" w:eastAsia="宋体" w:hAnsi="宋体" w:cs="宋体"/>
                <w:color w:val="000000"/>
                <w:sz w:val="16"/>
                <w:szCs w:val="16"/>
              </w:rPr>
            </w:pPr>
          </w:p>
        </w:tc>
      </w:tr>
      <w:tr w:rsidR="00D010B3" w:rsidRPr="00D010B3" w14:paraId="02F67A75" w14:textId="77777777" w:rsidTr="00443029">
        <w:tblPrEx>
          <w:tblCellMar>
            <w:left w:w="0" w:type="dxa"/>
            <w:right w:w="0" w:type="dxa"/>
          </w:tblCellMar>
        </w:tblPrEx>
        <w:trPr>
          <w:gridAfter w:val="1"/>
          <w:wAfter w:w="819" w:type="dxa"/>
          <w:trHeight w:val="920"/>
        </w:trPr>
        <w:tc>
          <w:tcPr>
            <w:tcW w:w="39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7D37C05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8</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ED9CF5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定制成品子母门及门套</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4F36C3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1.00</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98B0AE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樘</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62E8EC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小会议</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328EF25"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46B1969"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BBAA91C" w14:textId="77777777" w:rsidR="00D010B3" w:rsidRPr="00D010B3" w:rsidRDefault="00D010B3" w:rsidP="00D010B3">
            <w:pPr>
              <w:jc w:val="left"/>
              <w:rPr>
                <w:rFonts w:ascii="宋体" w:eastAsia="宋体" w:hAnsi="宋体" w:cs="宋体"/>
                <w:color w:val="000000"/>
                <w:sz w:val="16"/>
                <w:szCs w:val="16"/>
              </w:rPr>
            </w:pPr>
          </w:p>
        </w:tc>
      </w:tr>
      <w:tr w:rsidR="00D010B3" w:rsidRPr="00D010B3" w14:paraId="7BFF5E75"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44C4817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9</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1A79D7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定制成品双开门及门套</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6505936"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2.00</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37B3FF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樘</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A50B36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强电室/弱电室</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5004340"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620C240"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1C8B61E" w14:textId="77777777" w:rsidR="00D010B3" w:rsidRPr="00D010B3" w:rsidRDefault="00D010B3" w:rsidP="00D010B3">
            <w:pPr>
              <w:jc w:val="left"/>
              <w:rPr>
                <w:rFonts w:ascii="宋体" w:eastAsia="宋体" w:hAnsi="宋体" w:cs="宋体"/>
                <w:color w:val="000000"/>
                <w:sz w:val="16"/>
                <w:szCs w:val="16"/>
              </w:rPr>
            </w:pPr>
          </w:p>
        </w:tc>
      </w:tr>
      <w:tr w:rsidR="00D010B3" w:rsidRPr="00D010B3" w14:paraId="4C103CED"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0ED7AC3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10</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2F74BD9"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隐形门</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4257356"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1.00</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BC68A3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樘</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AB1B7B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设备室</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EE125B1"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E6FE512"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5B3C16D" w14:textId="77777777" w:rsidR="00D010B3" w:rsidRPr="00D010B3" w:rsidRDefault="00D010B3" w:rsidP="00D010B3">
            <w:pPr>
              <w:jc w:val="left"/>
              <w:rPr>
                <w:rFonts w:ascii="宋体" w:eastAsia="宋体" w:hAnsi="宋体" w:cs="宋体"/>
                <w:color w:val="000000"/>
                <w:sz w:val="16"/>
                <w:szCs w:val="16"/>
              </w:rPr>
            </w:pPr>
          </w:p>
        </w:tc>
      </w:tr>
      <w:tr w:rsidR="00D010B3" w:rsidRPr="00D010B3" w14:paraId="0D8BD0F5"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25FE312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11</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3AFA172"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防火门</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3D15FD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4.00</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255A0C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樘</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A04DF1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前室2个</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7EE1F36"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5302F84"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49B86B5" w14:textId="77777777" w:rsidR="00D010B3" w:rsidRPr="00D010B3" w:rsidRDefault="00D010B3" w:rsidP="00D010B3">
            <w:pPr>
              <w:jc w:val="left"/>
              <w:rPr>
                <w:rFonts w:ascii="宋体" w:eastAsia="宋体" w:hAnsi="宋体" w:cs="宋体"/>
                <w:color w:val="000000"/>
                <w:sz w:val="16"/>
                <w:szCs w:val="16"/>
              </w:rPr>
            </w:pPr>
          </w:p>
        </w:tc>
      </w:tr>
      <w:tr w:rsidR="00D010B3" w:rsidRPr="00D010B3" w14:paraId="532B645E"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47DBFC9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12</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D758EBC"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地面铺贴地砖600*1200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1F19B6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320.00</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CE2FDA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平方</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B2AD87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除贴木地板处及不贴砖处</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5BE9542"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B70EAE2"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5EF94C8" w14:textId="77777777" w:rsidR="00D010B3" w:rsidRPr="00D010B3" w:rsidRDefault="00D010B3" w:rsidP="00D010B3">
            <w:pPr>
              <w:jc w:val="left"/>
              <w:rPr>
                <w:rFonts w:ascii="宋体" w:eastAsia="宋体" w:hAnsi="宋体" w:cs="宋体"/>
                <w:color w:val="000000"/>
                <w:sz w:val="16"/>
                <w:szCs w:val="16"/>
              </w:rPr>
            </w:pPr>
          </w:p>
        </w:tc>
      </w:tr>
      <w:tr w:rsidR="00D010B3" w:rsidRPr="00D010B3" w14:paraId="1414BE83"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42B64E5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13</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6E7C0BC"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地面铺贴地砖400*400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3D9CC6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64.02</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5847386"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平方</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550B42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卫生间/设备仓库/水管道井</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41CC350"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E7DD145"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BD20BA0" w14:textId="77777777" w:rsidR="00D010B3" w:rsidRPr="00D010B3" w:rsidRDefault="00D010B3" w:rsidP="00D010B3">
            <w:pPr>
              <w:jc w:val="left"/>
              <w:rPr>
                <w:rFonts w:ascii="宋体" w:eastAsia="宋体" w:hAnsi="宋体" w:cs="宋体"/>
                <w:color w:val="000000"/>
                <w:sz w:val="16"/>
                <w:szCs w:val="16"/>
              </w:rPr>
            </w:pPr>
          </w:p>
        </w:tc>
      </w:tr>
      <w:tr w:rsidR="00D010B3" w:rsidRPr="00D010B3" w14:paraId="7245A03B"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7ADD62B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14</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A209FA9"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墙面文化石砖</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099CB1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30.49</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7103F9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平方</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5654E5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休息区</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A7C27F1"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8152071"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D8A6B5C" w14:textId="77777777" w:rsidR="00D010B3" w:rsidRPr="00D010B3" w:rsidRDefault="00D010B3" w:rsidP="00D010B3">
            <w:pPr>
              <w:jc w:val="left"/>
              <w:rPr>
                <w:rFonts w:ascii="宋体" w:eastAsia="宋体" w:hAnsi="宋体" w:cs="宋体"/>
                <w:color w:val="000000"/>
                <w:sz w:val="16"/>
                <w:szCs w:val="16"/>
              </w:rPr>
            </w:pPr>
          </w:p>
        </w:tc>
      </w:tr>
      <w:tr w:rsidR="00D010B3" w:rsidRPr="00D010B3" w14:paraId="68BA4E3E"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7420E25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15</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C989EB1"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墙面铺墙砖400*800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60CB9D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118.62</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142B9F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平方</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7E4DD3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男女卫生间</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20798CC"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87D695A"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E3F9815" w14:textId="77777777" w:rsidR="00D010B3" w:rsidRPr="00D010B3" w:rsidRDefault="00D010B3" w:rsidP="00D010B3">
            <w:pPr>
              <w:jc w:val="left"/>
              <w:rPr>
                <w:rFonts w:ascii="宋体" w:eastAsia="宋体" w:hAnsi="宋体" w:cs="宋体"/>
                <w:color w:val="000000"/>
                <w:sz w:val="16"/>
                <w:szCs w:val="16"/>
              </w:rPr>
            </w:pPr>
          </w:p>
        </w:tc>
      </w:tr>
      <w:tr w:rsidR="00D010B3" w:rsidRPr="00D010B3" w14:paraId="43826098"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4E58A106"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16</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92650BA"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地板</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DF3B87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840.40</w:t>
            </w:r>
          </w:p>
        </w:tc>
        <w:tc>
          <w:tcPr>
            <w:tcW w:w="61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9F8F00B" w14:textId="77777777" w:rsidR="00D010B3" w:rsidRPr="00D010B3" w:rsidRDefault="00D010B3" w:rsidP="00D010B3">
            <w:pPr>
              <w:widowControl/>
              <w:jc w:val="center"/>
              <w:textAlignment w:val="center"/>
              <w:rPr>
                <w:rFonts w:ascii="楷体_GB2312" w:eastAsia="楷体_GB2312" w:hAnsi="宋体" w:cs="楷体_GB2312"/>
                <w:color w:val="000000"/>
                <w:sz w:val="16"/>
                <w:szCs w:val="16"/>
              </w:rPr>
            </w:pPr>
            <w:r w:rsidRPr="00D010B3">
              <w:rPr>
                <w:rFonts w:ascii="楷体_GB2312" w:eastAsia="楷体_GB2312" w:hAnsi="宋体" w:cs="楷体_GB2312"/>
                <w:color w:val="000000"/>
                <w:kern w:val="0"/>
                <w:sz w:val="16"/>
                <w:szCs w:val="16"/>
              </w:rPr>
              <w:t>平方</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E1DBA0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办公室</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57664D4"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A06DB06"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40D765A" w14:textId="77777777" w:rsidR="00D010B3" w:rsidRPr="00D010B3" w:rsidRDefault="00D010B3" w:rsidP="00D010B3">
            <w:pPr>
              <w:jc w:val="left"/>
              <w:rPr>
                <w:rFonts w:ascii="宋体" w:eastAsia="宋体" w:hAnsi="宋体" w:cs="宋体"/>
                <w:color w:val="000000"/>
                <w:sz w:val="16"/>
                <w:szCs w:val="16"/>
              </w:rPr>
            </w:pPr>
          </w:p>
        </w:tc>
      </w:tr>
      <w:tr w:rsidR="00D010B3" w:rsidRPr="00D010B3" w14:paraId="08E66139"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7BC0717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lastRenderedPageBreak/>
              <w:t>17</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0CE0906"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不锈钢踢脚线</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B3CEB8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763.40</w:t>
            </w:r>
          </w:p>
        </w:tc>
        <w:tc>
          <w:tcPr>
            <w:tcW w:w="61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B250E76" w14:textId="77777777" w:rsidR="00D010B3" w:rsidRPr="00D010B3" w:rsidRDefault="00D010B3" w:rsidP="00D010B3">
            <w:pPr>
              <w:widowControl/>
              <w:jc w:val="center"/>
              <w:textAlignment w:val="center"/>
              <w:rPr>
                <w:rFonts w:ascii="楷体_GB2312" w:eastAsia="楷体_GB2312" w:hAnsi="宋体" w:cs="楷体_GB2312"/>
                <w:color w:val="000000"/>
                <w:sz w:val="16"/>
                <w:szCs w:val="16"/>
              </w:rPr>
            </w:pPr>
            <w:r w:rsidRPr="00D010B3">
              <w:rPr>
                <w:rFonts w:ascii="楷体_GB2312" w:eastAsia="楷体_GB2312" w:hAnsi="宋体" w:cs="楷体_GB2312"/>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7A88BF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房间</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80EB7C3"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7AC6152"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B1E6A71" w14:textId="77777777" w:rsidR="00D010B3" w:rsidRPr="00D010B3" w:rsidRDefault="00D010B3" w:rsidP="00D010B3">
            <w:pPr>
              <w:jc w:val="left"/>
              <w:rPr>
                <w:rFonts w:ascii="宋体" w:eastAsia="宋体" w:hAnsi="宋体" w:cs="宋体"/>
                <w:color w:val="000000"/>
                <w:sz w:val="16"/>
                <w:szCs w:val="16"/>
              </w:rPr>
            </w:pPr>
          </w:p>
        </w:tc>
      </w:tr>
      <w:tr w:rsidR="00D010B3" w:rsidRPr="00D010B3" w14:paraId="435981C0"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092C780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18</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A05D12E"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电动门及配件</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C36985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1.00</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580330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套</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231739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电梯前厅</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E2B8985"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7479937"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0CDD463" w14:textId="77777777" w:rsidR="00D010B3" w:rsidRPr="00D010B3" w:rsidRDefault="00D010B3" w:rsidP="00D010B3">
            <w:pPr>
              <w:jc w:val="left"/>
              <w:rPr>
                <w:rFonts w:ascii="宋体" w:eastAsia="宋体" w:hAnsi="宋体" w:cs="宋体"/>
                <w:color w:val="000000"/>
                <w:sz w:val="16"/>
                <w:szCs w:val="16"/>
              </w:rPr>
            </w:pPr>
          </w:p>
        </w:tc>
      </w:tr>
      <w:tr w:rsidR="00D010B3" w:rsidRPr="00D010B3" w14:paraId="3B1EBA0F"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5BD38DE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19</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DF780A7"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卫生间台下盆及水龙头</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B0F672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4.00</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8F6016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套</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0A01D4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卫生间</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990700F"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527B091"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EAD583B" w14:textId="77777777" w:rsidR="00D010B3" w:rsidRPr="00D010B3" w:rsidRDefault="00D010B3" w:rsidP="00D010B3">
            <w:pPr>
              <w:jc w:val="left"/>
              <w:rPr>
                <w:rFonts w:ascii="宋体" w:eastAsia="宋体" w:hAnsi="宋体" w:cs="宋体"/>
                <w:color w:val="000000"/>
                <w:sz w:val="16"/>
                <w:szCs w:val="16"/>
              </w:rPr>
            </w:pPr>
          </w:p>
        </w:tc>
      </w:tr>
      <w:tr w:rsidR="00D010B3" w:rsidRPr="00D010B3" w14:paraId="716D7658"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24D4972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20</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AB6CA59"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洗漱台</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17D676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4.40</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2F41D8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A1C9DD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卫生间</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6E092AE"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067F8ED"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FC55C2A" w14:textId="77777777" w:rsidR="00D010B3" w:rsidRPr="00D010B3" w:rsidRDefault="00D010B3" w:rsidP="00D010B3">
            <w:pPr>
              <w:jc w:val="left"/>
              <w:rPr>
                <w:rFonts w:ascii="宋体" w:eastAsia="宋体" w:hAnsi="宋体" w:cs="宋体"/>
                <w:color w:val="000000"/>
                <w:sz w:val="16"/>
                <w:szCs w:val="16"/>
              </w:rPr>
            </w:pPr>
          </w:p>
        </w:tc>
      </w:tr>
      <w:tr w:rsidR="00D010B3" w:rsidRPr="00D010B3" w14:paraId="08238D17"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0F620BE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21</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F70439C"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卫生间隔断</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0DEA09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38.41</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7C2E64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平方</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B08A7C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卫生间</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61863E9"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0BDE8D1"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099677A" w14:textId="77777777" w:rsidR="00D010B3" w:rsidRPr="00D010B3" w:rsidRDefault="00D010B3" w:rsidP="00D010B3">
            <w:pPr>
              <w:jc w:val="left"/>
              <w:rPr>
                <w:rFonts w:ascii="宋体" w:eastAsia="宋体" w:hAnsi="宋体" w:cs="宋体"/>
                <w:color w:val="000000"/>
                <w:sz w:val="16"/>
                <w:szCs w:val="16"/>
              </w:rPr>
            </w:pPr>
          </w:p>
        </w:tc>
      </w:tr>
      <w:tr w:rsidR="00D010B3" w:rsidRPr="00D010B3" w14:paraId="2FF1CD39"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56E84FB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22</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9463D2D"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小便斗隔断</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6A5B53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3.00</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E2534C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个</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4677D0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卫生间</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1356118"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7DABBD8"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D653D68" w14:textId="77777777" w:rsidR="00D010B3" w:rsidRPr="00D010B3" w:rsidRDefault="00D010B3" w:rsidP="00D010B3">
            <w:pPr>
              <w:jc w:val="left"/>
              <w:rPr>
                <w:rFonts w:ascii="宋体" w:eastAsia="宋体" w:hAnsi="宋体" w:cs="宋体"/>
                <w:color w:val="000000"/>
                <w:sz w:val="16"/>
                <w:szCs w:val="16"/>
              </w:rPr>
            </w:pPr>
          </w:p>
        </w:tc>
      </w:tr>
      <w:tr w:rsidR="00D010B3" w:rsidRPr="00D010B3" w14:paraId="672D2E20"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6A5AC2B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23</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6ED03D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卫生间小便斗</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DB8C6F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4.00</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4B4C6BE"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个</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63953E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卫生间</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0544F2E"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D6E937D"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61D254F" w14:textId="77777777" w:rsidR="00D010B3" w:rsidRPr="00D010B3" w:rsidRDefault="00D010B3" w:rsidP="00D010B3">
            <w:pPr>
              <w:jc w:val="left"/>
              <w:rPr>
                <w:rFonts w:ascii="宋体" w:eastAsia="宋体" w:hAnsi="宋体" w:cs="宋体"/>
                <w:color w:val="000000"/>
                <w:sz w:val="16"/>
                <w:szCs w:val="16"/>
              </w:rPr>
            </w:pPr>
          </w:p>
        </w:tc>
      </w:tr>
      <w:tr w:rsidR="00D010B3" w:rsidRPr="00D010B3" w14:paraId="35BDD4EE"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4B4F671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24</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03241DB"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卫生间蹲便器+水箱</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315555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8.00</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4788C5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个</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FAD420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卫生间</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4CB88AD"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F46FECE"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1AA1A40" w14:textId="77777777" w:rsidR="00D010B3" w:rsidRPr="00D010B3" w:rsidRDefault="00D010B3" w:rsidP="00D010B3">
            <w:pPr>
              <w:jc w:val="left"/>
              <w:rPr>
                <w:rFonts w:ascii="宋体" w:eastAsia="宋体" w:hAnsi="宋体" w:cs="宋体"/>
                <w:color w:val="000000"/>
                <w:sz w:val="16"/>
                <w:szCs w:val="16"/>
              </w:rPr>
            </w:pPr>
          </w:p>
        </w:tc>
      </w:tr>
      <w:tr w:rsidR="00D010B3" w:rsidRPr="00D010B3" w14:paraId="63A2E90D"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4E9E737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25</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FC0A799"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角阀</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CEA6CB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20.00</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859F4B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个</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E0EAFF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卫生间</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482084D"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B853CD4"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17B561A" w14:textId="77777777" w:rsidR="00D010B3" w:rsidRPr="00D010B3" w:rsidRDefault="00D010B3" w:rsidP="00D010B3">
            <w:pPr>
              <w:jc w:val="left"/>
              <w:rPr>
                <w:rFonts w:ascii="宋体" w:eastAsia="宋体" w:hAnsi="宋体" w:cs="宋体"/>
                <w:color w:val="000000"/>
                <w:sz w:val="16"/>
                <w:szCs w:val="16"/>
              </w:rPr>
            </w:pPr>
          </w:p>
        </w:tc>
      </w:tr>
      <w:tr w:rsidR="00D010B3" w:rsidRPr="00D010B3" w14:paraId="26A3B406"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7BD38E1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26</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DFFA1B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排气扇</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2EB9F5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4.00</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44D309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个</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04EC69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卫生间</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92624C4"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75D41BB"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FAF6433" w14:textId="77777777" w:rsidR="00D010B3" w:rsidRPr="00D010B3" w:rsidRDefault="00D010B3" w:rsidP="00D010B3">
            <w:pPr>
              <w:jc w:val="left"/>
              <w:rPr>
                <w:rFonts w:ascii="宋体" w:eastAsia="宋体" w:hAnsi="宋体" w:cs="宋体"/>
                <w:color w:val="000000"/>
                <w:sz w:val="16"/>
                <w:szCs w:val="16"/>
              </w:rPr>
            </w:pPr>
          </w:p>
        </w:tc>
      </w:tr>
      <w:tr w:rsidR="00D010B3" w:rsidRPr="00D010B3" w14:paraId="1D39A2F1"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713E063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27</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38098F5"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厨柜地柜</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778E55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1.60</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402271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1A1C4C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休息区配餐区</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6075EC2"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3CB2F77"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4E8ACC9" w14:textId="77777777" w:rsidR="00D010B3" w:rsidRPr="00D010B3" w:rsidRDefault="00D010B3" w:rsidP="00D010B3">
            <w:pPr>
              <w:jc w:val="left"/>
              <w:rPr>
                <w:rFonts w:ascii="宋体" w:eastAsia="宋体" w:hAnsi="宋体" w:cs="宋体"/>
                <w:color w:val="000000"/>
                <w:sz w:val="16"/>
                <w:szCs w:val="16"/>
              </w:rPr>
            </w:pPr>
          </w:p>
        </w:tc>
      </w:tr>
      <w:tr w:rsidR="00D010B3" w:rsidRPr="00D010B3" w14:paraId="0CC7E805"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472CBE3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28</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A89DC1C"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水槽及龙头</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5CDE46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1.00</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6BF3EA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套</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1D31EE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休息区配餐区</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B545688"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D889378"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B8E4A5F" w14:textId="77777777" w:rsidR="00D010B3" w:rsidRPr="00D010B3" w:rsidRDefault="00D010B3" w:rsidP="00D010B3">
            <w:pPr>
              <w:jc w:val="left"/>
              <w:rPr>
                <w:rFonts w:ascii="宋体" w:eastAsia="宋体" w:hAnsi="宋体" w:cs="宋体"/>
                <w:color w:val="000000"/>
                <w:sz w:val="16"/>
                <w:szCs w:val="16"/>
              </w:rPr>
            </w:pPr>
          </w:p>
        </w:tc>
      </w:tr>
      <w:tr w:rsidR="00D010B3" w:rsidRPr="00D010B3" w14:paraId="7C4D2BA7"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6C1CC28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29</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660D160"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前台</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B4D193A"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3.86</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7CDBF9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米</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B3C68C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前厅</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78BD74E"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ACFBCDB"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E8CD826" w14:textId="77777777" w:rsidR="00D010B3" w:rsidRPr="00D010B3" w:rsidRDefault="00D010B3" w:rsidP="00D010B3">
            <w:pPr>
              <w:jc w:val="left"/>
              <w:rPr>
                <w:rFonts w:ascii="宋体" w:eastAsia="宋体" w:hAnsi="宋体" w:cs="宋体"/>
                <w:color w:val="000000"/>
                <w:sz w:val="16"/>
                <w:szCs w:val="16"/>
              </w:rPr>
            </w:pPr>
          </w:p>
        </w:tc>
      </w:tr>
      <w:tr w:rsidR="00D010B3" w:rsidRPr="00D010B3" w14:paraId="4DD0D7FB"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37909DA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30</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1FBFBFC"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形象墙大理石</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AFECBD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11.50</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BDFA48B"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平方</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DB83871"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前厅</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F5A3FFC"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45586FB"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0281C41" w14:textId="77777777" w:rsidR="00D010B3" w:rsidRPr="00D010B3" w:rsidRDefault="00D010B3" w:rsidP="00D010B3">
            <w:pPr>
              <w:jc w:val="left"/>
              <w:rPr>
                <w:rFonts w:ascii="宋体" w:eastAsia="宋体" w:hAnsi="宋体" w:cs="宋体"/>
                <w:color w:val="000000"/>
                <w:sz w:val="16"/>
                <w:szCs w:val="16"/>
              </w:rPr>
            </w:pPr>
          </w:p>
        </w:tc>
      </w:tr>
      <w:tr w:rsidR="00D010B3" w:rsidRPr="00D010B3" w14:paraId="78F6131D"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5FFAA77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31</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DF6DCDE"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木饰面</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283EE5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49.00</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A5A5FB5"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平方</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8168B4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前厅/门洞上方</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3EA0B8A"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4C9AACA"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7A9D24F" w14:textId="77777777" w:rsidR="00D010B3" w:rsidRPr="00D010B3" w:rsidRDefault="00D010B3" w:rsidP="00D010B3">
            <w:pPr>
              <w:jc w:val="left"/>
              <w:rPr>
                <w:rFonts w:ascii="宋体" w:eastAsia="宋体" w:hAnsi="宋体" w:cs="宋体"/>
                <w:color w:val="000000"/>
                <w:sz w:val="16"/>
                <w:szCs w:val="16"/>
              </w:rPr>
            </w:pPr>
          </w:p>
        </w:tc>
      </w:tr>
      <w:tr w:rsidR="00D010B3" w:rsidRPr="00D010B3" w14:paraId="3826EFD7"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1348276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32</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21BD183"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窗台大理石安装</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041728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32.24</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9D4242D"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平方</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A7C987C"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8F2811F"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A506551"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94BB337" w14:textId="77777777" w:rsidR="00D010B3" w:rsidRPr="00D010B3" w:rsidRDefault="00D010B3" w:rsidP="00D010B3">
            <w:pPr>
              <w:jc w:val="left"/>
              <w:rPr>
                <w:rFonts w:ascii="宋体" w:eastAsia="宋体" w:hAnsi="宋体" w:cs="宋体"/>
                <w:color w:val="000000"/>
                <w:sz w:val="16"/>
                <w:szCs w:val="16"/>
              </w:rPr>
            </w:pPr>
          </w:p>
        </w:tc>
      </w:tr>
      <w:tr w:rsidR="00D010B3" w:rsidRPr="00D010B3" w14:paraId="36019356"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48CBE10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33</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085704F"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灯具</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A327692"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1.00</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CFB79C8"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项</w:t>
            </w:r>
          </w:p>
        </w:tc>
        <w:tc>
          <w:tcPr>
            <w:tcW w:w="855" w:type="dxa"/>
            <w:tcBorders>
              <w:top w:val="single" w:sz="4" w:space="0" w:color="000000"/>
              <w:left w:val="nil"/>
              <w:bottom w:val="single" w:sz="4" w:space="0" w:color="000000"/>
              <w:right w:val="nil"/>
            </w:tcBorders>
            <w:shd w:val="clear" w:color="auto" w:fill="auto"/>
            <w:tcMar>
              <w:top w:w="15" w:type="dxa"/>
              <w:left w:w="15" w:type="dxa"/>
              <w:right w:w="15" w:type="dxa"/>
            </w:tcMar>
            <w:vAlign w:val="center"/>
          </w:tcPr>
          <w:p w14:paraId="067BD716"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全房</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7F709FC"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B46DBB8"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867ED26" w14:textId="77777777" w:rsidR="00D010B3" w:rsidRPr="00D010B3" w:rsidRDefault="00D010B3" w:rsidP="00D010B3">
            <w:pPr>
              <w:jc w:val="left"/>
              <w:rPr>
                <w:rFonts w:ascii="宋体" w:eastAsia="宋体" w:hAnsi="宋体" w:cs="宋体"/>
                <w:color w:val="000000"/>
                <w:sz w:val="16"/>
                <w:szCs w:val="16"/>
              </w:rPr>
            </w:pPr>
          </w:p>
        </w:tc>
      </w:tr>
      <w:tr w:rsidR="00D010B3" w:rsidRPr="00D010B3" w14:paraId="603AF603"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757E1D7C"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34</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23E16AF"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卷帘</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2F8FC23"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253.68</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4ED85E9"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平方</w:t>
            </w:r>
          </w:p>
        </w:tc>
        <w:tc>
          <w:tcPr>
            <w:tcW w:w="855" w:type="dxa"/>
            <w:tcBorders>
              <w:top w:val="single" w:sz="4" w:space="0" w:color="000000"/>
              <w:left w:val="nil"/>
              <w:bottom w:val="single" w:sz="4" w:space="0" w:color="000000"/>
              <w:right w:val="nil"/>
            </w:tcBorders>
            <w:shd w:val="clear" w:color="auto" w:fill="auto"/>
            <w:tcMar>
              <w:top w:w="15" w:type="dxa"/>
              <w:left w:w="15" w:type="dxa"/>
              <w:right w:w="15" w:type="dxa"/>
            </w:tcMar>
            <w:vAlign w:val="center"/>
          </w:tcPr>
          <w:p w14:paraId="67371927" w14:textId="77777777" w:rsidR="00D010B3" w:rsidRPr="00D010B3" w:rsidRDefault="00D010B3" w:rsidP="00D010B3">
            <w:pPr>
              <w:jc w:val="center"/>
              <w:rPr>
                <w:rFonts w:ascii="宋体" w:eastAsia="宋体" w:hAnsi="宋体" w:cs="宋体"/>
                <w:color w:val="000000"/>
                <w:sz w:val="16"/>
                <w:szCs w:val="16"/>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7CCE162"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9EF3BE1"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9D8E0F6" w14:textId="77777777" w:rsidR="00D010B3" w:rsidRPr="00D010B3" w:rsidRDefault="00D010B3" w:rsidP="00D010B3">
            <w:pPr>
              <w:jc w:val="left"/>
              <w:rPr>
                <w:rFonts w:ascii="宋体" w:eastAsia="宋体" w:hAnsi="宋体" w:cs="宋体"/>
                <w:color w:val="000000"/>
                <w:sz w:val="16"/>
                <w:szCs w:val="16"/>
              </w:rPr>
            </w:pPr>
          </w:p>
        </w:tc>
      </w:tr>
      <w:tr w:rsidR="00D010B3" w:rsidRPr="00D010B3" w14:paraId="6AB89B26"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50FCB737"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35</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A0DA8ED" w14:textId="77777777" w:rsidR="00D010B3" w:rsidRPr="00D010B3" w:rsidRDefault="00D010B3" w:rsidP="00D010B3">
            <w:pPr>
              <w:widowControl/>
              <w:jc w:val="left"/>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开关面板</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9164DCF"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1.00</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7B3E380"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项</w:t>
            </w:r>
          </w:p>
        </w:tc>
        <w:tc>
          <w:tcPr>
            <w:tcW w:w="855" w:type="dxa"/>
            <w:tcBorders>
              <w:top w:val="single" w:sz="4" w:space="0" w:color="000000"/>
              <w:left w:val="nil"/>
              <w:bottom w:val="single" w:sz="4" w:space="0" w:color="000000"/>
              <w:right w:val="nil"/>
            </w:tcBorders>
            <w:shd w:val="clear" w:color="auto" w:fill="auto"/>
            <w:tcMar>
              <w:top w:w="15" w:type="dxa"/>
              <w:left w:w="15" w:type="dxa"/>
              <w:right w:w="15" w:type="dxa"/>
            </w:tcMar>
            <w:vAlign w:val="center"/>
          </w:tcPr>
          <w:p w14:paraId="4B2B9584" w14:textId="77777777" w:rsidR="00D010B3" w:rsidRPr="00D010B3" w:rsidRDefault="00D010B3" w:rsidP="00D010B3">
            <w:pPr>
              <w:widowControl/>
              <w:jc w:val="center"/>
              <w:textAlignment w:val="center"/>
              <w:rPr>
                <w:rFonts w:ascii="宋体" w:eastAsia="宋体" w:hAnsi="宋体" w:cs="宋体"/>
                <w:color w:val="000000"/>
                <w:sz w:val="16"/>
                <w:szCs w:val="16"/>
              </w:rPr>
            </w:pPr>
            <w:r w:rsidRPr="00D010B3">
              <w:rPr>
                <w:rFonts w:ascii="宋体" w:eastAsia="宋体" w:hAnsi="宋体" w:cs="宋体" w:hint="eastAsia"/>
                <w:color w:val="000000"/>
                <w:kern w:val="0"/>
                <w:sz w:val="16"/>
                <w:szCs w:val="16"/>
              </w:rPr>
              <w:t>全房</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213D812" w14:textId="77777777" w:rsidR="00D010B3" w:rsidRPr="00D010B3" w:rsidRDefault="00D010B3" w:rsidP="00D010B3">
            <w:pPr>
              <w:jc w:val="center"/>
              <w:rPr>
                <w:rFonts w:ascii="宋体" w:eastAsia="宋体" w:hAnsi="宋体" w:cs="宋体"/>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E5512B1" w14:textId="77777777" w:rsidR="00D010B3" w:rsidRPr="00D010B3" w:rsidRDefault="00D010B3" w:rsidP="00D010B3">
            <w:pPr>
              <w:jc w:val="center"/>
              <w:rPr>
                <w:rFonts w:ascii="宋体" w:eastAsia="宋体" w:hAnsi="宋体" w:cs="宋体"/>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0BAD636" w14:textId="77777777" w:rsidR="00D010B3" w:rsidRPr="00D010B3" w:rsidRDefault="00D010B3" w:rsidP="00D010B3">
            <w:pPr>
              <w:jc w:val="left"/>
              <w:rPr>
                <w:rFonts w:ascii="宋体" w:eastAsia="宋体" w:hAnsi="宋体" w:cs="宋体"/>
                <w:color w:val="000000"/>
                <w:sz w:val="16"/>
                <w:szCs w:val="16"/>
              </w:rPr>
            </w:pPr>
          </w:p>
        </w:tc>
      </w:tr>
      <w:tr w:rsidR="00D010B3" w:rsidRPr="00D010B3" w14:paraId="4732692A"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4724F039" w14:textId="77777777" w:rsidR="00D010B3" w:rsidRPr="00D010B3" w:rsidRDefault="00D010B3" w:rsidP="00D010B3">
            <w:pPr>
              <w:widowControl/>
              <w:jc w:val="center"/>
              <w:textAlignment w:val="center"/>
              <w:rPr>
                <w:rFonts w:ascii="宋体" w:eastAsia="宋体" w:hAnsi="宋体" w:cs="宋体"/>
                <w:b/>
                <w:color w:val="000000"/>
                <w:sz w:val="16"/>
                <w:szCs w:val="16"/>
              </w:rPr>
            </w:pPr>
            <w:r w:rsidRPr="00D010B3">
              <w:rPr>
                <w:rFonts w:ascii="宋体" w:eastAsia="宋体" w:hAnsi="宋体" w:cs="宋体" w:hint="eastAsia"/>
                <w:b/>
                <w:color w:val="000000"/>
                <w:sz w:val="16"/>
                <w:szCs w:val="16"/>
              </w:rPr>
              <w:t>二十二</w:t>
            </w:r>
          </w:p>
        </w:tc>
        <w:tc>
          <w:tcPr>
            <w:tcW w:w="1590"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6F20985D" w14:textId="77777777" w:rsidR="00D010B3" w:rsidRPr="00D010B3" w:rsidRDefault="00D010B3" w:rsidP="00D010B3">
            <w:pPr>
              <w:widowControl/>
              <w:jc w:val="center"/>
              <w:textAlignment w:val="center"/>
              <w:rPr>
                <w:rFonts w:ascii="宋体" w:eastAsia="宋体" w:hAnsi="宋体" w:cs="宋体"/>
                <w:b/>
                <w:color w:val="000000"/>
                <w:sz w:val="16"/>
                <w:szCs w:val="16"/>
              </w:rPr>
            </w:pPr>
            <w:r w:rsidRPr="00D010B3">
              <w:rPr>
                <w:rFonts w:ascii="宋体" w:eastAsia="宋体" w:hAnsi="宋体" w:cs="宋体" w:hint="eastAsia"/>
                <w:b/>
                <w:color w:val="000000"/>
                <w:kern w:val="0"/>
                <w:sz w:val="16"/>
                <w:szCs w:val="16"/>
              </w:rPr>
              <w:t>空调开通</w:t>
            </w:r>
          </w:p>
        </w:tc>
        <w:tc>
          <w:tcPr>
            <w:tcW w:w="1335" w:type="dxa"/>
            <w:gridSpan w:val="2"/>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508229EF" w14:textId="77777777" w:rsidR="00D010B3" w:rsidRPr="00D010B3" w:rsidRDefault="00D010B3" w:rsidP="00D010B3">
            <w:pPr>
              <w:jc w:val="center"/>
              <w:rPr>
                <w:rFonts w:ascii="宋体" w:eastAsia="宋体" w:hAnsi="宋体" w:cs="宋体"/>
                <w:b/>
                <w:color w:val="000000"/>
                <w:sz w:val="16"/>
                <w:szCs w:val="16"/>
              </w:rPr>
            </w:pPr>
          </w:p>
        </w:tc>
        <w:tc>
          <w:tcPr>
            <w:tcW w:w="855" w:type="dxa"/>
            <w:tcBorders>
              <w:top w:val="single" w:sz="4" w:space="0" w:color="000000"/>
              <w:left w:val="nil"/>
              <w:bottom w:val="single" w:sz="4" w:space="0" w:color="000000"/>
              <w:right w:val="single" w:sz="4" w:space="0" w:color="000000"/>
            </w:tcBorders>
            <w:shd w:val="clear" w:color="auto" w:fill="FFFF99"/>
            <w:tcMar>
              <w:top w:w="15" w:type="dxa"/>
              <w:left w:w="15" w:type="dxa"/>
              <w:right w:w="15" w:type="dxa"/>
            </w:tcMar>
            <w:vAlign w:val="center"/>
          </w:tcPr>
          <w:p w14:paraId="2C8FA34C" w14:textId="77777777" w:rsidR="00D010B3" w:rsidRPr="00D010B3" w:rsidRDefault="00D010B3" w:rsidP="00D010B3">
            <w:pPr>
              <w:jc w:val="center"/>
              <w:rPr>
                <w:rFonts w:ascii="宋体" w:eastAsia="宋体" w:hAnsi="宋体" w:cs="宋体"/>
                <w:b/>
                <w:color w:val="000000"/>
                <w:sz w:val="16"/>
                <w:szCs w:val="16"/>
              </w:rPr>
            </w:pPr>
          </w:p>
        </w:tc>
        <w:tc>
          <w:tcPr>
            <w:tcW w:w="750" w:type="dxa"/>
            <w:tcBorders>
              <w:top w:val="single" w:sz="4" w:space="0" w:color="000000"/>
              <w:left w:val="single" w:sz="4" w:space="0" w:color="000000"/>
              <w:bottom w:val="single" w:sz="4" w:space="0" w:color="000000"/>
              <w:right w:val="nil"/>
            </w:tcBorders>
            <w:shd w:val="clear" w:color="auto" w:fill="FFFF99"/>
            <w:tcMar>
              <w:top w:w="15" w:type="dxa"/>
              <w:left w:w="15" w:type="dxa"/>
              <w:right w:w="15" w:type="dxa"/>
            </w:tcMar>
            <w:vAlign w:val="center"/>
          </w:tcPr>
          <w:p w14:paraId="1D785C8C" w14:textId="77777777" w:rsidR="00D010B3" w:rsidRPr="00D010B3" w:rsidRDefault="00D010B3" w:rsidP="00D010B3">
            <w:pPr>
              <w:jc w:val="center"/>
              <w:rPr>
                <w:rFonts w:ascii="宋体" w:eastAsia="宋体" w:hAnsi="宋体" w:cs="宋体"/>
                <w:b/>
                <w:color w:val="000000"/>
                <w:sz w:val="16"/>
                <w:szCs w:val="16"/>
              </w:rPr>
            </w:pPr>
          </w:p>
        </w:tc>
        <w:tc>
          <w:tcPr>
            <w:tcW w:w="124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2D833AB5" w14:textId="77777777" w:rsidR="00D010B3" w:rsidRPr="00D010B3" w:rsidRDefault="00D010B3" w:rsidP="00D010B3">
            <w:pPr>
              <w:jc w:val="center"/>
              <w:rPr>
                <w:rFonts w:ascii="宋体" w:eastAsia="宋体" w:hAnsi="宋体" w:cs="宋体"/>
                <w:b/>
                <w:color w:val="000000"/>
                <w:sz w:val="16"/>
                <w:szCs w:val="16"/>
              </w:rPr>
            </w:pPr>
          </w:p>
        </w:tc>
        <w:tc>
          <w:tcPr>
            <w:tcW w:w="2175" w:type="dxa"/>
            <w:tcBorders>
              <w:top w:val="single" w:sz="4" w:space="0" w:color="000000"/>
              <w:left w:val="single" w:sz="4" w:space="0" w:color="000000"/>
              <w:bottom w:val="single" w:sz="4" w:space="0" w:color="000000"/>
              <w:right w:val="single" w:sz="4" w:space="0" w:color="000000"/>
            </w:tcBorders>
            <w:shd w:val="clear" w:color="auto" w:fill="FFFF99"/>
            <w:tcMar>
              <w:top w:w="15" w:type="dxa"/>
              <w:left w:w="15" w:type="dxa"/>
              <w:right w:w="15" w:type="dxa"/>
            </w:tcMar>
            <w:vAlign w:val="center"/>
          </w:tcPr>
          <w:p w14:paraId="1E6FEF0C" w14:textId="77777777" w:rsidR="00D010B3" w:rsidRPr="00D010B3" w:rsidRDefault="00D010B3" w:rsidP="00D010B3">
            <w:pPr>
              <w:jc w:val="center"/>
              <w:rPr>
                <w:rFonts w:ascii="宋体" w:eastAsia="宋体" w:hAnsi="宋体" w:cs="宋体"/>
                <w:b/>
                <w:color w:val="000000"/>
                <w:sz w:val="16"/>
                <w:szCs w:val="16"/>
              </w:rPr>
            </w:pPr>
          </w:p>
        </w:tc>
      </w:tr>
      <w:tr w:rsidR="00D010B3" w:rsidRPr="00D010B3" w14:paraId="61829CFE" w14:textId="77777777" w:rsidTr="00443029">
        <w:tblPrEx>
          <w:tblCellMar>
            <w:left w:w="0" w:type="dxa"/>
            <w:right w:w="0" w:type="dxa"/>
          </w:tblCellMar>
        </w:tblPrEx>
        <w:trPr>
          <w:gridAfter w:val="1"/>
          <w:wAfter w:w="819" w:type="dxa"/>
          <w:trHeight w:val="920"/>
        </w:trPr>
        <w:tc>
          <w:tcPr>
            <w:tcW w:w="390" w:type="dxa"/>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14:paraId="73F946DF" w14:textId="77777777" w:rsidR="00D010B3" w:rsidRPr="00D010B3" w:rsidRDefault="00D010B3" w:rsidP="00D010B3">
            <w:pPr>
              <w:widowControl/>
              <w:jc w:val="center"/>
              <w:textAlignment w:val="center"/>
              <w:rPr>
                <w:rFonts w:ascii="Times New Roman" w:eastAsia="宋体" w:hAnsi="Times New Roman" w:cs="Times New Roman"/>
                <w:b/>
                <w:color w:val="000000"/>
                <w:sz w:val="18"/>
                <w:szCs w:val="18"/>
              </w:rPr>
            </w:pPr>
            <w:r w:rsidRPr="00D010B3">
              <w:rPr>
                <w:rFonts w:ascii="Times New Roman" w:eastAsia="宋体" w:hAnsi="Times New Roman" w:cs="Times New Roman"/>
                <w:b/>
                <w:color w:val="000000"/>
                <w:kern w:val="0"/>
                <w:sz w:val="18"/>
                <w:szCs w:val="18"/>
              </w:rPr>
              <w:t xml:space="preserve">1 </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D20D851"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风机盘管</w:t>
            </w:r>
            <w:r w:rsidRPr="00D010B3">
              <w:rPr>
                <w:rFonts w:ascii="宋体" w:eastAsia="宋体" w:hAnsi="宋体" w:cs="宋体"/>
                <w:color w:val="000000"/>
                <w:sz w:val="24"/>
                <w:szCs w:val="18"/>
              </w:rPr>
              <w:t>FP-51WA</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0176648"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台</w:t>
            </w:r>
          </w:p>
        </w:tc>
        <w:tc>
          <w:tcPr>
            <w:tcW w:w="61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CBB9D3E" w14:textId="77777777" w:rsidR="00D010B3" w:rsidRPr="00D010B3" w:rsidRDefault="00D010B3" w:rsidP="00D010B3">
            <w:pPr>
              <w:widowControl/>
              <w:jc w:val="center"/>
              <w:textAlignment w:val="center"/>
              <w:rPr>
                <w:rFonts w:ascii="Times New Roman" w:eastAsia="宋体" w:hAnsi="Times New Roman" w:cs="Times New Roman"/>
                <w:color w:val="000000"/>
                <w:sz w:val="18"/>
                <w:szCs w:val="18"/>
              </w:rPr>
            </w:pPr>
            <w:r w:rsidRPr="00D010B3">
              <w:rPr>
                <w:rFonts w:ascii="Times New Roman" w:eastAsia="宋体" w:hAnsi="Times New Roman" w:cs="Times New Roman"/>
                <w:color w:val="000000"/>
                <w:kern w:val="0"/>
                <w:sz w:val="18"/>
                <w:szCs w:val="18"/>
              </w:rPr>
              <w:t xml:space="preserve">8 </w:t>
            </w:r>
          </w:p>
        </w:tc>
        <w:tc>
          <w:tcPr>
            <w:tcW w:w="8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48C1923" w14:textId="77777777" w:rsidR="00D010B3" w:rsidRPr="00D010B3" w:rsidRDefault="00D010B3" w:rsidP="00D010B3">
            <w:pPr>
              <w:jc w:val="center"/>
              <w:rPr>
                <w:rFonts w:ascii="Times New Roman" w:eastAsia="宋体" w:hAnsi="Times New Roman" w:cs="Times New Roman"/>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DACFD60" w14:textId="77777777" w:rsidR="00D010B3" w:rsidRPr="00D010B3" w:rsidRDefault="00D010B3" w:rsidP="00D010B3">
            <w:pPr>
              <w:jc w:val="center"/>
              <w:rPr>
                <w:rFonts w:ascii="Times New Roman" w:eastAsia="宋体" w:hAnsi="Times New Roman" w:cs="Times New Roman"/>
                <w:color w:val="000000"/>
                <w:sz w:val="18"/>
                <w:szCs w:val="18"/>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081256A" w14:textId="77777777" w:rsidR="00D010B3" w:rsidRPr="00D010B3" w:rsidRDefault="00D010B3" w:rsidP="00D010B3">
            <w:pPr>
              <w:jc w:val="center"/>
              <w:rPr>
                <w:rFonts w:ascii="Times New Roman" w:eastAsia="宋体" w:hAnsi="Times New Roman" w:cs="Times New Roman"/>
                <w:color w:val="000000"/>
                <w:sz w:val="18"/>
                <w:szCs w:val="18"/>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5852FAC" w14:textId="77777777" w:rsidR="00D010B3" w:rsidRPr="00D010B3" w:rsidRDefault="00D010B3" w:rsidP="00D010B3">
            <w:pPr>
              <w:widowControl/>
              <w:jc w:val="center"/>
              <w:textAlignment w:val="center"/>
              <w:rPr>
                <w:rFonts w:ascii="Times New Roman" w:eastAsia="宋体" w:hAnsi="Times New Roman" w:cs="Times New Roman"/>
                <w:color w:val="000000"/>
                <w:sz w:val="18"/>
                <w:szCs w:val="18"/>
              </w:rPr>
            </w:pPr>
          </w:p>
        </w:tc>
      </w:tr>
      <w:tr w:rsidR="00D010B3" w:rsidRPr="00D010B3" w14:paraId="1F71CA00" w14:textId="77777777" w:rsidTr="00443029">
        <w:tblPrEx>
          <w:tblCellMar>
            <w:left w:w="0" w:type="dxa"/>
            <w:right w:w="0" w:type="dxa"/>
          </w:tblCellMar>
        </w:tblPrEx>
        <w:trPr>
          <w:gridAfter w:val="1"/>
          <w:wAfter w:w="819" w:type="dxa"/>
          <w:trHeight w:val="920"/>
        </w:trPr>
        <w:tc>
          <w:tcPr>
            <w:tcW w:w="390" w:type="dxa"/>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14:paraId="6ACDAF5C" w14:textId="77777777" w:rsidR="00D010B3" w:rsidRPr="00D010B3" w:rsidRDefault="00D010B3" w:rsidP="00D010B3">
            <w:pPr>
              <w:widowControl/>
              <w:jc w:val="center"/>
              <w:textAlignment w:val="center"/>
              <w:rPr>
                <w:rFonts w:ascii="Times New Roman" w:eastAsia="宋体" w:hAnsi="Times New Roman" w:cs="Times New Roman"/>
                <w:b/>
                <w:color w:val="000000"/>
                <w:sz w:val="18"/>
                <w:szCs w:val="18"/>
              </w:rPr>
            </w:pPr>
            <w:r w:rsidRPr="00D010B3">
              <w:rPr>
                <w:rFonts w:ascii="Times New Roman" w:eastAsia="宋体" w:hAnsi="Times New Roman" w:cs="Times New Roman"/>
                <w:b/>
                <w:color w:val="000000"/>
                <w:kern w:val="0"/>
                <w:sz w:val="18"/>
                <w:szCs w:val="18"/>
              </w:rPr>
              <w:t xml:space="preserve">2 </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FCD5C9F"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风机盘管</w:t>
            </w:r>
            <w:r w:rsidRPr="00D010B3">
              <w:rPr>
                <w:rFonts w:ascii="宋体" w:eastAsia="宋体" w:hAnsi="宋体" w:cs="宋体"/>
                <w:color w:val="000000"/>
                <w:sz w:val="24"/>
                <w:szCs w:val="18"/>
              </w:rPr>
              <w:t>FP-204WA</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46737DF"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台</w:t>
            </w:r>
          </w:p>
        </w:tc>
        <w:tc>
          <w:tcPr>
            <w:tcW w:w="61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6D74671" w14:textId="77777777" w:rsidR="00D010B3" w:rsidRPr="00D010B3" w:rsidRDefault="00D010B3" w:rsidP="00D010B3">
            <w:pPr>
              <w:widowControl/>
              <w:jc w:val="center"/>
              <w:textAlignment w:val="center"/>
              <w:rPr>
                <w:rFonts w:ascii="Times New Roman" w:eastAsia="宋体" w:hAnsi="Times New Roman" w:cs="Times New Roman"/>
                <w:color w:val="000000"/>
                <w:sz w:val="18"/>
                <w:szCs w:val="18"/>
              </w:rPr>
            </w:pPr>
            <w:r w:rsidRPr="00D010B3">
              <w:rPr>
                <w:rFonts w:ascii="Times New Roman" w:eastAsia="宋体" w:hAnsi="Times New Roman" w:cs="Times New Roman"/>
                <w:color w:val="000000"/>
                <w:kern w:val="0"/>
                <w:sz w:val="18"/>
                <w:szCs w:val="18"/>
              </w:rPr>
              <w:t xml:space="preserve">1 </w:t>
            </w:r>
          </w:p>
        </w:tc>
        <w:tc>
          <w:tcPr>
            <w:tcW w:w="85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BB6547D" w14:textId="77777777" w:rsidR="00D010B3" w:rsidRPr="00D010B3" w:rsidRDefault="00D010B3" w:rsidP="00D010B3">
            <w:pPr>
              <w:jc w:val="center"/>
              <w:rPr>
                <w:rFonts w:ascii="Times New Roman" w:eastAsia="宋体" w:hAnsi="Times New Roman" w:cs="Times New Roman"/>
                <w:color w:val="000000"/>
                <w:sz w:val="18"/>
                <w:szCs w:val="18"/>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CD40791" w14:textId="77777777" w:rsidR="00D010B3" w:rsidRPr="00D010B3" w:rsidRDefault="00D010B3" w:rsidP="00D010B3">
            <w:pPr>
              <w:jc w:val="center"/>
              <w:rPr>
                <w:rFonts w:ascii="Times New Roman" w:eastAsia="宋体" w:hAnsi="Times New Roman" w:cs="Times New Roman"/>
                <w:color w:val="000000"/>
                <w:sz w:val="18"/>
                <w:szCs w:val="18"/>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D331C71" w14:textId="77777777" w:rsidR="00D010B3" w:rsidRPr="00D010B3" w:rsidRDefault="00D010B3" w:rsidP="00D010B3">
            <w:pPr>
              <w:jc w:val="center"/>
              <w:rPr>
                <w:rFonts w:ascii="Times New Roman" w:eastAsia="宋体" w:hAnsi="Times New Roman" w:cs="Times New Roman"/>
                <w:color w:val="000000"/>
                <w:sz w:val="18"/>
                <w:szCs w:val="18"/>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CD701EE" w14:textId="77777777" w:rsidR="00D010B3" w:rsidRPr="00D010B3" w:rsidRDefault="00D010B3" w:rsidP="00D010B3">
            <w:pPr>
              <w:widowControl/>
              <w:jc w:val="center"/>
              <w:textAlignment w:val="center"/>
              <w:rPr>
                <w:rFonts w:ascii="Times New Roman" w:eastAsia="宋体" w:hAnsi="Times New Roman" w:cs="Times New Roman"/>
                <w:color w:val="000000"/>
                <w:sz w:val="18"/>
                <w:szCs w:val="18"/>
              </w:rPr>
            </w:pPr>
          </w:p>
        </w:tc>
      </w:tr>
      <w:tr w:rsidR="00D010B3" w:rsidRPr="00D010B3" w14:paraId="59B227E1" w14:textId="77777777" w:rsidTr="00443029">
        <w:tblPrEx>
          <w:tblCellMar>
            <w:left w:w="0" w:type="dxa"/>
            <w:right w:w="0" w:type="dxa"/>
          </w:tblCellMar>
        </w:tblPrEx>
        <w:trPr>
          <w:gridAfter w:val="1"/>
          <w:wAfter w:w="819" w:type="dxa"/>
          <w:trHeight w:val="920"/>
        </w:trPr>
        <w:tc>
          <w:tcPr>
            <w:tcW w:w="390" w:type="dxa"/>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14:paraId="6B5F20DD" w14:textId="77777777" w:rsidR="00D010B3" w:rsidRPr="00D010B3" w:rsidRDefault="00D010B3" w:rsidP="00D010B3">
            <w:pPr>
              <w:widowControl/>
              <w:jc w:val="center"/>
              <w:textAlignment w:val="center"/>
              <w:rPr>
                <w:rFonts w:ascii="Times New Roman" w:eastAsia="宋体" w:hAnsi="Times New Roman" w:cs="Times New Roman"/>
                <w:b/>
                <w:color w:val="000000"/>
                <w:sz w:val="18"/>
                <w:szCs w:val="18"/>
              </w:rPr>
            </w:pPr>
            <w:r w:rsidRPr="00D010B3">
              <w:rPr>
                <w:rFonts w:ascii="Times New Roman" w:eastAsia="宋体" w:hAnsi="Times New Roman" w:cs="Times New Roman"/>
                <w:b/>
                <w:color w:val="000000"/>
                <w:kern w:val="0"/>
                <w:sz w:val="18"/>
                <w:szCs w:val="18"/>
              </w:rPr>
              <w:lastRenderedPageBreak/>
              <w:t xml:space="preserve">3 </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B7CA756"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进出风口</w:t>
            </w:r>
          </w:p>
        </w:tc>
        <w:tc>
          <w:tcPr>
            <w:tcW w:w="72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382C5B32"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平方</w:t>
            </w:r>
          </w:p>
        </w:tc>
        <w:tc>
          <w:tcPr>
            <w:tcW w:w="61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8B3558C" w14:textId="77777777" w:rsidR="00D010B3" w:rsidRPr="00D010B3" w:rsidRDefault="00D010B3" w:rsidP="00D010B3">
            <w:pPr>
              <w:widowControl/>
              <w:jc w:val="center"/>
              <w:textAlignment w:val="center"/>
              <w:rPr>
                <w:rFonts w:ascii="Times New Roman" w:eastAsia="宋体" w:hAnsi="Times New Roman" w:cs="Times New Roman"/>
                <w:color w:val="000000"/>
                <w:sz w:val="18"/>
                <w:szCs w:val="18"/>
              </w:rPr>
            </w:pPr>
            <w:r w:rsidRPr="00D010B3">
              <w:rPr>
                <w:rFonts w:ascii="Times New Roman" w:eastAsia="宋体" w:hAnsi="Times New Roman" w:cs="Times New Roman"/>
                <w:color w:val="000000"/>
                <w:kern w:val="0"/>
                <w:sz w:val="18"/>
                <w:szCs w:val="18"/>
              </w:rPr>
              <w:t xml:space="preserve">36 </w:t>
            </w:r>
          </w:p>
        </w:tc>
        <w:tc>
          <w:tcPr>
            <w:tcW w:w="855"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32E5A12B" w14:textId="77777777" w:rsidR="00D010B3" w:rsidRPr="00D010B3" w:rsidRDefault="00D010B3" w:rsidP="00D010B3">
            <w:pPr>
              <w:jc w:val="center"/>
              <w:rPr>
                <w:rFonts w:ascii="Times New Roman" w:eastAsia="宋体" w:hAnsi="Times New Roman" w:cs="Times New Roman"/>
                <w:color w:val="000000"/>
                <w:sz w:val="18"/>
                <w:szCs w:val="18"/>
              </w:rPr>
            </w:pPr>
          </w:p>
        </w:tc>
        <w:tc>
          <w:tcPr>
            <w:tcW w:w="750"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14:paraId="2E64C923" w14:textId="77777777" w:rsidR="00D010B3" w:rsidRPr="00D010B3" w:rsidRDefault="00D010B3" w:rsidP="00D010B3">
            <w:pPr>
              <w:jc w:val="center"/>
              <w:rPr>
                <w:rFonts w:ascii="Times New Roman" w:eastAsia="宋体" w:hAnsi="Times New Roman" w:cs="Times New Roman"/>
                <w:color w:val="000000"/>
                <w:sz w:val="18"/>
                <w:szCs w:val="18"/>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B85075F" w14:textId="77777777" w:rsidR="00D010B3" w:rsidRPr="00D010B3" w:rsidRDefault="00D010B3" w:rsidP="00D010B3">
            <w:pPr>
              <w:jc w:val="center"/>
              <w:rPr>
                <w:rFonts w:ascii="宋体" w:eastAsia="宋体" w:hAnsi="宋体" w:cs="宋体"/>
                <w:color w:val="000000"/>
                <w:sz w:val="18"/>
                <w:szCs w:val="18"/>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978C889"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长沙风口</w:t>
            </w:r>
          </w:p>
        </w:tc>
      </w:tr>
      <w:tr w:rsidR="00D010B3" w:rsidRPr="00D010B3" w14:paraId="215455EA" w14:textId="77777777" w:rsidTr="00443029">
        <w:tblPrEx>
          <w:tblCellMar>
            <w:left w:w="0" w:type="dxa"/>
            <w:right w:w="0" w:type="dxa"/>
          </w:tblCellMar>
        </w:tblPrEx>
        <w:trPr>
          <w:gridAfter w:val="1"/>
          <w:wAfter w:w="819" w:type="dxa"/>
          <w:trHeight w:val="920"/>
        </w:trPr>
        <w:tc>
          <w:tcPr>
            <w:tcW w:w="390" w:type="dxa"/>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14:paraId="22B0C319" w14:textId="77777777" w:rsidR="00D010B3" w:rsidRPr="00D010B3" w:rsidRDefault="00D010B3" w:rsidP="00D010B3">
            <w:pPr>
              <w:widowControl/>
              <w:jc w:val="center"/>
              <w:textAlignment w:val="center"/>
              <w:rPr>
                <w:rFonts w:ascii="Times New Roman" w:eastAsia="宋体" w:hAnsi="Times New Roman" w:cs="Times New Roman"/>
                <w:b/>
                <w:color w:val="000000"/>
                <w:sz w:val="18"/>
                <w:szCs w:val="18"/>
              </w:rPr>
            </w:pPr>
            <w:r w:rsidRPr="00D010B3">
              <w:rPr>
                <w:rFonts w:ascii="Times New Roman" w:eastAsia="宋体" w:hAnsi="Times New Roman" w:cs="Times New Roman"/>
                <w:b/>
                <w:color w:val="000000"/>
                <w:kern w:val="0"/>
                <w:sz w:val="18"/>
                <w:szCs w:val="18"/>
              </w:rPr>
              <w:t xml:space="preserve">4 </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239602F"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回风箱</w:t>
            </w:r>
          </w:p>
        </w:tc>
        <w:tc>
          <w:tcPr>
            <w:tcW w:w="72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1E2BDD91"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个</w:t>
            </w:r>
          </w:p>
        </w:tc>
        <w:tc>
          <w:tcPr>
            <w:tcW w:w="61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3DFCC22" w14:textId="77777777" w:rsidR="00D010B3" w:rsidRPr="00D010B3" w:rsidRDefault="00D010B3" w:rsidP="00D010B3">
            <w:pPr>
              <w:widowControl/>
              <w:jc w:val="center"/>
              <w:textAlignment w:val="center"/>
              <w:rPr>
                <w:rFonts w:ascii="Times New Roman" w:eastAsia="宋体" w:hAnsi="Times New Roman" w:cs="Times New Roman"/>
                <w:color w:val="000000"/>
                <w:sz w:val="18"/>
                <w:szCs w:val="18"/>
              </w:rPr>
            </w:pPr>
            <w:r w:rsidRPr="00D010B3">
              <w:rPr>
                <w:rFonts w:ascii="Times New Roman" w:eastAsia="宋体" w:hAnsi="Times New Roman" w:cs="Times New Roman"/>
                <w:color w:val="000000"/>
                <w:kern w:val="0"/>
                <w:sz w:val="18"/>
                <w:szCs w:val="18"/>
              </w:rPr>
              <w:t xml:space="preserve">33 </w:t>
            </w:r>
          </w:p>
        </w:tc>
        <w:tc>
          <w:tcPr>
            <w:tcW w:w="855"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0BA700A2" w14:textId="77777777" w:rsidR="00D010B3" w:rsidRPr="00D010B3" w:rsidRDefault="00D010B3" w:rsidP="00D010B3">
            <w:pPr>
              <w:jc w:val="center"/>
              <w:rPr>
                <w:rFonts w:ascii="Times New Roman" w:eastAsia="宋体" w:hAnsi="Times New Roman" w:cs="Times New Roman"/>
                <w:color w:val="000000"/>
                <w:sz w:val="18"/>
                <w:szCs w:val="18"/>
              </w:rPr>
            </w:pPr>
          </w:p>
        </w:tc>
        <w:tc>
          <w:tcPr>
            <w:tcW w:w="750"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14:paraId="20CFF6E2" w14:textId="77777777" w:rsidR="00D010B3" w:rsidRPr="00D010B3" w:rsidRDefault="00D010B3" w:rsidP="00D010B3">
            <w:pPr>
              <w:jc w:val="center"/>
              <w:rPr>
                <w:rFonts w:ascii="Times New Roman" w:eastAsia="宋体" w:hAnsi="Times New Roman" w:cs="Times New Roman"/>
                <w:color w:val="000000"/>
                <w:sz w:val="18"/>
                <w:szCs w:val="18"/>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53F0022" w14:textId="77777777" w:rsidR="00D010B3" w:rsidRPr="00D010B3" w:rsidRDefault="00D010B3" w:rsidP="00D010B3">
            <w:pPr>
              <w:jc w:val="center"/>
              <w:rPr>
                <w:rFonts w:ascii="宋体" w:eastAsia="宋体" w:hAnsi="宋体" w:cs="宋体"/>
                <w:color w:val="000000"/>
                <w:sz w:val="18"/>
                <w:szCs w:val="18"/>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CF515DB"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定制</w:t>
            </w:r>
          </w:p>
        </w:tc>
      </w:tr>
      <w:tr w:rsidR="00D010B3" w:rsidRPr="00D010B3" w14:paraId="5EF6E5C3" w14:textId="77777777" w:rsidTr="00443029">
        <w:tblPrEx>
          <w:tblCellMar>
            <w:left w:w="0" w:type="dxa"/>
            <w:right w:w="0" w:type="dxa"/>
          </w:tblCellMar>
        </w:tblPrEx>
        <w:trPr>
          <w:gridAfter w:val="1"/>
          <w:wAfter w:w="819" w:type="dxa"/>
          <w:trHeight w:val="920"/>
        </w:trPr>
        <w:tc>
          <w:tcPr>
            <w:tcW w:w="390" w:type="dxa"/>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14:paraId="3B70C64E" w14:textId="77777777" w:rsidR="00D010B3" w:rsidRPr="00D010B3" w:rsidRDefault="00D010B3" w:rsidP="00D010B3">
            <w:pPr>
              <w:widowControl/>
              <w:jc w:val="center"/>
              <w:textAlignment w:val="center"/>
              <w:rPr>
                <w:rFonts w:ascii="Times New Roman" w:eastAsia="宋体" w:hAnsi="Times New Roman" w:cs="Times New Roman"/>
                <w:b/>
                <w:color w:val="000000"/>
                <w:sz w:val="18"/>
                <w:szCs w:val="18"/>
              </w:rPr>
            </w:pPr>
            <w:r w:rsidRPr="00D010B3">
              <w:rPr>
                <w:rFonts w:ascii="Times New Roman" w:eastAsia="宋体" w:hAnsi="Times New Roman" w:cs="Times New Roman"/>
                <w:b/>
                <w:color w:val="000000"/>
                <w:kern w:val="0"/>
                <w:sz w:val="18"/>
                <w:szCs w:val="18"/>
              </w:rPr>
              <w:t xml:space="preserve">5 </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0745F12"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帆布软接</w:t>
            </w:r>
          </w:p>
        </w:tc>
        <w:tc>
          <w:tcPr>
            <w:tcW w:w="72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3B703358" w14:textId="77777777" w:rsidR="00D010B3" w:rsidRPr="00D010B3" w:rsidRDefault="00D010B3" w:rsidP="00D010B3">
            <w:pPr>
              <w:widowControl/>
              <w:jc w:val="center"/>
              <w:textAlignment w:val="center"/>
              <w:rPr>
                <w:rFonts w:ascii="Times New Roman" w:eastAsia="宋体" w:hAnsi="Times New Roman" w:cs="Times New Roman"/>
                <w:color w:val="000000"/>
                <w:sz w:val="18"/>
                <w:szCs w:val="18"/>
              </w:rPr>
            </w:pPr>
            <w:r w:rsidRPr="00D010B3">
              <w:rPr>
                <w:rFonts w:ascii="Times New Roman" w:eastAsia="宋体" w:hAnsi="Times New Roman" w:cs="Times New Roman"/>
                <w:color w:val="000000"/>
                <w:kern w:val="0"/>
                <w:sz w:val="18"/>
                <w:szCs w:val="18"/>
              </w:rPr>
              <w:t>m2</w:t>
            </w:r>
          </w:p>
        </w:tc>
        <w:tc>
          <w:tcPr>
            <w:tcW w:w="61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A6E8FE8" w14:textId="77777777" w:rsidR="00D010B3" w:rsidRPr="00D010B3" w:rsidRDefault="00D010B3" w:rsidP="00D010B3">
            <w:pPr>
              <w:widowControl/>
              <w:jc w:val="center"/>
              <w:textAlignment w:val="center"/>
              <w:rPr>
                <w:rFonts w:ascii="Times New Roman" w:eastAsia="宋体" w:hAnsi="Times New Roman" w:cs="Times New Roman"/>
                <w:color w:val="000000"/>
                <w:sz w:val="18"/>
                <w:szCs w:val="18"/>
              </w:rPr>
            </w:pPr>
            <w:r w:rsidRPr="00D010B3">
              <w:rPr>
                <w:rFonts w:ascii="Times New Roman" w:eastAsia="宋体" w:hAnsi="Times New Roman" w:cs="Times New Roman"/>
                <w:color w:val="000000"/>
                <w:kern w:val="0"/>
                <w:sz w:val="18"/>
                <w:szCs w:val="18"/>
              </w:rPr>
              <w:t xml:space="preserve">88 </w:t>
            </w:r>
          </w:p>
        </w:tc>
        <w:tc>
          <w:tcPr>
            <w:tcW w:w="855"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5E93A86C" w14:textId="77777777" w:rsidR="00D010B3" w:rsidRPr="00D010B3" w:rsidRDefault="00D010B3" w:rsidP="00D010B3">
            <w:pPr>
              <w:jc w:val="center"/>
              <w:rPr>
                <w:rFonts w:ascii="Times New Roman" w:eastAsia="宋体" w:hAnsi="Times New Roman" w:cs="Times New Roman"/>
                <w:color w:val="000000"/>
                <w:sz w:val="18"/>
                <w:szCs w:val="18"/>
              </w:rPr>
            </w:pPr>
          </w:p>
        </w:tc>
        <w:tc>
          <w:tcPr>
            <w:tcW w:w="750"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14:paraId="61B11BB6" w14:textId="77777777" w:rsidR="00D010B3" w:rsidRPr="00D010B3" w:rsidRDefault="00D010B3" w:rsidP="00D010B3">
            <w:pPr>
              <w:jc w:val="center"/>
              <w:rPr>
                <w:rFonts w:ascii="Times New Roman" w:eastAsia="宋体" w:hAnsi="Times New Roman" w:cs="Times New Roman"/>
                <w:color w:val="000000"/>
                <w:sz w:val="18"/>
                <w:szCs w:val="18"/>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2810535" w14:textId="77777777" w:rsidR="00D010B3" w:rsidRPr="00D010B3" w:rsidRDefault="00D010B3" w:rsidP="00D010B3">
            <w:pPr>
              <w:jc w:val="center"/>
              <w:rPr>
                <w:rFonts w:ascii="宋体" w:eastAsia="宋体" w:hAnsi="宋体" w:cs="宋体"/>
                <w:color w:val="000000"/>
                <w:sz w:val="18"/>
                <w:szCs w:val="18"/>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AB1B845"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国标</w:t>
            </w:r>
          </w:p>
        </w:tc>
      </w:tr>
      <w:tr w:rsidR="00D010B3" w:rsidRPr="00D010B3" w14:paraId="08B815FA" w14:textId="77777777" w:rsidTr="00443029">
        <w:tblPrEx>
          <w:tblCellMar>
            <w:left w:w="0" w:type="dxa"/>
            <w:right w:w="0" w:type="dxa"/>
          </w:tblCellMar>
        </w:tblPrEx>
        <w:trPr>
          <w:gridAfter w:val="1"/>
          <w:wAfter w:w="819" w:type="dxa"/>
          <w:trHeight w:val="920"/>
        </w:trPr>
        <w:tc>
          <w:tcPr>
            <w:tcW w:w="390" w:type="dxa"/>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14:paraId="40D95A9B" w14:textId="77777777" w:rsidR="00D010B3" w:rsidRPr="00D010B3" w:rsidRDefault="00D010B3" w:rsidP="00D010B3">
            <w:pPr>
              <w:widowControl/>
              <w:jc w:val="center"/>
              <w:textAlignment w:val="center"/>
              <w:rPr>
                <w:rFonts w:ascii="Times New Roman" w:eastAsia="宋体" w:hAnsi="Times New Roman" w:cs="Times New Roman"/>
                <w:b/>
                <w:color w:val="000000"/>
                <w:sz w:val="18"/>
                <w:szCs w:val="18"/>
              </w:rPr>
            </w:pPr>
            <w:r w:rsidRPr="00D010B3">
              <w:rPr>
                <w:rFonts w:ascii="Times New Roman" w:eastAsia="宋体" w:hAnsi="Times New Roman" w:cs="Times New Roman"/>
                <w:b/>
                <w:color w:val="000000"/>
                <w:kern w:val="0"/>
                <w:sz w:val="18"/>
                <w:szCs w:val="18"/>
              </w:rPr>
              <w:t xml:space="preserve">6 </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D75D44E"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盘管控制开关</w:t>
            </w:r>
          </w:p>
        </w:tc>
        <w:tc>
          <w:tcPr>
            <w:tcW w:w="72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5C5EB908"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个</w:t>
            </w:r>
          </w:p>
        </w:tc>
        <w:tc>
          <w:tcPr>
            <w:tcW w:w="61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8ED5C1F" w14:textId="77777777" w:rsidR="00D010B3" w:rsidRPr="00D010B3" w:rsidRDefault="00D010B3" w:rsidP="00D010B3">
            <w:pPr>
              <w:widowControl/>
              <w:jc w:val="center"/>
              <w:textAlignment w:val="center"/>
              <w:rPr>
                <w:rFonts w:ascii="Times New Roman" w:eastAsia="宋体" w:hAnsi="Times New Roman" w:cs="Times New Roman"/>
                <w:color w:val="000000"/>
                <w:sz w:val="18"/>
                <w:szCs w:val="18"/>
              </w:rPr>
            </w:pPr>
            <w:r w:rsidRPr="00D010B3">
              <w:rPr>
                <w:rFonts w:ascii="Times New Roman" w:eastAsia="宋体" w:hAnsi="Times New Roman" w:cs="Times New Roman"/>
                <w:color w:val="000000"/>
                <w:kern w:val="0"/>
                <w:sz w:val="18"/>
                <w:szCs w:val="18"/>
              </w:rPr>
              <w:t xml:space="preserve">33 </w:t>
            </w:r>
          </w:p>
        </w:tc>
        <w:tc>
          <w:tcPr>
            <w:tcW w:w="855"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04F3E08A" w14:textId="77777777" w:rsidR="00D010B3" w:rsidRPr="00D010B3" w:rsidRDefault="00D010B3" w:rsidP="00D010B3">
            <w:pPr>
              <w:jc w:val="center"/>
              <w:rPr>
                <w:rFonts w:ascii="Times New Roman" w:eastAsia="宋体" w:hAnsi="Times New Roman" w:cs="Times New Roman"/>
                <w:color w:val="000000"/>
                <w:sz w:val="18"/>
                <w:szCs w:val="18"/>
              </w:rPr>
            </w:pPr>
          </w:p>
        </w:tc>
        <w:tc>
          <w:tcPr>
            <w:tcW w:w="750"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14:paraId="1AF9C85B" w14:textId="77777777" w:rsidR="00D010B3" w:rsidRPr="00D010B3" w:rsidRDefault="00D010B3" w:rsidP="00D010B3">
            <w:pPr>
              <w:jc w:val="center"/>
              <w:rPr>
                <w:rFonts w:ascii="Times New Roman" w:eastAsia="宋体" w:hAnsi="Times New Roman" w:cs="Times New Roman"/>
                <w:color w:val="000000"/>
                <w:sz w:val="18"/>
                <w:szCs w:val="18"/>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B8803B3" w14:textId="77777777" w:rsidR="00D010B3" w:rsidRPr="00D010B3" w:rsidRDefault="00D010B3" w:rsidP="00D010B3">
            <w:pPr>
              <w:jc w:val="center"/>
              <w:rPr>
                <w:rFonts w:ascii="宋体" w:eastAsia="宋体" w:hAnsi="宋体" w:cs="宋体"/>
                <w:color w:val="000000"/>
                <w:sz w:val="18"/>
                <w:szCs w:val="18"/>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C02F685"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深圳特林</w:t>
            </w:r>
          </w:p>
        </w:tc>
      </w:tr>
      <w:tr w:rsidR="00D010B3" w:rsidRPr="00D010B3" w14:paraId="2EF42F85" w14:textId="77777777" w:rsidTr="00443029">
        <w:tblPrEx>
          <w:tblCellMar>
            <w:left w:w="0" w:type="dxa"/>
            <w:right w:w="0" w:type="dxa"/>
          </w:tblCellMar>
        </w:tblPrEx>
        <w:trPr>
          <w:gridAfter w:val="1"/>
          <w:wAfter w:w="819" w:type="dxa"/>
          <w:trHeight w:val="920"/>
        </w:trPr>
        <w:tc>
          <w:tcPr>
            <w:tcW w:w="390" w:type="dxa"/>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14:paraId="192FBA24" w14:textId="77777777" w:rsidR="00D010B3" w:rsidRPr="00D010B3" w:rsidRDefault="00D010B3" w:rsidP="00D010B3">
            <w:pPr>
              <w:widowControl/>
              <w:jc w:val="center"/>
              <w:textAlignment w:val="center"/>
              <w:rPr>
                <w:rFonts w:ascii="Times New Roman" w:eastAsia="宋体" w:hAnsi="Times New Roman" w:cs="Times New Roman"/>
                <w:b/>
                <w:color w:val="000000"/>
                <w:sz w:val="18"/>
                <w:szCs w:val="18"/>
              </w:rPr>
            </w:pPr>
            <w:r w:rsidRPr="00D010B3">
              <w:rPr>
                <w:rFonts w:ascii="Times New Roman" w:eastAsia="宋体" w:hAnsi="Times New Roman" w:cs="Times New Roman"/>
                <w:b/>
                <w:color w:val="000000"/>
                <w:kern w:val="0"/>
                <w:sz w:val="18"/>
                <w:szCs w:val="18"/>
              </w:rPr>
              <w:t xml:space="preserve">7 </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704B1E5"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电动二通阀</w:t>
            </w:r>
            <w:r w:rsidRPr="00D010B3">
              <w:rPr>
                <w:rFonts w:ascii="宋体" w:eastAsia="宋体" w:hAnsi="宋体" w:cs="宋体"/>
                <w:color w:val="000000"/>
                <w:sz w:val="24"/>
                <w:szCs w:val="18"/>
              </w:rPr>
              <w:t>DN20</w:t>
            </w:r>
          </w:p>
        </w:tc>
        <w:tc>
          <w:tcPr>
            <w:tcW w:w="72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6A298E95"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个</w:t>
            </w:r>
          </w:p>
        </w:tc>
        <w:tc>
          <w:tcPr>
            <w:tcW w:w="61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74FD5A6" w14:textId="77777777" w:rsidR="00D010B3" w:rsidRPr="00D010B3" w:rsidRDefault="00D010B3" w:rsidP="00D010B3">
            <w:pPr>
              <w:widowControl/>
              <w:jc w:val="center"/>
              <w:textAlignment w:val="center"/>
              <w:rPr>
                <w:rFonts w:ascii="Times New Roman" w:eastAsia="宋体" w:hAnsi="Times New Roman" w:cs="Times New Roman"/>
                <w:color w:val="000000"/>
                <w:sz w:val="18"/>
                <w:szCs w:val="18"/>
              </w:rPr>
            </w:pPr>
            <w:r w:rsidRPr="00D010B3">
              <w:rPr>
                <w:rFonts w:ascii="Times New Roman" w:eastAsia="宋体" w:hAnsi="Times New Roman" w:cs="Times New Roman"/>
                <w:color w:val="000000"/>
                <w:kern w:val="0"/>
                <w:sz w:val="18"/>
                <w:szCs w:val="18"/>
              </w:rPr>
              <w:t xml:space="preserve">33 </w:t>
            </w:r>
          </w:p>
        </w:tc>
        <w:tc>
          <w:tcPr>
            <w:tcW w:w="855"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2CC4343F" w14:textId="77777777" w:rsidR="00D010B3" w:rsidRPr="00D010B3" w:rsidRDefault="00D010B3" w:rsidP="00D010B3">
            <w:pPr>
              <w:jc w:val="center"/>
              <w:rPr>
                <w:rFonts w:ascii="Times New Roman" w:eastAsia="宋体" w:hAnsi="Times New Roman" w:cs="Times New Roman"/>
                <w:color w:val="000000"/>
                <w:sz w:val="18"/>
                <w:szCs w:val="18"/>
              </w:rPr>
            </w:pPr>
          </w:p>
        </w:tc>
        <w:tc>
          <w:tcPr>
            <w:tcW w:w="750"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14:paraId="7E1520C9" w14:textId="77777777" w:rsidR="00D010B3" w:rsidRPr="00D010B3" w:rsidRDefault="00D010B3" w:rsidP="00D010B3">
            <w:pPr>
              <w:jc w:val="center"/>
              <w:rPr>
                <w:rFonts w:ascii="Times New Roman" w:eastAsia="宋体" w:hAnsi="Times New Roman" w:cs="Times New Roman"/>
                <w:color w:val="000000"/>
                <w:sz w:val="18"/>
                <w:szCs w:val="18"/>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B97BF4D" w14:textId="77777777" w:rsidR="00D010B3" w:rsidRPr="00D010B3" w:rsidRDefault="00D010B3" w:rsidP="00D010B3">
            <w:pPr>
              <w:jc w:val="center"/>
              <w:rPr>
                <w:rFonts w:ascii="宋体" w:eastAsia="宋体" w:hAnsi="宋体" w:cs="宋体"/>
                <w:color w:val="000000"/>
                <w:sz w:val="18"/>
                <w:szCs w:val="18"/>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7929F40"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深圳特林</w:t>
            </w:r>
          </w:p>
        </w:tc>
      </w:tr>
      <w:tr w:rsidR="00D010B3" w:rsidRPr="00D010B3" w14:paraId="7C26B2E7"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14:paraId="68CFCFEA" w14:textId="77777777" w:rsidR="00D010B3" w:rsidRPr="00D010B3" w:rsidRDefault="00D010B3" w:rsidP="00D010B3">
            <w:pPr>
              <w:widowControl/>
              <w:jc w:val="center"/>
              <w:textAlignment w:val="center"/>
              <w:rPr>
                <w:rFonts w:ascii="Times New Roman" w:eastAsia="宋体" w:hAnsi="Times New Roman" w:cs="Times New Roman"/>
                <w:b/>
                <w:color w:val="000000"/>
                <w:sz w:val="18"/>
                <w:szCs w:val="18"/>
              </w:rPr>
            </w:pPr>
            <w:r w:rsidRPr="00D010B3">
              <w:rPr>
                <w:rFonts w:ascii="Times New Roman" w:eastAsia="宋体" w:hAnsi="Times New Roman" w:cs="Times New Roman"/>
                <w:b/>
                <w:color w:val="000000"/>
                <w:kern w:val="0"/>
                <w:sz w:val="18"/>
                <w:szCs w:val="18"/>
              </w:rPr>
              <w:t xml:space="preserve">8 </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768329B"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铜闸阀</w:t>
            </w:r>
            <w:r w:rsidRPr="00D010B3">
              <w:rPr>
                <w:rFonts w:ascii="宋体" w:eastAsia="宋体" w:hAnsi="宋体" w:cs="宋体"/>
                <w:color w:val="000000"/>
                <w:sz w:val="24"/>
                <w:szCs w:val="18"/>
              </w:rPr>
              <w:t>DN20</w:t>
            </w:r>
          </w:p>
        </w:tc>
        <w:tc>
          <w:tcPr>
            <w:tcW w:w="72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436A1BAE"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个</w:t>
            </w:r>
          </w:p>
        </w:tc>
        <w:tc>
          <w:tcPr>
            <w:tcW w:w="61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8B4C4F7" w14:textId="77777777" w:rsidR="00D010B3" w:rsidRPr="00D010B3" w:rsidRDefault="00D010B3" w:rsidP="00D010B3">
            <w:pPr>
              <w:widowControl/>
              <w:jc w:val="center"/>
              <w:textAlignment w:val="center"/>
              <w:rPr>
                <w:rFonts w:ascii="Times New Roman" w:eastAsia="宋体" w:hAnsi="Times New Roman" w:cs="Times New Roman"/>
                <w:color w:val="000000"/>
                <w:sz w:val="18"/>
                <w:szCs w:val="18"/>
              </w:rPr>
            </w:pPr>
            <w:r w:rsidRPr="00D010B3">
              <w:rPr>
                <w:rFonts w:ascii="Times New Roman" w:eastAsia="宋体" w:hAnsi="Times New Roman" w:cs="Times New Roman"/>
                <w:color w:val="000000"/>
                <w:kern w:val="0"/>
                <w:sz w:val="18"/>
                <w:szCs w:val="18"/>
              </w:rPr>
              <w:t xml:space="preserve">66 </w:t>
            </w:r>
          </w:p>
        </w:tc>
        <w:tc>
          <w:tcPr>
            <w:tcW w:w="855"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29F52102" w14:textId="77777777" w:rsidR="00D010B3" w:rsidRPr="00D010B3" w:rsidRDefault="00D010B3" w:rsidP="00D010B3">
            <w:pPr>
              <w:jc w:val="center"/>
              <w:rPr>
                <w:rFonts w:ascii="Times New Roman" w:eastAsia="宋体" w:hAnsi="Times New Roman" w:cs="Times New Roman"/>
                <w:color w:val="000000"/>
                <w:sz w:val="18"/>
                <w:szCs w:val="18"/>
              </w:rPr>
            </w:pPr>
          </w:p>
        </w:tc>
        <w:tc>
          <w:tcPr>
            <w:tcW w:w="750"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14:paraId="3C000512" w14:textId="77777777" w:rsidR="00D010B3" w:rsidRPr="00D010B3" w:rsidRDefault="00D010B3" w:rsidP="00D010B3">
            <w:pPr>
              <w:jc w:val="center"/>
              <w:rPr>
                <w:rFonts w:ascii="Times New Roman" w:eastAsia="宋体" w:hAnsi="Times New Roman" w:cs="Times New Roman"/>
                <w:color w:val="000000"/>
                <w:sz w:val="18"/>
                <w:szCs w:val="18"/>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7CF57FB" w14:textId="77777777" w:rsidR="00D010B3" w:rsidRPr="00D010B3" w:rsidRDefault="00D010B3" w:rsidP="00D010B3">
            <w:pPr>
              <w:jc w:val="center"/>
              <w:rPr>
                <w:rFonts w:ascii="宋体" w:eastAsia="宋体" w:hAnsi="宋体" w:cs="宋体"/>
                <w:color w:val="000000"/>
                <w:sz w:val="18"/>
                <w:szCs w:val="18"/>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86F2D39"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浪迪</w:t>
            </w:r>
          </w:p>
        </w:tc>
      </w:tr>
      <w:tr w:rsidR="00D010B3" w:rsidRPr="00D010B3" w14:paraId="6F4F55B2"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14:paraId="73AA47E5" w14:textId="77777777" w:rsidR="00D010B3" w:rsidRPr="00D010B3" w:rsidRDefault="00D010B3" w:rsidP="00D010B3">
            <w:pPr>
              <w:widowControl/>
              <w:jc w:val="center"/>
              <w:textAlignment w:val="center"/>
              <w:rPr>
                <w:rFonts w:ascii="Times New Roman" w:eastAsia="宋体" w:hAnsi="Times New Roman" w:cs="Times New Roman"/>
                <w:b/>
                <w:color w:val="000000"/>
                <w:sz w:val="18"/>
                <w:szCs w:val="18"/>
              </w:rPr>
            </w:pPr>
            <w:r w:rsidRPr="00D010B3">
              <w:rPr>
                <w:rFonts w:ascii="Times New Roman" w:eastAsia="宋体" w:hAnsi="Times New Roman" w:cs="Times New Roman"/>
                <w:b/>
                <w:color w:val="000000"/>
                <w:kern w:val="0"/>
                <w:sz w:val="18"/>
                <w:szCs w:val="18"/>
              </w:rPr>
              <w:t xml:space="preserve">9 </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694FF52"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波纹软管</w:t>
            </w:r>
            <w:r w:rsidRPr="00D010B3">
              <w:rPr>
                <w:rFonts w:ascii="宋体" w:eastAsia="宋体" w:hAnsi="宋体" w:cs="宋体"/>
                <w:color w:val="000000"/>
                <w:sz w:val="24"/>
                <w:szCs w:val="18"/>
              </w:rPr>
              <w:t>DN20</w:t>
            </w:r>
          </w:p>
        </w:tc>
        <w:tc>
          <w:tcPr>
            <w:tcW w:w="72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7D13D29D"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个</w:t>
            </w:r>
          </w:p>
        </w:tc>
        <w:tc>
          <w:tcPr>
            <w:tcW w:w="61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C83CB77" w14:textId="77777777" w:rsidR="00D010B3" w:rsidRPr="00D010B3" w:rsidRDefault="00D010B3" w:rsidP="00D010B3">
            <w:pPr>
              <w:widowControl/>
              <w:jc w:val="center"/>
              <w:textAlignment w:val="center"/>
              <w:rPr>
                <w:rFonts w:ascii="Times New Roman" w:eastAsia="宋体" w:hAnsi="Times New Roman" w:cs="Times New Roman"/>
                <w:color w:val="000000"/>
                <w:sz w:val="18"/>
                <w:szCs w:val="18"/>
              </w:rPr>
            </w:pPr>
            <w:r w:rsidRPr="00D010B3">
              <w:rPr>
                <w:rFonts w:ascii="Times New Roman" w:eastAsia="宋体" w:hAnsi="Times New Roman" w:cs="Times New Roman"/>
                <w:color w:val="000000"/>
                <w:kern w:val="0"/>
                <w:sz w:val="18"/>
                <w:szCs w:val="18"/>
              </w:rPr>
              <w:t xml:space="preserve">66 </w:t>
            </w:r>
          </w:p>
        </w:tc>
        <w:tc>
          <w:tcPr>
            <w:tcW w:w="855"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67218CF0" w14:textId="77777777" w:rsidR="00D010B3" w:rsidRPr="00D010B3" w:rsidRDefault="00D010B3" w:rsidP="00D010B3">
            <w:pPr>
              <w:jc w:val="center"/>
              <w:rPr>
                <w:rFonts w:ascii="Times New Roman" w:eastAsia="宋体" w:hAnsi="Times New Roman" w:cs="Times New Roman"/>
                <w:color w:val="000000"/>
                <w:sz w:val="18"/>
                <w:szCs w:val="18"/>
              </w:rPr>
            </w:pPr>
          </w:p>
        </w:tc>
        <w:tc>
          <w:tcPr>
            <w:tcW w:w="750"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14:paraId="0D28C502" w14:textId="77777777" w:rsidR="00D010B3" w:rsidRPr="00D010B3" w:rsidRDefault="00D010B3" w:rsidP="00D010B3">
            <w:pPr>
              <w:jc w:val="center"/>
              <w:rPr>
                <w:rFonts w:ascii="Times New Roman" w:eastAsia="宋体" w:hAnsi="Times New Roman" w:cs="Times New Roman"/>
                <w:color w:val="000000"/>
                <w:sz w:val="18"/>
                <w:szCs w:val="18"/>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01A8DD4" w14:textId="77777777" w:rsidR="00D010B3" w:rsidRPr="00D010B3" w:rsidRDefault="00D010B3" w:rsidP="00D010B3">
            <w:pPr>
              <w:jc w:val="center"/>
              <w:rPr>
                <w:rFonts w:ascii="宋体" w:eastAsia="宋体" w:hAnsi="宋体" w:cs="宋体"/>
                <w:color w:val="000000"/>
                <w:sz w:val="18"/>
                <w:szCs w:val="18"/>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5BFEF62"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浪迪</w:t>
            </w:r>
          </w:p>
        </w:tc>
      </w:tr>
      <w:tr w:rsidR="00D010B3" w:rsidRPr="00D010B3" w14:paraId="0216AD12"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14:paraId="5197785C" w14:textId="77777777" w:rsidR="00D010B3" w:rsidRPr="00D010B3" w:rsidRDefault="00D010B3" w:rsidP="00D010B3">
            <w:pPr>
              <w:widowControl/>
              <w:jc w:val="center"/>
              <w:textAlignment w:val="center"/>
              <w:rPr>
                <w:rFonts w:ascii="Times New Roman" w:eastAsia="宋体" w:hAnsi="Times New Roman" w:cs="Times New Roman"/>
                <w:b/>
                <w:color w:val="000000"/>
                <w:sz w:val="18"/>
                <w:szCs w:val="18"/>
              </w:rPr>
            </w:pPr>
            <w:r w:rsidRPr="00D010B3">
              <w:rPr>
                <w:rFonts w:ascii="Times New Roman" w:eastAsia="宋体" w:hAnsi="Times New Roman" w:cs="Times New Roman"/>
                <w:b/>
                <w:color w:val="000000"/>
                <w:kern w:val="0"/>
                <w:sz w:val="18"/>
                <w:szCs w:val="18"/>
              </w:rPr>
              <w:t xml:space="preserve">10 </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AF15470" w14:textId="77777777" w:rsidR="00D010B3" w:rsidRPr="00D010B3" w:rsidRDefault="00D010B3" w:rsidP="00D010B3">
            <w:pPr>
              <w:widowControl/>
              <w:jc w:val="center"/>
              <w:textAlignment w:val="center"/>
              <w:rPr>
                <w:rFonts w:ascii="Times New Roman" w:eastAsia="宋体" w:hAnsi="Times New Roman" w:cs="Times New Roman"/>
                <w:color w:val="000000"/>
                <w:sz w:val="18"/>
                <w:szCs w:val="18"/>
              </w:rPr>
            </w:pPr>
            <w:r w:rsidRPr="00D010B3">
              <w:rPr>
                <w:rFonts w:ascii="Times New Roman" w:eastAsia="宋体" w:hAnsi="Times New Roman" w:cs="Times New Roman"/>
                <w:color w:val="000000"/>
                <w:kern w:val="0"/>
                <w:sz w:val="18"/>
                <w:szCs w:val="18"/>
              </w:rPr>
              <w:t>Y</w:t>
            </w:r>
            <w:r w:rsidRPr="00D010B3">
              <w:rPr>
                <w:rFonts w:ascii="宋体" w:eastAsia="宋体" w:hAnsi="宋体" w:cs="宋体"/>
                <w:color w:val="000000"/>
                <w:sz w:val="18"/>
                <w:szCs w:val="18"/>
              </w:rPr>
              <w:t>型过滤器</w:t>
            </w:r>
            <w:r w:rsidRPr="00D010B3">
              <w:rPr>
                <w:rFonts w:ascii="宋体" w:eastAsia="宋体" w:hAnsi="宋体" w:cs="宋体"/>
                <w:color w:val="000000"/>
                <w:sz w:val="24"/>
                <w:szCs w:val="18"/>
              </w:rPr>
              <w:t>DN20</w:t>
            </w:r>
          </w:p>
        </w:tc>
        <w:tc>
          <w:tcPr>
            <w:tcW w:w="72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57411F8F"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个</w:t>
            </w:r>
          </w:p>
        </w:tc>
        <w:tc>
          <w:tcPr>
            <w:tcW w:w="61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86486BD" w14:textId="77777777" w:rsidR="00D010B3" w:rsidRPr="00D010B3" w:rsidRDefault="00D010B3" w:rsidP="00D010B3">
            <w:pPr>
              <w:widowControl/>
              <w:jc w:val="center"/>
              <w:textAlignment w:val="center"/>
              <w:rPr>
                <w:rFonts w:ascii="Times New Roman" w:eastAsia="宋体" w:hAnsi="Times New Roman" w:cs="Times New Roman"/>
                <w:color w:val="000000"/>
                <w:sz w:val="18"/>
                <w:szCs w:val="18"/>
              </w:rPr>
            </w:pPr>
            <w:r w:rsidRPr="00D010B3">
              <w:rPr>
                <w:rFonts w:ascii="Times New Roman" w:eastAsia="宋体" w:hAnsi="Times New Roman" w:cs="Times New Roman"/>
                <w:color w:val="000000"/>
                <w:kern w:val="0"/>
                <w:sz w:val="18"/>
                <w:szCs w:val="18"/>
              </w:rPr>
              <w:t xml:space="preserve">33 </w:t>
            </w:r>
          </w:p>
        </w:tc>
        <w:tc>
          <w:tcPr>
            <w:tcW w:w="855"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4392000A" w14:textId="77777777" w:rsidR="00D010B3" w:rsidRPr="00D010B3" w:rsidRDefault="00D010B3" w:rsidP="00D010B3">
            <w:pPr>
              <w:jc w:val="center"/>
              <w:rPr>
                <w:rFonts w:ascii="Times New Roman" w:eastAsia="宋体" w:hAnsi="Times New Roman" w:cs="Times New Roman"/>
                <w:color w:val="000000"/>
                <w:sz w:val="18"/>
                <w:szCs w:val="18"/>
              </w:rPr>
            </w:pPr>
          </w:p>
        </w:tc>
        <w:tc>
          <w:tcPr>
            <w:tcW w:w="750"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14:paraId="53185161" w14:textId="77777777" w:rsidR="00D010B3" w:rsidRPr="00D010B3" w:rsidRDefault="00D010B3" w:rsidP="00D010B3">
            <w:pPr>
              <w:jc w:val="center"/>
              <w:rPr>
                <w:rFonts w:ascii="Times New Roman" w:eastAsia="宋体" w:hAnsi="Times New Roman" w:cs="Times New Roman"/>
                <w:color w:val="000000"/>
                <w:sz w:val="18"/>
                <w:szCs w:val="18"/>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6F6D698" w14:textId="77777777" w:rsidR="00D010B3" w:rsidRPr="00D010B3" w:rsidRDefault="00D010B3" w:rsidP="00D010B3">
            <w:pPr>
              <w:jc w:val="center"/>
              <w:rPr>
                <w:rFonts w:ascii="宋体" w:eastAsia="宋体" w:hAnsi="宋体" w:cs="宋体"/>
                <w:color w:val="000000"/>
                <w:sz w:val="18"/>
                <w:szCs w:val="18"/>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69375B0"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浪迪</w:t>
            </w:r>
          </w:p>
        </w:tc>
      </w:tr>
      <w:tr w:rsidR="00D010B3" w:rsidRPr="00D010B3" w14:paraId="02F73E07"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14:paraId="3AFA2DA2" w14:textId="77777777" w:rsidR="00D010B3" w:rsidRPr="00D010B3" w:rsidRDefault="00D010B3" w:rsidP="00D010B3">
            <w:pPr>
              <w:widowControl/>
              <w:jc w:val="center"/>
              <w:textAlignment w:val="center"/>
              <w:rPr>
                <w:rFonts w:ascii="Times New Roman" w:eastAsia="宋体" w:hAnsi="Times New Roman" w:cs="Times New Roman"/>
                <w:b/>
                <w:color w:val="000000"/>
                <w:sz w:val="18"/>
                <w:szCs w:val="18"/>
              </w:rPr>
            </w:pPr>
            <w:r w:rsidRPr="00D010B3">
              <w:rPr>
                <w:rFonts w:ascii="Times New Roman" w:eastAsia="宋体" w:hAnsi="Times New Roman" w:cs="Times New Roman"/>
                <w:b/>
                <w:color w:val="000000"/>
                <w:kern w:val="0"/>
                <w:sz w:val="18"/>
                <w:szCs w:val="18"/>
              </w:rPr>
              <w:t xml:space="preserve">11 </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AB56C22"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镀锌钢管</w:t>
            </w:r>
            <w:r w:rsidRPr="00D010B3">
              <w:rPr>
                <w:rFonts w:ascii="宋体" w:eastAsia="宋体" w:hAnsi="宋体" w:cs="宋体"/>
                <w:color w:val="000000"/>
                <w:sz w:val="24"/>
                <w:szCs w:val="18"/>
              </w:rPr>
              <w:t>DN50</w:t>
            </w:r>
          </w:p>
        </w:tc>
        <w:tc>
          <w:tcPr>
            <w:tcW w:w="72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0D021B63" w14:textId="77777777" w:rsidR="00D010B3" w:rsidRPr="00D010B3" w:rsidRDefault="00D010B3" w:rsidP="00D010B3">
            <w:pPr>
              <w:widowControl/>
              <w:jc w:val="center"/>
              <w:textAlignment w:val="center"/>
              <w:rPr>
                <w:rFonts w:ascii="Times New Roman" w:eastAsia="宋体" w:hAnsi="Times New Roman" w:cs="Times New Roman"/>
                <w:color w:val="000000"/>
                <w:sz w:val="18"/>
                <w:szCs w:val="18"/>
              </w:rPr>
            </w:pPr>
            <w:r w:rsidRPr="00D010B3">
              <w:rPr>
                <w:rFonts w:ascii="Times New Roman" w:eastAsia="宋体" w:hAnsi="Times New Roman" w:cs="Times New Roman"/>
                <w:color w:val="000000"/>
                <w:kern w:val="0"/>
                <w:sz w:val="18"/>
                <w:szCs w:val="18"/>
              </w:rPr>
              <w:t>m</w:t>
            </w:r>
          </w:p>
        </w:tc>
        <w:tc>
          <w:tcPr>
            <w:tcW w:w="61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4E15FEF" w14:textId="77777777" w:rsidR="00D010B3" w:rsidRPr="00D010B3" w:rsidRDefault="00D010B3" w:rsidP="00D010B3">
            <w:pPr>
              <w:widowControl/>
              <w:jc w:val="center"/>
              <w:textAlignment w:val="center"/>
              <w:rPr>
                <w:rFonts w:ascii="Times New Roman" w:eastAsia="宋体" w:hAnsi="Times New Roman" w:cs="Times New Roman"/>
                <w:color w:val="000000"/>
                <w:sz w:val="18"/>
                <w:szCs w:val="18"/>
              </w:rPr>
            </w:pPr>
            <w:r w:rsidRPr="00D010B3">
              <w:rPr>
                <w:rFonts w:ascii="Times New Roman" w:eastAsia="宋体" w:hAnsi="Times New Roman" w:cs="Times New Roman"/>
                <w:color w:val="000000"/>
                <w:kern w:val="0"/>
                <w:sz w:val="18"/>
                <w:szCs w:val="18"/>
              </w:rPr>
              <w:t xml:space="preserve">68 </w:t>
            </w:r>
          </w:p>
        </w:tc>
        <w:tc>
          <w:tcPr>
            <w:tcW w:w="855"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752A2BCA" w14:textId="77777777" w:rsidR="00D010B3" w:rsidRPr="00D010B3" w:rsidRDefault="00D010B3" w:rsidP="00D010B3">
            <w:pPr>
              <w:jc w:val="center"/>
              <w:rPr>
                <w:rFonts w:ascii="Times New Roman" w:eastAsia="宋体" w:hAnsi="Times New Roman" w:cs="Times New Roman"/>
                <w:color w:val="000000"/>
                <w:sz w:val="18"/>
                <w:szCs w:val="18"/>
              </w:rPr>
            </w:pPr>
          </w:p>
        </w:tc>
        <w:tc>
          <w:tcPr>
            <w:tcW w:w="750"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14:paraId="6DDEC7A9" w14:textId="77777777" w:rsidR="00D010B3" w:rsidRPr="00D010B3" w:rsidRDefault="00D010B3" w:rsidP="00D010B3">
            <w:pPr>
              <w:jc w:val="center"/>
              <w:rPr>
                <w:rFonts w:ascii="Times New Roman" w:eastAsia="宋体" w:hAnsi="Times New Roman" w:cs="Times New Roman"/>
                <w:color w:val="000000"/>
                <w:sz w:val="18"/>
                <w:szCs w:val="18"/>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69E9229" w14:textId="77777777" w:rsidR="00D010B3" w:rsidRPr="00D010B3" w:rsidRDefault="00D010B3" w:rsidP="00D010B3">
            <w:pPr>
              <w:jc w:val="center"/>
              <w:rPr>
                <w:rFonts w:ascii="宋体" w:eastAsia="宋体" w:hAnsi="宋体" w:cs="宋体"/>
                <w:color w:val="000000"/>
                <w:sz w:val="18"/>
                <w:szCs w:val="18"/>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C59FACC"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衡水华岐</w:t>
            </w:r>
          </w:p>
        </w:tc>
      </w:tr>
      <w:tr w:rsidR="00D010B3" w:rsidRPr="00D010B3" w14:paraId="69819084"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14:paraId="621344D1" w14:textId="77777777" w:rsidR="00D010B3" w:rsidRPr="00D010B3" w:rsidRDefault="00D010B3" w:rsidP="00D010B3">
            <w:pPr>
              <w:widowControl/>
              <w:jc w:val="center"/>
              <w:textAlignment w:val="center"/>
              <w:rPr>
                <w:rFonts w:ascii="Times New Roman" w:eastAsia="宋体" w:hAnsi="Times New Roman" w:cs="Times New Roman"/>
                <w:b/>
                <w:color w:val="000000"/>
                <w:sz w:val="18"/>
                <w:szCs w:val="18"/>
              </w:rPr>
            </w:pPr>
            <w:r w:rsidRPr="00D010B3">
              <w:rPr>
                <w:rFonts w:ascii="Times New Roman" w:eastAsia="宋体" w:hAnsi="Times New Roman" w:cs="Times New Roman"/>
                <w:b/>
                <w:color w:val="000000"/>
                <w:kern w:val="0"/>
                <w:sz w:val="18"/>
                <w:szCs w:val="18"/>
              </w:rPr>
              <w:t xml:space="preserve">12 </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8440190"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镀锌钢管</w:t>
            </w:r>
            <w:r w:rsidRPr="00D010B3">
              <w:rPr>
                <w:rFonts w:ascii="宋体" w:eastAsia="宋体" w:hAnsi="宋体" w:cs="宋体"/>
                <w:color w:val="000000"/>
                <w:sz w:val="24"/>
                <w:szCs w:val="18"/>
              </w:rPr>
              <w:t>DN32</w:t>
            </w:r>
          </w:p>
        </w:tc>
        <w:tc>
          <w:tcPr>
            <w:tcW w:w="72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03FCB08E" w14:textId="77777777" w:rsidR="00D010B3" w:rsidRPr="00D010B3" w:rsidRDefault="00D010B3" w:rsidP="00D010B3">
            <w:pPr>
              <w:widowControl/>
              <w:jc w:val="center"/>
              <w:textAlignment w:val="center"/>
              <w:rPr>
                <w:rFonts w:ascii="Times New Roman" w:eastAsia="宋体" w:hAnsi="Times New Roman" w:cs="Times New Roman"/>
                <w:color w:val="000000"/>
                <w:sz w:val="18"/>
                <w:szCs w:val="18"/>
              </w:rPr>
            </w:pPr>
            <w:r w:rsidRPr="00D010B3">
              <w:rPr>
                <w:rFonts w:ascii="Times New Roman" w:eastAsia="宋体" w:hAnsi="Times New Roman" w:cs="Times New Roman"/>
                <w:color w:val="000000"/>
                <w:kern w:val="0"/>
                <w:sz w:val="18"/>
                <w:szCs w:val="18"/>
              </w:rPr>
              <w:t>m</w:t>
            </w:r>
          </w:p>
        </w:tc>
        <w:tc>
          <w:tcPr>
            <w:tcW w:w="61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00DF6C1" w14:textId="77777777" w:rsidR="00D010B3" w:rsidRPr="00D010B3" w:rsidRDefault="00D010B3" w:rsidP="00D010B3">
            <w:pPr>
              <w:widowControl/>
              <w:jc w:val="center"/>
              <w:textAlignment w:val="center"/>
              <w:rPr>
                <w:rFonts w:ascii="Times New Roman" w:eastAsia="宋体" w:hAnsi="Times New Roman" w:cs="Times New Roman"/>
                <w:color w:val="000000"/>
                <w:sz w:val="18"/>
                <w:szCs w:val="18"/>
              </w:rPr>
            </w:pPr>
            <w:r w:rsidRPr="00D010B3">
              <w:rPr>
                <w:rFonts w:ascii="Times New Roman" w:eastAsia="宋体" w:hAnsi="Times New Roman" w:cs="Times New Roman"/>
                <w:color w:val="000000"/>
                <w:kern w:val="0"/>
                <w:sz w:val="18"/>
                <w:szCs w:val="18"/>
              </w:rPr>
              <w:t xml:space="preserve">42 </w:t>
            </w:r>
          </w:p>
        </w:tc>
        <w:tc>
          <w:tcPr>
            <w:tcW w:w="855"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02C00250" w14:textId="77777777" w:rsidR="00D010B3" w:rsidRPr="00D010B3" w:rsidRDefault="00D010B3" w:rsidP="00D010B3">
            <w:pPr>
              <w:jc w:val="center"/>
              <w:rPr>
                <w:rFonts w:ascii="Times New Roman" w:eastAsia="宋体" w:hAnsi="Times New Roman" w:cs="Times New Roman"/>
                <w:color w:val="000000"/>
                <w:sz w:val="18"/>
                <w:szCs w:val="18"/>
              </w:rPr>
            </w:pPr>
          </w:p>
        </w:tc>
        <w:tc>
          <w:tcPr>
            <w:tcW w:w="750"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14:paraId="1B257362" w14:textId="77777777" w:rsidR="00D010B3" w:rsidRPr="00D010B3" w:rsidRDefault="00D010B3" w:rsidP="00D010B3">
            <w:pPr>
              <w:jc w:val="center"/>
              <w:rPr>
                <w:rFonts w:ascii="Times New Roman" w:eastAsia="宋体" w:hAnsi="Times New Roman" w:cs="Times New Roman"/>
                <w:color w:val="000000"/>
                <w:sz w:val="18"/>
                <w:szCs w:val="18"/>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6C8328D" w14:textId="77777777" w:rsidR="00D010B3" w:rsidRPr="00D010B3" w:rsidRDefault="00D010B3" w:rsidP="00D010B3">
            <w:pPr>
              <w:jc w:val="center"/>
              <w:rPr>
                <w:rFonts w:ascii="宋体" w:eastAsia="宋体" w:hAnsi="宋体" w:cs="宋体"/>
                <w:color w:val="000000"/>
                <w:sz w:val="18"/>
                <w:szCs w:val="18"/>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947FB54"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衡水华岐</w:t>
            </w:r>
          </w:p>
        </w:tc>
      </w:tr>
      <w:tr w:rsidR="00D010B3" w:rsidRPr="00D010B3" w14:paraId="0D3005FB"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14:paraId="2A921157" w14:textId="77777777" w:rsidR="00D010B3" w:rsidRPr="00D010B3" w:rsidRDefault="00D010B3" w:rsidP="00D010B3">
            <w:pPr>
              <w:widowControl/>
              <w:jc w:val="center"/>
              <w:textAlignment w:val="center"/>
              <w:rPr>
                <w:rFonts w:ascii="Times New Roman" w:eastAsia="宋体" w:hAnsi="Times New Roman" w:cs="Times New Roman"/>
                <w:b/>
                <w:color w:val="000000"/>
                <w:sz w:val="18"/>
                <w:szCs w:val="18"/>
              </w:rPr>
            </w:pPr>
            <w:r w:rsidRPr="00D010B3">
              <w:rPr>
                <w:rFonts w:ascii="Times New Roman" w:eastAsia="宋体" w:hAnsi="Times New Roman" w:cs="Times New Roman"/>
                <w:b/>
                <w:color w:val="000000"/>
                <w:kern w:val="0"/>
                <w:sz w:val="18"/>
                <w:szCs w:val="18"/>
              </w:rPr>
              <w:t xml:space="preserve">13 </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0AFF3F9"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镀锌钢管</w:t>
            </w:r>
            <w:r w:rsidRPr="00D010B3">
              <w:rPr>
                <w:rFonts w:ascii="宋体" w:eastAsia="宋体" w:hAnsi="宋体" w:cs="宋体"/>
                <w:color w:val="000000"/>
                <w:sz w:val="24"/>
                <w:szCs w:val="18"/>
              </w:rPr>
              <w:t>DN20</w:t>
            </w:r>
          </w:p>
        </w:tc>
        <w:tc>
          <w:tcPr>
            <w:tcW w:w="72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392F683B" w14:textId="77777777" w:rsidR="00D010B3" w:rsidRPr="00D010B3" w:rsidRDefault="00D010B3" w:rsidP="00D010B3">
            <w:pPr>
              <w:widowControl/>
              <w:jc w:val="center"/>
              <w:textAlignment w:val="center"/>
              <w:rPr>
                <w:rFonts w:ascii="Times New Roman" w:eastAsia="宋体" w:hAnsi="Times New Roman" w:cs="Times New Roman"/>
                <w:color w:val="000000"/>
                <w:sz w:val="18"/>
                <w:szCs w:val="18"/>
              </w:rPr>
            </w:pPr>
            <w:r w:rsidRPr="00D010B3">
              <w:rPr>
                <w:rFonts w:ascii="Times New Roman" w:eastAsia="宋体" w:hAnsi="Times New Roman" w:cs="Times New Roman"/>
                <w:color w:val="000000"/>
                <w:kern w:val="0"/>
                <w:sz w:val="18"/>
                <w:szCs w:val="18"/>
              </w:rPr>
              <w:t>m</w:t>
            </w:r>
          </w:p>
        </w:tc>
        <w:tc>
          <w:tcPr>
            <w:tcW w:w="61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ABE71ED" w14:textId="77777777" w:rsidR="00D010B3" w:rsidRPr="00D010B3" w:rsidRDefault="00D010B3" w:rsidP="00D010B3">
            <w:pPr>
              <w:widowControl/>
              <w:jc w:val="center"/>
              <w:textAlignment w:val="center"/>
              <w:rPr>
                <w:rFonts w:ascii="Times New Roman" w:eastAsia="宋体" w:hAnsi="Times New Roman" w:cs="Times New Roman"/>
                <w:color w:val="000000"/>
                <w:sz w:val="18"/>
                <w:szCs w:val="18"/>
              </w:rPr>
            </w:pPr>
            <w:r w:rsidRPr="00D010B3">
              <w:rPr>
                <w:rFonts w:ascii="Times New Roman" w:eastAsia="宋体" w:hAnsi="Times New Roman" w:cs="Times New Roman"/>
                <w:color w:val="000000"/>
                <w:kern w:val="0"/>
                <w:sz w:val="18"/>
                <w:szCs w:val="18"/>
              </w:rPr>
              <w:t xml:space="preserve">128 </w:t>
            </w:r>
          </w:p>
        </w:tc>
        <w:tc>
          <w:tcPr>
            <w:tcW w:w="855"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272590C7" w14:textId="77777777" w:rsidR="00D010B3" w:rsidRPr="00D010B3" w:rsidRDefault="00D010B3" w:rsidP="00D010B3">
            <w:pPr>
              <w:jc w:val="center"/>
              <w:rPr>
                <w:rFonts w:ascii="Times New Roman" w:eastAsia="宋体" w:hAnsi="Times New Roman" w:cs="Times New Roman"/>
                <w:color w:val="000000"/>
                <w:sz w:val="18"/>
                <w:szCs w:val="18"/>
              </w:rPr>
            </w:pPr>
          </w:p>
        </w:tc>
        <w:tc>
          <w:tcPr>
            <w:tcW w:w="750"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14:paraId="672FE98C" w14:textId="77777777" w:rsidR="00D010B3" w:rsidRPr="00D010B3" w:rsidRDefault="00D010B3" w:rsidP="00D010B3">
            <w:pPr>
              <w:jc w:val="center"/>
              <w:rPr>
                <w:rFonts w:ascii="Times New Roman" w:eastAsia="宋体" w:hAnsi="Times New Roman" w:cs="Times New Roman"/>
                <w:color w:val="000000"/>
                <w:sz w:val="18"/>
                <w:szCs w:val="18"/>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41F9619" w14:textId="77777777" w:rsidR="00D010B3" w:rsidRPr="00D010B3" w:rsidRDefault="00D010B3" w:rsidP="00D010B3">
            <w:pPr>
              <w:jc w:val="center"/>
              <w:rPr>
                <w:rFonts w:ascii="宋体" w:eastAsia="宋体" w:hAnsi="宋体" w:cs="宋体"/>
                <w:color w:val="000000"/>
                <w:sz w:val="18"/>
                <w:szCs w:val="18"/>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ACE08AF"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衡水华岐</w:t>
            </w:r>
          </w:p>
        </w:tc>
      </w:tr>
      <w:tr w:rsidR="00D010B3" w:rsidRPr="00D010B3" w14:paraId="099D5344"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14:paraId="066230F3" w14:textId="77777777" w:rsidR="00D010B3" w:rsidRPr="00D010B3" w:rsidRDefault="00D010B3" w:rsidP="00D010B3">
            <w:pPr>
              <w:widowControl/>
              <w:jc w:val="center"/>
              <w:textAlignment w:val="center"/>
              <w:rPr>
                <w:rFonts w:ascii="Times New Roman" w:eastAsia="宋体" w:hAnsi="Times New Roman" w:cs="Times New Roman"/>
                <w:b/>
                <w:color w:val="000000"/>
                <w:sz w:val="18"/>
                <w:szCs w:val="18"/>
              </w:rPr>
            </w:pPr>
            <w:r w:rsidRPr="00D010B3">
              <w:rPr>
                <w:rFonts w:ascii="Times New Roman" w:eastAsia="宋体" w:hAnsi="Times New Roman" w:cs="Times New Roman"/>
                <w:b/>
                <w:color w:val="000000"/>
                <w:kern w:val="0"/>
                <w:sz w:val="18"/>
                <w:szCs w:val="18"/>
              </w:rPr>
              <w:t xml:space="preserve">14 </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FFC87AE" w14:textId="77777777" w:rsidR="00D010B3" w:rsidRPr="00D010B3" w:rsidRDefault="00D010B3" w:rsidP="00D010B3">
            <w:pPr>
              <w:widowControl/>
              <w:jc w:val="center"/>
              <w:textAlignment w:val="center"/>
              <w:rPr>
                <w:rFonts w:ascii="Times New Roman" w:eastAsia="宋体" w:hAnsi="Times New Roman" w:cs="Times New Roman"/>
                <w:color w:val="000000"/>
                <w:sz w:val="18"/>
                <w:szCs w:val="18"/>
              </w:rPr>
            </w:pPr>
            <w:r w:rsidRPr="00D010B3">
              <w:rPr>
                <w:rFonts w:ascii="Times New Roman" w:eastAsia="宋体" w:hAnsi="Times New Roman" w:cs="Times New Roman"/>
                <w:color w:val="000000"/>
                <w:kern w:val="0"/>
                <w:sz w:val="18"/>
                <w:szCs w:val="18"/>
              </w:rPr>
              <w:t>PVC</w:t>
            </w:r>
            <w:r w:rsidRPr="00D010B3">
              <w:rPr>
                <w:rFonts w:ascii="宋体" w:eastAsia="宋体" w:hAnsi="宋体" w:cs="宋体"/>
                <w:color w:val="000000"/>
                <w:sz w:val="18"/>
                <w:szCs w:val="18"/>
              </w:rPr>
              <w:t>冷凝水管</w:t>
            </w:r>
            <w:r w:rsidRPr="00D010B3">
              <w:rPr>
                <w:rFonts w:ascii="宋体" w:eastAsia="宋体" w:hAnsi="宋体" w:cs="宋体"/>
                <w:color w:val="000000"/>
                <w:sz w:val="24"/>
                <w:szCs w:val="18"/>
              </w:rPr>
              <w:t>DN40</w:t>
            </w:r>
          </w:p>
        </w:tc>
        <w:tc>
          <w:tcPr>
            <w:tcW w:w="72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15EE2143" w14:textId="77777777" w:rsidR="00D010B3" w:rsidRPr="00D010B3" w:rsidRDefault="00D010B3" w:rsidP="00D010B3">
            <w:pPr>
              <w:widowControl/>
              <w:jc w:val="center"/>
              <w:textAlignment w:val="center"/>
              <w:rPr>
                <w:rFonts w:ascii="Times New Roman" w:eastAsia="宋体" w:hAnsi="Times New Roman" w:cs="Times New Roman"/>
                <w:color w:val="000000"/>
                <w:sz w:val="18"/>
                <w:szCs w:val="18"/>
              </w:rPr>
            </w:pPr>
            <w:r w:rsidRPr="00D010B3">
              <w:rPr>
                <w:rFonts w:ascii="Times New Roman" w:eastAsia="宋体" w:hAnsi="Times New Roman" w:cs="Times New Roman"/>
                <w:color w:val="000000"/>
                <w:kern w:val="0"/>
                <w:sz w:val="18"/>
                <w:szCs w:val="18"/>
              </w:rPr>
              <w:t>m</w:t>
            </w:r>
          </w:p>
        </w:tc>
        <w:tc>
          <w:tcPr>
            <w:tcW w:w="61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B7ED556" w14:textId="77777777" w:rsidR="00D010B3" w:rsidRPr="00D010B3" w:rsidRDefault="00D010B3" w:rsidP="00D010B3">
            <w:pPr>
              <w:widowControl/>
              <w:jc w:val="center"/>
              <w:textAlignment w:val="center"/>
              <w:rPr>
                <w:rFonts w:ascii="Times New Roman" w:eastAsia="宋体" w:hAnsi="Times New Roman" w:cs="Times New Roman"/>
                <w:color w:val="000000"/>
                <w:sz w:val="18"/>
                <w:szCs w:val="18"/>
              </w:rPr>
            </w:pPr>
            <w:r w:rsidRPr="00D010B3">
              <w:rPr>
                <w:rFonts w:ascii="Times New Roman" w:eastAsia="宋体" w:hAnsi="Times New Roman" w:cs="Times New Roman"/>
                <w:color w:val="000000"/>
                <w:kern w:val="0"/>
                <w:sz w:val="18"/>
                <w:szCs w:val="18"/>
              </w:rPr>
              <w:t xml:space="preserve">196 </w:t>
            </w:r>
          </w:p>
        </w:tc>
        <w:tc>
          <w:tcPr>
            <w:tcW w:w="855"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7BCB47D0" w14:textId="77777777" w:rsidR="00D010B3" w:rsidRPr="00D010B3" w:rsidRDefault="00D010B3" w:rsidP="00D010B3">
            <w:pPr>
              <w:jc w:val="center"/>
              <w:rPr>
                <w:rFonts w:ascii="Times New Roman" w:eastAsia="宋体" w:hAnsi="Times New Roman" w:cs="Times New Roman"/>
                <w:color w:val="000000"/>
                <w:sz w:val="18"/>
                <w:szCs w:val="18"/>
              </w:rPr>
            </w:pPr>
          </w:p>
        </w:tc>
        <w:tc>
          <w:tcPr>
            <w:tcW w:w="750"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14:paraId="408EF544" w14:textId="77777777" w:rsidR="00D010B3" w:rsidRPr="00D010B3" w:rsidRDefault="00D010B3" w:rsidP="00D010B3">
            <w:pPr>
              <w:jc w:val="center"/>
              <w:rPr>
                <w:rFonts w:ascii="Times New Roman" w:eastAsia="宋体" w:hAnsi="Times New Roman" w:cs="Times New Roman"/>
                <w:color w:val="000000"/>
                <w:sz w:val="18"/>
                <w:szCs w:val="18"/>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7641189" w14:textId="77777777" w:rsidR="00D010B3" w:rsidRPr="00D010B3" w:rsidRDefault="00D010B3" w:rsidP="00D010B3">
            <w:pPr>
              <w:jc w:val="center"/>
              <w:rPr>
                <w:rFonts w:ascii="宋体" w:eastAsia="宋体" w:hAnsi="宋体" w:cs="宋体"/>
                <w:color w:val="000000"/>
                <w:sz w:val="18"/>
                <w:szCs w:val="18"/>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5019AD2"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联塑</w:t>
            </w:r>
          </w:p>
        </w:tc>
      </w:tr>
      <w:tr w:rsidR="00D010B3" w:rsidRPr="00D010B3" w14:paraId="3099730E"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14:paraId="73901D89" w14:textId="77777777" w:rsidR="00D010B3" w:rsidRPr="00D010B3" w:rsidRDefault="00D010B3" w:rsidP="00D010B3">
            <w:pPr>
              <w:widowControl/>
              <w:jc w:val="center"/>
              <w:textAlignment w:val="center"/>
              <w:rPr>
                <w:rFonts w:ascii="Times New Roman" w:eastAsia="宋体" w:hAnsi="Times New Roman" w:cs="Times New Roman"/>
                <w:b/>
                <w:color w:val="000000"/>
                <w:sz w:val="18"/>
                <w:szCs w:val="18"/>
              </w:rPr>
            </w:pPr>
            <w:r w:rsidRPr="00D010B3">
              <w:rPr>
                <w:rFonts w:ascii="Times New Roman" w:eastAsia="宋体" w:hAnsi="Times New Roman" w:cs="Times New Roman"/>
                <w:b/>
                <w:color w:val="000000"/>
                <w:kern w:val="0"/>
                <w:sz w:val="18"/>
                <w:szCs w:val="18"/>
              </w:rPr>
              <w:t xml:space="preserve">15 </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AC9F5B2" w14:textId="77777777" w:rsidR="00D010B3" w:rsidRPr="00D010B3" w:rsidRDefault="00D010B3" w:rsidP="00D010B3">
            <w:pPr>
              <w:widowControl/>
              <w:jc w:val="center"/>
              <w:textAlignment w:val="center"/>
              <w:rPr>
                <w:rFonts w:ascii="Times New Roman" w:eastAsia="宋体" w:hAnsi="Times New Roman" w:cs="Times New Roman"/>
                <w:color w:val="000000"/>
                <w:sz w:val="18"/>
                <w:szCs w:val="18"/>
              </w:rPr>
            </w:pPr>
            <w:r w:rsidRPr="00D010B3">
              <w:rPr>
                <w:rFonts w:ascii="Times New Roman" w:eastAsia="宋体" w:hAnsi="Times New Roman" w:cs="Times New Roman"/>
                <w:color w:val="000000"/>
                <w:kern w:val="0"/>
                <w:sz w:val="18"/>
                <w:szCs w:val="18"/>
              </w:rPr>
              <w:t>PVC</w:t>
            </w:r>
            <w:r w:rsidRPr="00D010B3">
              <w:rPr>
                <w:rFonts w:ascii="宋体" w:eastAsia="宋体" w:hAnsi="宋体" w:cs="宋体" w:hint="eastAsia"/>
                <w:color w:val="000000"/>
                <w:kern w:val="0"/>
                <w:sz w:val="18"/>
                <w:szCs w:val="18"/>
              </w:rPr>
              <w:t>冷凝水管</w:t>
            </w:r>
            <w:r w:rsidRPr="00D010B3">
              <w:rPr>
                <w:rFonts w:ascii="宋体" w:eastAsia="宋体" w:hAnsi="宋体" w:cs="宋体"/>
                <w:color w:val="000000"/>
                <w:sz w:val="24"/>
                <w:szCs w:val="18"/>
              </w:rPr>
              <w:t>DN25</w:t>
            </w:r>
          </w:p>
        </w:tc>
        <w:tc>
          <w:tcPr>
            <w:tcW w:w="72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30E3A148" w14:textId="77777777" w:rsidR="00D010B3" w:rsidRPr="00D010B3" w:rsidRDefault="00D010B3" w:rsidP="00D010B3">
            <w:pPr>
              <w:widowControl/>
              <w:jc w:val="center"/>
              <w:textAlignment w:val="center"/>
              <w:rPr>
                <w:rFonts w:ascii="Times New Roman" w:eastAsia="宋体" w:hAnsi="Times New Roman" w:cs="Times New Roman"/>
                <w:color w:val="000000"/>
                <w:sz w:val="18"/>
                <w:szCs w:val="18"/>
              </w:rPr>
            </w:pPr>
            <w:r w:rsidRPr="00D010B3">
              <w:rPr>
                <w:rFonts w:ascii="Times New Roman" w:eastAsia="宋体" w:hAnsi="Times New Roman" w:cs="Times New Roman"/>
                <w:color w:val="000000"/>
                <w:kern w:val="0"/>
                <w:sz w:val="18"/>
                <w:szCs w:val="18"/>
              </w:rPr>
              <w:t>m</w:t>
            </w:r>
          </w:p>
        </w:tc>
        <w:tc>
          <w:tcPr>
            <w:tcW w:w="61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7AF0520" w14:textId="77777777" w:rsidR="00D010B3" w:rsidRPr="00D010B3" w:rsidRDefault="00D010B3" w:rsidP="00D010B3">
            <w:pPr>
              <w:widowControl/>
              <w:jc w:val="center"/>
              <w:textAlignment w:val="center"/>
              <w:rPr>
                <w:rFonts w:ascii="Times New Roman" w:eastAsia="宋体" w:hAnsi="Times New Roman" w:cs="Times New Roman"/>
                <w:color w:val="000000"/>
                <w:sz w:val="18"/>
                <w:szCs w:val="18"/>
              </w:rPr>
            </w:pPr>
            <w:r w:rsidRPr="00D010B3">
              <w:rPr>
                <w:rFonts w:ascii="Times New Roman" w:eastAsia="宋体" w:hAnsi="Times New Roman" w:cs="Times New Roman"/>
                <w:color w:val="000000"/>
                <w:kern w:val="0"/>
                <w:sz w:val="18"/>
                <w:szCs w:val="18"/>
              </w:rPr>
              <w:t xml:space="preserve">125 </w:t>
            </w:r>
          </w:p>
        </w:tc>
        <w:tc>
          <w:tcPr>
            <w:tcW w:w="855"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0064586C" w14:textId="77777777" w:rsidR="00D010B3" w:rsidRPr="00D010B3" w:rsidRDefault="00D010B3" w:rsidP="00D010B3">
            <w:pPr>
              <w:jc w:val="center"/>
              <w:rPr>
                <w:rFonts w:ascii="Times New Roman" w:eastAsia="宋体" w:hAnsi="Times New Roman" w:cs="Times New Roman"/>
                <w:color w:val="000000"/>
                <w:sz w:val="18"/>
                <w:szCs w:val="18"/>
              </w:rPr>
            </w:pPr>
          </w:p>
        </w:tc>
        <w:tc>
          <w:tcPr>
            <w:tcW w:w="750"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14:paraId="24A0D8C4" w14:textId="77777777" w:rsidR="00D010B3" w:rsidRPr="00D010B3" w:rsidRDefault="00D010B3" w:rsidP="00D010B3">
            <w:pPr>
              <w:jc w:val="center"/>
              <w:rPr>
                <w:rFonts w:ascii="Times New Roman" w:eastAsia="宋体" w:hAnsi="Times New Roman" w:cs="Times New Roman"/>
                <w:color w:val="000000"/>
                <w:sz w:val="18"/>
                <w:szCs w:val="18"/>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9A88D27" w14:textId="77777777" w:rsidR="00D010B3" w:rsidRPr="00D010B3" w:rsidRDefault="00D010B3" w:rsidP="00D010B3">
            <w:pPr>
              <w:jc w:val="center"/>
              <w:rPr>
                <w:rFonts w:ascii="宋体" w:eastAsia="宋体" w:hAnsi="宋体" w:cs="宋体"/>
                <w:color w:val="000000"/>
                <w:sz w:val="18"/>
                <w:szCs w:val="18"/>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23BF100"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联塑</w:t>
            </w:r>
          </w:p>
        </w:tc>
      </w:tr>
      <w:tr w:rsidR="00D010B3" w:rsidRPr="00D010B3" w14:paraId="3E856526"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14:paraId="09DFA2B3" w14:textId="77777777" w:rsidR="00D010B3" w:rsidRPr="00D010B3" w:rsidRDefault="00D010B3" w:rsidP="00D010B3">
            <w:pPr>
              <w:widowControl/>
              <w:jc w:val="center"/>
              <w:textAlignment w:val="center"/>
              <w:rPr>
                <w:rFonts w:ascii="Times New Roman" w:eastAsia="宋体" w:hAnsi="Times New Roman" w:cs="Times New Roman"/>
                <w:b/>
                <w:color w:val="000000"/>
                <w:sz w:val="18"/>
                <w:szCs w:val="18"/>
              </w:rPr>
            </w:pPr>
            <w:r w:rsidRPr="00D010B3">
              <w:rPr>
                <w:rFonts w:ascii="Times New Roman" w:eastAsia="宋体" w:hAnsi="Times New Roman" w:cs="Times New Roman"/>
                <w:b/>
                <w:color w:val="000000"/>
                <w:kern w:val="0"/>
                <w:sz w:val="18"/>
                <w:szCs w:val="18"/>
              </w:rPr>
              <w:t xml:space="preserve">16 </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37172DC"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管道保温</w:t>
            </w:r>
          </w:p>
        </w:tc>
        <w:tc>
          <w:tcPr>
            <w:tcW w:w="72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125046DA" w14:textId="77777777" w:rsidR="00D010B3" w:rsidRPr="00D010B3" w:rsidRDefault="00D010B3" w:rsidP="00D010B3">
            <w:pPr>
              <w:widowControl/>
              <w:jc w:val="center"/>
              <w:textAlignment w:val="center"/>
              <w:rPr>
                <w:rFonts w:ascii="Times New Roman" w:eastAsia="宋体" w:hAnsi="Times New Roman" w:cs="Times New Roman"/>
                <w:color w:val="000000"/>
                <w:sz w:val="18"/>
                <w:szCs w:val="18"/>
              </w:rPr>
            </w:pPr>
            <w:r w:rsidRPr="00D010B3">
              <w:rPr>
                <w:rFonts w:ascii="Times New Roman" w:eastAsia="宋体" w:hAnsi="Times New Roman" w:cs="Times New Roman"/>
                <w:color w:val="000000"/>
                <w:kern w:val="0"/>
                <w:sz w:val="18"/>
                <w:szCs w:val="18"/>
              </w:rPr>
              <w:t>m3</w:t>
            </w:r>
          </w:p>
        </w:tc>
        <w:tc>
          <w:tcPr>
            <w:tcW w:w="61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CBAE65F" w14:textId="77777777" w:rsidR="00D010B3" w:rsidRPr="00D010B3" w:rsidRDefault="00D010B3" w:rsidP="00D010B3">
            <w:pPr>
              <w:widowControl/>
              <w:jc w:val="center"/>
              <w:textAlignment w:val="center"/>
              <w:rPr>
                <w:rFonts w:ascii="Times New Roman" w:eastAsia="宋体" w:hAnsi="Times New Roman" w:cs="Times New Roman"/>
                <w:color w:val="000000"/>
                <w:sz w:val="18"/>
                <w:szCs w:val="18"/>
              </w:rPr>
            </w:pPr>
            <w:r w:rsidRPr="00D010B3">
              <w:rPr>
                <w:rFonts w:ascii="Times New Roman" w:eastAsia="宋体" w:hAnsi="Times New Roman" w:cs="Times New Roman"/>
                <w:color w:val="000000"/>
                <w:kern w:val="0"/>
                <w:sz w:val="18"/>
                <w:szCs w:val="18"/>
              </w:rPr>
              <w:t xml:space="preserve">4 </w:t>
            </w:r>
          </w:p>
        </w:tc>
        <w:tc>
          <w:tcPr>
            <w:tcW w:w="855"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14:paraId="1924A7CD" w14:textId="77777777" w:rsidR="00D010B3" w:rsidRPr="00D010B3" w:rsidRDefault="00D010B3" w:rsidP="00D010B3">
            <w:pPr>
              <w:jc w:val="center"/>
              <w:rPr>
                <w:rFonts w:ascii="Times New Roman" w:eastAsia="宋体" w:hAnsi="Times New Roman" w:cs="Times New Roman"/>
                <w:color w:val="000000"/>
                <w:sz w:val="18"/>
                <w:szCs w:val="18"/>
              </w:rPr>
            </w:pPr>
          </w:p>
        </w:tc>
        <w:tc>
          <w:tcPr>
            <w:tcW w:w="750"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14:paraId="2E461C6B" w14:textId="77777777" w:rsidR="00D010B3" w:rsidRPr="00D010B3" w:rsidRDefault="00D010B3" w:rsidP="00D010B3">
            <w:pPr>
              <w:jc w:val="center"/>
              <w:rPr>
                <w:rFonts w:ascii="Times New Roman" w:eastAsia="宋体" w:hAnsi="Times New Roman" w:cs="Times New Roman"/>
                <w:color w:val="000000"/>
                <w:sz w:val="18"/>
                <w:szCs w:val="18"/>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2BD1082" w14:textId="77777777" w:rsidR="00D010B3" w:rsidRPr="00D010B3" w:rsidRDefault="00D010B3" w:rsidP="00D010B3">
            <w:pPr>
              <w:jc w:val="center"/>
              <w:rPr>
                <w:rFonts w:ascii="宋体" w:eastAsia="宋体" w:hAnsi="宋体" w:cs="宋体"/>
                <w:color w:val="000000"/>
                <w:sz w:val="18"/>
                <w:szCs w:val="18"/>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A2F2AB0"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华美</w:t>
            </w:r>
          </w:p>
        </w:tc>
      </w:tr>
      <w:tr w:rsidR="00D010B3" w:rsidRPr="00D010B3" w14:paraId="1F517503"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14:paraId="1E863A06" w14:textId="77777777" w:rsidR="00D010B3" w:rsidRPr="00D010B3" w:rsidRDefault="00D010B3" w:rsidP="00D010B3">
            <w:pPr>
              <w:widowControl/>
              <w:jc w:val="center"/>
              <w:textAlignment w:val="center"/>
              <w:rPr>
                <w:rFonts w:ascii="Times New Roman" w:eastAsia="宋体" w:hAnsi="Times New Roman" w:cs="Times New Roman"/>
                <w:b/>
                <w:color w:val="000000"/>
                <w:sz w:val="18"/>
                <w:szCs w:val="18"/>
              </w:rPr>
            </w:pPr>
            <w:r w:rsidRPr="00D010B3">
              <w:rPr>
                <w:rFonts w:ascii="Times New Roman" w:eastAsia="宋体" w:hAnsi="Times New Roman" w:cs="Times New Roman"/>
                <w:b/>
                <w:color w:val="000000"/>
                <w:kern w:val="0"/>
                <w:sz w:val="18"/>
                <w:szCs w:val="18"/>
              </w:rPr>
              <w:t xml:space="preserve">17 </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E6CBC24"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管道配件（弯头，木托等）</w:t>
            </w:r>
          </w:p>
        </w:tc>
        <w:tc>
          <w:tcPr>
            <w:tcW w:w="72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4C7A8140"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项</w:t>
            </w:r>
          </w:p>
        </w:tc>
        <w:tc>
          <w:tcPr>
            <w:tcW w:w="61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2BD5BBB" w14:textId="77777777" w:rsidR="00D010B3" w:rsidRPr="00D010B3" w:rsidRDefault="00D010B3" w:rsidP="00D010B3">
            <w:pPr>
              <w:widowControl/>
              <w:jc w:val="center"/>
              <w:textAlignment w:val="center"/>
              <w:rPr>
                <w:rFonts w:ascii="Times New Roman" w:eastAsia="宋体" w:hAnsi="Times New Roman" w:cs="Times New Roman"/>
                <w:color w:val="000000"/>
                <w:sz w:val="18"/>
                <w:szCs w:val="18"/>
              </w:rPr>
            </w:pPr>
            <w:r w:rsidRPr="00D010B3">
              <w:rPr>
                <w:rFonts w:ascii="Times New Roman" w:eastAsia="宋体" w:hAnsi="Times New Roman" w:cs="Times New Roman"/>
                <w:color w:val="000000"/>
                <w:kern w:val="0"/>
                <w:sz w:val="18"/>
                <w:szCs w:val="18"/>
              </w:rPr>
              <w:t xml:space="preserve">1 </w:t>
            </w:r>
          </w:p>
        </w:tc>
        <w:tc>
          <w:tcPr>
            <w:tcW w:w="855"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14:paraId="0574C27E" w14:textId="77777777" w:rsidR="00D010B3" w:rsidRPr="00D010B3" w:rsidRDefault="00D010B3" w:rsidP="00D010B3">
            <w:pPr>
              <w:jc w:val="center"/>
              <w:rPr>
                <w:rFonts w:ascii="Times New Roman" w:eastAsia="宋体" w:hAnsi="Times New Roman" w:cs="Times New Roman"/>
                <w:color w:val="000000"/>
                <w:sz w:val="18"/>
                <w:szCs w:val="18"/>
              </w:rPr>
            </w:pPr>
          </w:p>
        </w:tc>
        <w:tc>
          <w:tcPr>
            <w:tcW w:w="750"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14:paraId="6B562008" w14:textId="77777777" w:rsidR="00D010B3" w:rsidRPr="00D010B3" w:rsidRDefault="00D010B3" w:rsidP="00D010B3">
            <w:pPr>
              <w:jc w:val="center"/>
              <w:rPr>
                <w:rFonts w:ascii="Times New Roman" w:eastAsia="宋体" w:hAnsi="Times New Roman" w:cs="Times New Roman"/>
                <w:color w:val="000000"/>
                <w:sz w:val="18"/>
                <w:szCs w:val="18"/>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217BEF3" w14:textId="77777777" w:rsidR="00D010B3" w:rsidRPr="00D010B3" w:rsidRDefault="00D010B3" w:rsidP="00D010B3">
            <w:pPr>
              <w:jc w:val="center"/>
              <w:rPr>
                <w:rFonts w:ascii="宋体" w:eastAsia="宋体" w:hAnsi="宋体" w:cs="宋体"/>
                <w:color w:val="000000"/>
                <w:sz w:val="18"/>
                <w:szCs w:val="18"/>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4056DC8"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国标</w:t>
            </w:r>
          </w:p>
        </w:tc>
      </w:tr>
      <w:tr w:rsidR="00D010B3" w:rsidRPr="00D010B3" w14:paraId="67D8ECF8"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14:paraId="1302C863" w14:textId="77777777" w:rsidR="00D010B3" w:rsidRPr="00D010B3" w:rsidRDefault="00D010B3" w:rsidP="00D010B3">
            <w:pPr>
              <w:widowControl/>
              <w:jc w:val="center"/>
              <w:textAlignment w:val="center"/>
              <w:rPr>
                <w:rFonts w:ascii="Times New Roman" w:eastAsia="宋体" w:hAnsi="Times New Roman" w:cs="Times New Roman"/>
                <w:b/>
                <w:color w:val="000000"/>
                <w:sz w:val="18"/>
                <w:szCs w:val="18"/>
              </w:rPr>
            </w:pPr>
            <w:r w:rsidRPr="00D010B3">
              <w:rPr>
                <w:rFonts w:ascii="Times New Roman" w:eastAsia="宋体" w:hAnsi="Times New Roman" w:cs="Times New Roman"/>
                <w:b/>
                <w:color w:val="000000"/>
                <w:kern w:val="0"/>
                <w:sz w:val="18"/>
                <w:szCs w:val="18"/>
              </w:rPr>
              <w:t xml:space="preserve">18 </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CCE3EB3"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信号线</w:t>
            </w:r>
            <w:r w:rsidRPr="00D010B3">
              <w:rPr>
                <w:rFonts w:ascii="宋体" w:eastAsia="宋体" w:hAnsi="宋体" w:cs="宋体"/>
                <w:color w:val="000000"/>
                <w:sz w:val="24"/>
                <w:szCs w:val="18"/>
              </w:rPr>
              <w:t>RVV5×0.75mm2</w:t>
            </w:r>
          </w:p>
        </w:tc>
        <w:tc>
          <w:tcPr>
            <w:tcW w:w="72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3F4856D5"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卷</w:t>
            </w:r>
          </w:p>
        </w:tc>
        <w:tc>
          <w:tcPr>
            <w:tcW w:w="61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5380251" w14:textId="77777777" w:rsidR="00D010B3" w:rsidRPr="00D010B3" w:rsidRDefault="00D010B3" w:rsidP="00D010B3">
            <w:pPr>
              <w:widowControl/>
              <w:jc w:val="center"/>
              <w:textAlignment w:val="center"/>
              <w:rPr>
                <w:rFonts w:ascii="Times New Roman" w:eastAsia="宋体" w:hAnsi="Times New Roman" w:cs="Times New Roman"/>
                <w:color w:val="000000"/>
                <w:sz w:val="18"/>
                <w:szCs w:val="18"/>
              </w:rPr>
            </w:pPr>
            <w:r w:rsidRPr="00D010B3">
              <w:rPr>
                <w:rFonts w:ascii="Times New Roman" w:eastAsia="宋体" w:hAnsi="Times New Roman" w:cs="Times New Roman"/>
                <w:color w:val="000000"/>
                <w:kern w:val="0"/>
                <w:sz w:val="18"/>
                <w:szCs w:val="18"/>
              </w:rPr>
              <w:t xml:space="preserve">5 </w:t>
            </w:r>
          </w:p>
        </w:tc>
        <w:tc>
          <w:tcPr>
            <w:tcW w:w="855"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60BDCE91" w14:textId="77777777" w:rsidR="00D010B3" w:rsidRPr="00D010B3" w:rsidRDefault="00D010B3" w:rsidP="00D010B3">
            <w:pPr>
              <w:jc w:val="center"/>
              <w:rPr>
                <w:rFonts w:ascii="Times New Roman" w:eastAsia="宋体" w:hAnsi="Times New Roman" w:cs="Times New Roman"/>
                <w:color w:val="000000"/>
                <w:sz w:val="18"/>
                <w:szCs w:val="18"/>
              </w:rPr>
            </w:pPr>
          </w:p>
        </w:tc>
        <w:tc>
          <w:tcPr>
            <w:tcW w:w="750"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14:paraId="6CAA7527" w14:textId="77777777" w:rsidR="00D010B3" w:rsidRPr="00D010B3" w:rsidRDefault="00D010B3" w:rsidP="00D010B3">
            <w:pPr>
              <w:jc w:val="center"/>
              <w:rPr>
                <w:rFonts w:ascii="Times New Roman" w:eastAsia="宋体" w:hAnsi="Times New Roman" w:cs="Times New Roman"/>
                <w:color w:val="000000"/>
                <w:sz w:val="18"/>
                <w:szCs w:val="18"/>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25D4942" w14:textId="77777777" w:rsidR="00D010B3" w:rsidRPr="00D010B3" w:rsidRDefault="00D010B3" w:rsidP="00D010B3">
            <w:pPr>
              <w:jc w:val="center"/>
              <w:rPr>
                <w:rFonts w:ascii="宋体" w:eastAsia="宋体" w:hAnsi="宋体" w:cs="宋体"/>
                <w:color w:val="000000"/>
                <w:sz w:val="18"/>
                <w:szCs w:val="18"/>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FD05EFD"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利业</w:t>
            </w:r>
          </w:p>
        </w:tc>
      </w:tr>
      <w:tr w:rsidR="00D010B3" w:rsidRPr="00D010B3" w14:paraId="4EFDCFDE"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14:paraId="0807D6DD" w14:textId="77777777" w:rsidR="00D010B3" w:rsidRPr="00D010B3" w:rsidRDefault="00D010B3" w:rsidP="00D010B3">
            <w:pPr>
              <w:widowControl/>
              <w:jc w:val="center"/>
              <w:textAlignment w:val="center"/>
              <w:rPr>
                <w:rFonts w:ascii="Times New Roman" w:eastAsia="宋体" w:hAnsi="Times New Roman" w:cs="Times New Roman"/>
                <w:b/>
                <w:color w:val="000000"/>
                <w:sz w:val="18"/>
                <w:szCs w:val="18"/>
              </w:rPr>
            </w:pPr>
            <w:r w:rsidRPr="00D010B3">
              <w:rPr>
                <w:rFonts w:ascii="Times New Roman" w:eastAsia="宋体" w:hAnsi="Times New Roman" w:cs="Times New Roman"/>
                <w:b/>
                <w:color w:val="000000"/>
                <w:kern w:val="0"/>
                <w:sz w:val="18"/>
                <w:szCs w:val="18"/>
              </w:rPr>
              <w:t xml:space="preserve">19 </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FCA9DEC"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角钢</w:t>
            </w:r>
          </w:p>
        </w:tc>
        <w:tc>
          <w:tcPr>
            <w:tcW w:w="72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0B194513" w14:textId="77777777" w:rsidR="00D010B3" w:rsidRPr="00D010B3" w:rsidRDefault="00D010B3" w:rsidP="00D010B3">
            <w:pPr>
              <w:widowControl/>
              <w:jc w:val="center"/>
              <w:textAlignment w:val="center"/>
              <w:rPr>
                <w:rFonts w:ascii="Times New Roman" w:eastAsia="宋体" w:hAnsi="Times New Roman" w:cs="Times New Roman"/>
                <w:color w:val="000000"/>
                <w:sz w:val="18"/>
                <w:szCs w:val="18"/>
              </w:rPr>
            </w:pPr>
            <w:r w:rsidRPr="00D010B3">
              <w:rPr>
                <w:rFonts w:ascii="Times New Roman" w:eastAsia="宋体" w:hAnsi="Times New Roman" w:cs="Times New Roman"/>
                <w:color w:val="000000"/>
                <w:kern w:val="0"/>
                <w:sz w:val="18"/>
                <w:szCs w:val="18"/>
              </w:rPr>
              <w:t>kg</w:t>
            </w:r>
          </w:p>
        </w:tc>
        <w:tc>
          <w:tcPr>
            <w:tcW w:w="61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37B9150" w14:textId="77777777" w:rsidR="00D010B3" w:rsidRPr="00D010B3" w:rsidRDefault="00D010B3" w:rsidP="00D010B3">
            <w:pPr>
              <w:widowControl/>
              <w:jc w:val="center"/>
              <w:textAlignment w:val="center"/>
              <w:rPr>
                <w:rFonts w:ascii="Times New Roman" w:eastAsia="宋体" w:hAnsi="Times New Roman" w:cs="Times New Roman"/>
                <w:color w:val="000000"/>
                <w:sz w:val="18"/>
                <w:szCs w:val="18"/>
              </w:rPr>
            </w:pPr>
            <w:r w:rsidRPr="00D010B3">
              <w:rPr>
                <w:rFonts w:ascii="Times New Roman" w:eastAsia="宋体" w:hAnsi="Times New Roman" w:cs="Times New Roman"/>
                <w:color w:val="000000"/>
                <w:kern w:val="0"/>
                <w:sz w:val="18"/>
                <w:szCs w:val="18"/>
              </w:rPr>
              <w:t xml:space="preserve">650 </w:t>
            </w:r>
          </w:p>
        </w:tc>
        <w:tc>
          <w:tcPr>
            <w:tcW w:w="855" w:type="dxa"/>
            <w:tcBorders>
              <w:top w:val="single" w:sz="4" w:space="0" w:color="000000"/>
              <w:left w:val="nil"/>
              <w:bottom w:val="single" w:sz="4" w:space="0" w:color="000000"/>
              <w:right w:val="single" w:sz="4" w:space="0" w:color="000000"/>
            </w:tcBorders>
            <w:shd w:val="clear" w:color="auto" w:fill="auto"/>
            <w:noWrap/>
            <w:tcMar>
              <w:top w:w="15" w:type="dxa"/>
              <w:left w:w="15" w:type="dxa"/>
              <w:right w:w="15" w:type="dxa"/>
            </w:tcMar>
            <w:vAlign w:val="center"/>
          </w:tcPr>
          <w:p w14:paraId="168298BC" w14:textId="77777777" w:rsidR="00D010B3" w:rsidRPr="00D010B3" w:rsidRDefault="00D010B3" w:rsidP="00D010B3">
            <w:pPr>
              <w:jc w:val="center"/>
              <w:rPr>
                <w:rFonts w:ascii="Times New Roman" w:eastAsia="宋体" w:hAnsi="Times New Roman" w:cs="Times New Roman"/>
                <w:color w:val="000000"/>
                <w:sz w:val="18"/>
                <w:szCs w:val="18"/>
              </w:rPr>
            </w:pPr>
          </w:p>
        </w:tc>
        <w:tc>
          <w:tcPr>
            <w:tcW w:w="750"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14:paraId="2B2A22A4" w14:textId="77777777" w:rsidR="00D010B3" w:rsidRPr="00D010B3" w:rsidRDefault="00D010B3" w:rsidP="00D010B3">
            <w:pPr>
              <w:jc w:val="center"/>
              <w:rPr>
                <w:rFonts w:ascii="Times New Roman" w:eastAsia="宋体" w:hAnsi="Times New Roman" w:cs="Times New Roman"/>
                <w:color w:val="000000"/>
                <w:sz w:val="18"/>
                <w:szCs w:val="18"/>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A7FA5DA" w14:textId="77777777" w:rsidR="00D010B3" w:rsidRPr="00D010B3" w:rsidRDefault="00D010B3" w:rsidP="00D010B3">
            <w:pPr>
              <w:jc w:val="center"/>
              <w:rPr>
                <w:rFonts w:ascii="宋体" w:eastAsia="宋体" w:hAnsi="宋体" w:cs="宋体"/>
                <w:color w:val="000000"/>
                <w:sz w:val="18"/>
                <w:szCs w:val="18"/>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E0A5F7B"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武钢</w:t>
            </w:r>
          </w:p>
        </w:tc>
      </w:tr>
      <w:tr w:rsidR="00D010B3" w:rsidRPr="00D010B3" w14:paraId="55936EC7"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14:paraId="7A1C5DD9" w14:textId="77777777" w:rsidR="00D010B3" w:rsidRPr="00D010B3" w:rsidRDefault="00D010B3" w:rsidP="00D010B3">
            <w:pPr>
              <w:widowControl/>
              <w:jc w:val="center"/>
              <w:textAlignment w:val="center"/>
              <w:rPr>
                <w:rFonts w:ascii="Times New Roman" w:eastAsia="宋体" w:hAnsi="Times New Roman" w:cs="Times New Roman"/>
                <w:b/>
                <w:color w:val="000000"/>
                <w:sz w:val="18"/>
                <w:szCs w:val="18"/>
              </w:rPr>
            </w:pPr>
            <w:r w:rsidRPr="00D010B3">
              <w:rPr>
                <w:rFonts w:ascii="Times New Roman" w:eastAsia="宋体" w:hAnsi="Times New Roman" w:cs="Times New Roman"/>
                <w:b/>
                <w:color w:val="000000"/>
                <w:kern w:val="0"/>
                <w:sz w:val="18"/>
                <w:szCs w:val="18"/>
              </w:rPr>
              <w:t xml:space="preserve">20 </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D4944BF"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辅材</w:t>
            </w:r>
          </w:p>
        </w:tc>
        <w:tc>
          <w:tcPr>
            <w:tcW w:w="72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6EDF110D"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项</w:t>
            </w:r>
          </w:p>
        </w:tc>
        <w:tc>
          <w:tcPr>
            <w:tcW w:w="61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E9E0C5D" w14:textId="77777777" w:rsidR="00D010B3" w:rsidRPr="00D010B3" w:rsidRDefault="00D010B3" w:rsidP="00D010B3">
            <w:pPr>
              <w:widowControl/>
              <w:jc w:val="center"/>
              <w:textAlignment w:val="center"/>
              <w:rPr>
                <w:rFonts w:ascii="Times New Roman" w:eastAsia="宋体" w:hAnsi="Times New Roman" w:cs="Times New Roman"/>
                <w:color w:val="000000"/>
                <w:sz w:val="18"/>
                <w:szCs w:val="18"/>
              </w:rPr>
            </w:pPr>
            <w:r w:rsidRPr="00D010B3">
              <w:rPr>
                <w:rFonts w:ascii="Times New Roman" w:eastAsia="宋体" w:hAnsi="Times New Roman" w:cs="Times New Roman"/>
                <w:color w:val="000000"/>
                <w:kern w:val="0"/>
                <w:sz w:val="18"/>
                <w:szCs w:val="18"/>
              </w:rPr>
              <w:t xml:space="preserve">1 </w:t>
            </w:r>
          </w:p>
        </w:tc>
        <w:tc>
          <w:tcPr>
            <w:tcW w:w="855"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14:paraId="104D5AAD" w14:textId="77777777" w:rsidR="00D010B3" w:rsidRPr="00D010B3" w:rsidRDefault="00D010B3" w:rsidP="00D010B3">
            <w:pPr>
              <w:jc w:val="center"/>
              <w:rPr>
                <w:rFonts w:ascii="Times New Roman" w:eastAsia="宋体" w:hAnsi="Times New Roman" w:cs="Times New Roman"/>
                <w:color w:val="000000"/>
                <w:sz w:val="18"/>
                <w:szCs w:val="18"/>
              </w:rPr>
            </w:pPr>
          </w:p>
        </w:tc>
        <w:tc>
          <w:tcPr>
            <w:tcW w:w="750"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14:paraId="029C6150" w14:textId="77777777" w:rsidR="00D010B3" w:rsidRPr="00D010B3" w:rsidRDefault="00D010B3" w:rsidP="00D010B3">
            <w:pPr>
              <w:jc w:val="center"/>
              <w:rPr>
                <w:rFonts w:ascii="Times New Roman" w:eastAsia="宋体" w:hAnsi="Times New Roman" w:cs="Times New Roman"/>
                <w:color w:val="000000"/>
                <w:sz w:val="18"/>
                <w:szCs w:val="18"/>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44DF1F6" w14:textId="77777777" w:rsidR="00D010B3" w:rsidRPr="00D010B3" w:rsidRDefault="00D010B3" w:rsidP="00D010B3">
            <w:pPr>
              <w:jc w:val="center"/>
              <w:rPr>
                <w:rFonts w:ascii="Times New Roman" w:eastAsia="宋体" w:hAnsi="Times New Roman" w:cs="Times New Roman"/>
                <w:color w:val="000000"/>
                <w:sz w:val="18"/>
                <w:szCs w:val="18"/>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D48312C" w14:textId="77777777" w:rsidR="00D010B3" w:rsidRPr="00D010B3" w:rsidRDefault="00D010B3" w:rsidP="00D010B3">
            <w:pPr>
              <w:jc w:val="left"/>
              <w:rPr>
                <w:rFonts w:ascii="宋体" w:eastAsia="宋体" w:hAnsi="宋体" w:cs="宋体"/>
                <w:color w:val="000000"/>
                <w:sz w:val="16"/>
                <w:szCs w:val="16"/>
              </w:rPr>
            </w:pPr>
          </w:p>
        </w:tc>
      </w:tr>
      <w:tr w:rsidR="00D010B3" w:rsidRPr="00D010B3" w14:paraId="6E813FA2"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14:paraId="140DA3A2" w14:textId="77777777" w:rsidR="00D010B3" w:rsidRPr="00D010B3" w:rsidRDefault="00D010B3" w:rsidP="00D010B3">
            <w:pPr>
              <w:widowControl/>
              <w:jc w:val="center"/>
              <w:textAlignment w:val="center"/>
              <w:rPr>
                <w:rFonts w:ascii="Times New Roman" w:eastAsia="宋体" w:hAnsi="Times New Roman" w:cs="Times New Roman"/>
                <w:b/>
                <w:color w:val="000000"/>
                <w:sz w:val="18"/>
                <w:szCs w:val="18"/>
              </w:rPr>
            </w:pPr>
            <w:r w:rsidRPr="00D010B3">
              <w:rPr>
                <w:rFonts w:ascii="Times New Roman" w:eastAsia="宋体" w:hAnsi="Times New Roman" w:cs="Times New Roman"/>
                <w:b/>
                <w:color w:val="000000"/>
                <w:kern w:val="0"/>
                <w:sz w:val="18"/>
                <w:szCs w:val="18"/>
              </w:rPr>
              <w:t xml:space="preserve">21 </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A4B416F"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风机盘管安装人工</w:t>
            </w:r>
          </w:p>
        </w:tc>
        <w:tc>
          <w:tcPr>
            <w:tcW w:w="72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641A3961"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台</w:t>
            </w:r>
          </w:p>
        </w:tc>
        <w:tc>
          <w:tcPr>
            <w:tcW w:w="61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D183A51" w14:textId="77777777" w:rsidR="00D010B3" w:rsidRPr="00D010B3" w:rsidRDefault="00D010B3" w:rsidP="00D010B3">
            <w:pPr>
              <w:widowControl/>
              <w:jc w:val="center"/>
              <w:textAlignment w:val="center"/>
              <w:rPr>
                <w:rFonts w:ascii="Times New Roman" w:eastAsia="宋体" w:hAnsi="Times New Roman" w:cs="Times New Roman"/>
                <w:color w:val="000000"/>
                <w:sz w:val="18"/>
                <w:szCs w:val="18"/>
              </w:rPr>
            </w:pPr>
            <w:r w:rsidRPr="00D010B3">
              <w:rPr>
                <w:rFonts w:ascii="Times New Roman" w:eastAsia="宋体" w:hAnsi="Times New Roman" w:cs="Times New Roman"/>
                <w:color w:val="000000"/>
                <w:kern w:val="0"/>
                <w:sz w:val="18"/>
                <w:szCs w:val="18"/>
              </w:rPr>
              <w:t xml:space="preserve">33 </w:t>
            </w:r>
          </w:p>
        </w:tc>
        <w:tc>
          <w:tcPr>
            <w:tcW w:w="855"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14:paraId="05822DD7" w14:textId="77777777" w:rsidR="00D010B3" w:rsidRPr="00D010B3" w:rsidRDefault="00D010B3" w:rsidP="00D010B3">
            <w:pPr>
              <w:jc w:val="center"/>
              <w:rPr>
                <w:rFonts w:ascii="Times New Roman" w:eastAsia="宋体" w:hAnsi="Times New Roman" w:cs="Times New Roman"/>
                <w:color w:val="000000"/>
                <w:sz w:val="18"/>
                <w:szCs w:val="18"/>
              </w:rPr>
            </w:pPr>
          </w:p>
        </w:tc>
        <w:tc>
          <w:tcPr>
            <w:tcW w:w="750"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14:paraId="6E25409C" w14:textId="77777777" w:rsidR="00D010B3" w:rsidRPr="00D010B3" w:rsidRDefault="00D010B3" w:rsidP="00D010B3">
            <w:pPr>
              <w:jc w:val="center"/>
              <w:rPr>
                <w:rFonts w:ascii="Times New Roman" w:eastAsia="宋体" w:hAnsi="Times New Roman" w:cs="Times New Roman"/>
                <w:color w:val="000000"/>
                <w:sz w:val="18"/>
                <w:szCs w:val="18"/>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62C80A8" w14:textId="77777777" w:rsidR="00D010B3" w:rsidRPr="00D010B3" w:rsidRDefault="00D010B3" w:rsidP="00D010B3">
            <w:pPr>
              <w:jc w:val="center"/>
              <w:rPr>
                <w:rFonts w:ascii="Times New Roman" w:eastAsia="宋体" w:hAnsi="Times New Roman" w:cs="Times New Roman"/>
                <w:color w:val="000000"/>
                <w:sz w:val="18"/>
                <w:szCs w:val="18"/>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4507ABC" w14:textId="77777777" w:rsidR="00D010B3" w:rsidRPr="00D010B3" w:rsidRDefault="00D010B3" w:rsidP="00D010B3">
            <w:pPr>
              <w:jc w:val="left"/>
              <w:rPr>
                <w:rFonts w:ascii="宋体" w:eastAsia="宋体" w:hAnsi="宋体" w:cs="宋体"/>
                <w:color w:val="000000"/>
                <w:sz w:val="16"/>
                <w:szCs w:val="16"/>
              </w:rPr>
            </w:pPr>
          </w:p>
        </w:tc>
      </w:tr>
      <w:tr w:rsidR="00D010B3" w:rsidRPr="00D010B3" w14:paraId="16BE6389"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14:paraId="6F7312AC" w14:textId="77777777" w:rsidR="00D010B3" w:rsidRPr="00D010B3" w:rsidRDefault="00D010B3" w:rsidP="00D010B3">
            <w:pPr>
              <w:widowControl/>
              <w:jc w:val="center"/>
              <w:textAlignment w:val="center"/>
              <w:rPr>
                <w:rFonts w:ascii="Times New Roman" w:eastAsia="宋体" w:hAnsi="Times New Roman" w:cs="Times New Roman"/>
                <w:b/>
                <w:color w:val="000000"/>
                <w:sz w:val="18"/>
                <w:szCs w:val="18"/>
              </w:rPr>
            </w:pPr>
            <w:r w:rsidRPr="00D010B3">
              <w:rPr>
                <w:rFonts w:ascii="Times New Roman" w:eastAsia="宋体" w:hAnsi="Times New Roman" w:cs="Times New Roman"/>
                <w:b/>
                <w:color w:val="000000"/>
                <w:kern w:val="0"/>
                <w:sz w:val="18"/>
                <w:szCs w:val="18"/>
              </w:rPr>
              <w:t xml:space="preserve">22 </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CA0552F"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机械费</w:t>
            </w:r>
          </w:p>
        </w:tc>
        <w:tc>
          <w:tcPr>
            <w:tcW w:w="72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1DF0B9ED"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项</w:t>
            </w:r>
          </w:p>
        </w:tc>
        <w:tc>
          <w:tcPr>
            <w:tcW w:w="61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719885F" w14:textId="77777777" w:rsidR="00D010B3" w:rsidRPr="00D010B3" w:rsidRDefault="00D010B3" w:rsidP="00D010B3">
            <w:pPr>
              <w:widowControl/>
              <w:jc w:val="center"/>
              <w:textAlignment w:val="center"/>
              <w:rPr>
                <w:rFonts w:ascii="Times New Roman" w:eastAsia="宋体" w:hAnsi="Times New Roman" w:cs="Times New Roman"/>
                <w:color w:val="000000"/>
                <w:sz w:val="18"/>
                <w:szCs w:val="18"/>
              </w:rPr>
            </w:pPr>
            <w:r w:rsidRPr="00D010B3">
              <w:rPr>
                <w:rFonts w:ascii="Times New Roman" w:eastAsia="宋体" w:hAnsi="Times New Roman" w:cs="Times New Roman"/>
                <w:color w:val="000000"/>
                <w:kern w:val="0"/>
                <w:sz w:val="18"/>
                <w:szCs w:val="18"/>
              </w:rPr>
              <w:t xml:space="preserve">1 </w:t>
            </w:r>
          </w:p>
        </w:tc>
        <w:tc>
          <w:tcPr>
            <w:tcW w:w="855"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14:paraId="69918518" w14:textId="77777777" w:rsidR="00D010B3" w:rsidRPr="00D010B3" w:rsidRDefault="00D010B3" w:rsidP="00D010B3">
            <w:pPr>
              <w:jc w:val="center"/>
              <w:rPr>
                <w:rFonts w:ascii="Times New Roman" w:eastAsia="宋体" w:hAnsi="Times New Roman" w:cs="Times New Roman"/>
                <w:color w:val="000000"/>
                <w:sz w:val="18"/>
                <w:szCs w:val="18"/>
              </w:rPr>
            </w:pPr>
          </w:p>
        </w:tc>
        <w:tc>
          <w:tcPr>
            <w:tcW w:w="750"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14:paraId="0EABC8BB" w14:textId="77777777" w:rsidR="00D010B3" w:rsidRPr="00D010B3" w:rsidRDefault="00D010B3" w:rsidP="00D010B3">
            <w:pPr>
              <w:jc w:val="center"/>
              <w:rPr>
                <w:rFonts w:ascii="Times New Roman" w:eastAsia="宋体" w:hAnsi="Times New Roman" w:cs="Times New Roman"/>
                <w:color w:val="000000"/>
                <w:sz w:val="18"/>
                <w:szCs w:val="18"/>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F406DB2" w14:textId="77777777" w:rsidR="00D010B3" w:rsidRPr="00D010B3" w:rsidRDefault="00D010B3" w:rsidP="00D010B3">
            <w:pPr>
              <w:jc w:val="center"/>
              <w:rPr>
                <w:rFonts w:ascii="Times New Roman" w:eastAsia="宋体" w:hAnsi="Times New Roman" w:cs="Times New Roman"/>
                <w:color w:val="000000"/>
                <w:sz w:val="18"/>
                <w:szCs w:val="18"/>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5BD359C" w14:textId="77777777" w:rsidR="00D010B3" w:rsidRPr="00D010B3" w:rsidRDefault="00D010B3" w:rsidP="00D010B3">
            <w:pPr>
              <w:jc w:val="left"/>
              <w:rPr>
                <w:rFonts w:ascii="宋体" w:eastAsia="宋体" w:hAnsi="宋体" w:cs="宋体"/>
                <w:color w:val="000000"/>
                <w:sz w:val="16"/>
                <w:szCs w:val="16"/>
              </w:rPr>
            </w:pPr>
          </w:p>
        </w:tc>
      </w:tr>
      <w:tr w:rsidR="00D010B3" w:rsidRPr="00D010B3" w14:paraId="2B97D383" w14:textId="77777777" w:rsidTr="00443029">
        <w:tblPrEx>
          <w:tblCellMar>
            <w:left w:w="0" w:type="dxa"/>
            <w:right w:w="0" w:type="dxa"/>
          </w:tblCellMar>
        </w:tblPrEx>
        <w:trPr>
          <w:gridAfter w:val="1"/>
          <w:wAfter w:w="819" w:type="dxa"/>
          <w:trHeight w:val="559"/>
        </w:trPr>
        <w:tc>
          <w:tcPr>
            <w:tcW w:w="390" w:type="dxa"/>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14:paraId="20FD4BA6" w14:textId="77777777" w:rsidR="00D010B3" w:rsidRPr="00D010B3" w:rsidRDefault="00D010B3" w:rsidP="00D010B3">
            <w:pPr>
              <w:widowControl/>
              <w:jc w:val="center"/>
              <w:textAlignment w:val="center"/>
              <w:rPr>
                <w:rFonts w:ascii="Times New Roman" w:eastAsia="宋体" w:hAnsi="Times New Roman" w:cs="Times New Roman"/>
                <w:b/>
                <w:color w:val="000000"/>
                <w:sz w:val="18"/>
                <w:szCs w:val="18"/>
              </w:rPr>
            </w:pPr>
            <w:r w:rsidRPr="00D010B3">
              <w:rPr>
                <w:rFonts w:ascii="Times New Roman" w:eastAsia="宋体" w:hAnsi="Times New Roman" w:cs="Times New Roman"/>
                <w:b/>
                <w:color w:val="000000"/>
                <w:kern w:val="0"/>
                <w:sz w:val="18"/>
                <w:szCs w:val="18"/>
              </w:rPr>
              <w:lastRenderedPageBreak/>
              <w:t xml:space="preserve">23 </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04BE0B8"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运费</w:t>
            </w:r>
          </w:p>
        </w:tc>
        <w:tc>
          <w:tcPr>
            <w:tcW w:w="720" w:type="dxa"/>
            <w:tcBorders>
              <w:top w:val="single" w:sz="4" w:space="0" w:color="000000"/>
              <w:left w:val="single" w:sz="4" w:space="0" w:color="000000"/>
              <w:bottom w:val="single" w:sz="4" w:space="0" w:color="000000"/>
              <w:right w:val="nil"/>
            </w:tcBorders>
            <w:shd w:val="clear" w:color="auto" w:fill="auto"/>
            <w:tcMar>
              <w:top w:w="15" w:type="dxa"/>
              <w:left w:w="15" w:type="dxa"/>
              <w:right w:w="15" w:type="dxa"/>
            </w:tcMar>
            <w:vAlign w:val="center"/>
          </w:tcPr>
          <w:p w14:paraId="69F8BC45" w14:textId="77777777" w:rsidR="00D010B3" w:rsidRPr="00D010B3" w:rsidRDefault="00D010B3" w:rsidP="00D010B3">
            <w:pPr>
              <w:widowControl/>
              <w:jc w:val="center"/>
              <w:textAlignment w:val="center"/>
              <w:rPr>
                <w:rFonts w:ascii="宋体" w:eastAsia="宋体" w:hAnsi="宋体" w:cs="宋体"/>
                <w:color w:val="000000"/>
                <w:sz w:val="18"/>
                <w:szCs w:val="18"/>
              </w:rPr>
            </w:pPr>
            <w:r w:rsidRPr="00D010B3">
              <w:rPr>
                <w:rFonts w:ascii="宋体" w:eastAsia="宋体" w:hAnsi="宋体" w:cs="宋体" w:hint="eastAsia"/>
                <w:color w:val="000000"/>
                <w:kern w:val="0"/>
                <w:sz w:val="18"/>
                <w:szCs w:val="18"/>
              </w:rPr>
              <w:t>项</w:t>
            </w:r>
          </w:p>
        </w:tc>
        <w:tc>
          <w:tcPr>
            <w:tcW w:w="61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65BA393" w14:textId="77777777" w:rsidR="00D010B3" w:rsidRPr="00D010B3" w:rsidRDefault="00D010B3" w:rsidP="00D010B3">
            <w:pPr>
              <w:widowControl/>
              <w:jc w:val="center"/>
              <w:textAlignment w:val="center"/>
              <w:rPr>
                <w:rFonts w:ascii="Times New Roman" w:eastAsia="宋体" w:hAnsi="Times New Roman" w:cs="Times New Roman"/>
                <w:color w:val="000000"/>
                <w:sz w:val="18"/>
                <w:szCs w:val="18"/>
              </w:rPr>
            </w:pPr>
            <w:r w:rsidRPr="00D010B3">
              <w:rPr>
                <w:rFonts w:ascii="Times New Roman" w:eastAsia="宋体" w:hAnsi="Times New Roman" w:cs="Times New Roman"/>
                <w:color w:val="000000"/>
                <w:kern w:val="0"/>
                <w:sz w:val="18"/>
                <w:szCs w:val="18"/>
              </w:rPr>
              <w:t xml:space="preserve">1 </w:t>
            </w:r>
          </w:p>
        </w:tc>
        <w:tc>
          <w:tcPr>
            <w:tcW w:w="855"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14:paraId="049EDF3A" w14:textId="77777777" w:rsidR="00D010B3" w:rsidRPr="00D010B3" w:rsidRDefault="00D010B3" w:rsidP="00D010B3">
            <w:pPr>
              <w:jc w:val="center"/>
              <w:rPr>
                <w:rFonts w:ascii="Times New Roman" w:eastAsia="宋体" w:hAnsi="Times New Roman" w:cs="Times New Roman"/>
                <w:color w:val="000000"/>
                <w:sz w:val="18"/>
                <w:szCs w:val="18"/>
              </w:rPr>
            </w:pPr>
          </w:p>
        </w:tc>
        <w:tc>
          <w:tcPr>
            <w:tcW w:w="750"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14:paraId="5DE6569C" w14:textId="77777777" w:rsidR="00D010B3" w:rsidRPr="00D010B3" w:rsidRDefault="00D010B3" w:rsidP="00D010B3">
            <w:pPr>
              <w:jc w:val="center"/>
              <w:rPr>
                <w:rFonts w:ascii="Times New Roman" w:eastAsia="宋体" w:hAnsi="Times New Roman" w:cs="Times New Roman"/>
                <w:color w:val="000000"/>
                <w:sz w:val="18"/>
                <w:szCs w:val="18"/>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89594C2" w14:textId="77777777" w:rsidR="00D010B3" w:rsidRPr="00D010B3" w:rsidRDefault="00D010B3" w:rsidP="00D010B3">
            <w:pPr>
              <w:jc w:val="center"/>
              <w:rPr>
                <w:rFonts w:ascii="Times New Roman" w:eastAsia="宋体" w:hAnsi="Times New Roman" w:cs="Times New Roman"/>
                <w:color w:val="000000"/>
                <w:sz w:val="18"/>
                <w:szCs w:val="18"/>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D78BA81" w14:textId="77777777" w:rsidR="00D010B3" w:rsidRPr="00D010B3" w:rsidRDefault="00D010B3" w:rsidP="00D010B3">
            <w:pPr>
              <w:jc w:val="left"/>
              <w:rPr>
                <w:rFonts w:ascii="宋体" w:eastAsia="宋体" w:hAnsi="宋体" w:cs="宋体"/>
                <w:color w:val="000000"/>
                <w:sz w:val="16"/>
                <w:szCs w:val="16"/>
              </w:rPr>
            </w:pPr>
          </w:p>
        </w:tc>
      </w:tr>
    </w:tbl>
    <w:p w14:paraId="7A9A0A99" w14:textId="77777777" w:rsidR="00D010B3" w:rsidRPr="00D010B3" w:rsidRDefault="00D010B3" w:rsidP="00D010B3">
      <w:pPr>
        <w:adjustRightInd w:val="0"/>
        <w:snapToGrid w:val="0"/>
        <w:rPr>
          <w:rFonts w:ascii="黑体" w:eastAsia="黑体" w:hAnsi="宋体" w:cs="Times New Roman"/>
          <w:b/>
          <w:sz w:val="28"/>
          <w:szCs w:val="28"/>
        </w:rPr>
      </w:pPr>
      <w:r w:rsidRPr="00D010B3">
        <w:rPr>
          <w:rFonts w:ascii="黑体" w:eastAsia="黑体" w:hAnsi="宋体" w:cs="Times New Roman" w:hint="eastAsia"/>
          <w:b/>
          <w:sz w:val="28"/>
          <w:szCs w:val="28"/>
        </w:rPr>
        <w:t>报价总金额：小写：               大写：</w:t>
      </w:r>
    </w:p>
    <w:p w14:paraId="029590C3" w14:textId="77777777" w:rsidR="00D010B3" w:rsidRPr="00D010B3" w:rsidRDefault="00D010B3" w:rsidP="00D010B3">
      <w:pPr>
        <w:adjustRightInd w:val="0"/>
        <w:snapToGrid w:val="0"/>
        <w:jc w:val="center"/>
        <w:rPr>
          <w:rFonts w:ascii="黑体" w:eastAsia="黑体" w:hAnsi="宋体" w:cs="Times New Roman"/>
          <w:b/>
          <w:sz w:val="28"/>
          <w:szCs w:val="28"/>
        </w:rPr>
      </w:pPr>
    </w:p>
    <w:p w14:paraId="3EDF4203" w14:textId="77777777" w:rsidR="00D010B3" w:rsidRPr="00D010B3" w:rsidRDefault="00D010B3" w:rsidP="00D010B3">
      <w:pPr>
        <w:adjustRightInd w:val="0"/>
        <w:snapToGrid w:val="0"/>
        <w:spacing w:line="480" w:lineRule="exact"/>
        <w:jc w:val="center"/>
        <w:rPr>
          <w:rFonts w:ascii="黑体" w:eastAsia="黑体" w:hAnsi="华文中宋" w:cs="Times New Roman"/>
          <w:bCs/>
          <w:sz w:val="32"/>
          <w:szCs w:val="32"/>
        </w:rPr>
      </w:pPr>
    </w:p>
    <w:p w14:paraId="15F43746" w14:textId="77777777" w:rsidR="00D010B3" w:rsidRPr="00D010B3" w:rsidRDefault="00D010B3" w:rsidP="00D010B3">
      <w:pPr>
        <w:adjustRightInd w:val="0"/>
        <w:snapToGrid w:val="0"/>
        <w:spacing w:line="480" w:lineRule="exact"/>
        <w:jc w:val="center"/>
        <w:rPr>
          <w:rFonts w:ascii="黑体" w:eastAsia="黑体" w:hAnsi="华文中宋" w:cs="Times New Roman"/>
          <w:bCs/>
          <w:sz w:val="32"/>
          <w:szCs w:val="32"/>
        </w:rPr>
      </w:pPr>
    </w:p>
    <w:p w14:paraId="54F93C2A" w14:textId="77777777" w:rsidR="00D010B3" w:rsidRPr="00D010B3" w:rsidRDefault="00D010B3" w:rsidP="00D010B3">
      <w:pPr>
        <w:ind w:firstLineChars="200" w:firstLine="420"/>
        <w:rPr>
          <w:rFonts w:ascii="Times New Roman" w:eastAsia="宋体" w:hAnsi="Times New Roman" w:cs="Times New Roman"/>
          <w:szCs w:val="24"/>
        </w:rPr>
      </w:pPr>
    </w:p>
    <w:p w14:paraId="7885F8E3" w14:textId="77777777" w:rsidR="00D010B3" w:rsidRPr="00D010B3" w:rsidRDefault="00D010B3" w:rsidP="00D010B3">
      <w:pPr>
        <w:ind w:firstLineChars="200" w:firstLine="420"/>
        <w:rPr>
          <w:rFonts w:ascii="Times New Roman" w:eastAsia="宋体" w:hAnsi="Times New Roman" w:cs="Times New Roman"/>
          <w:szCs w:val="24"/>
        </w:rPr>
      </w:pPr>
    </w:p>
    <w:p w14:paraId="46AA104E" w14:textId="77777777" w:rsidR="00D010B3" w:rsidRPr="00D010B3" w:rsidRDefault="00D010B3" w:rsidP="00D010B3">
      <w:pPr>
        <w:ind w:firstLineChars="200" w:firstLine="420"/>
        <w:rPr>
          <w:rFonts w:ascii="Times New Roman" w:eastAsia="宋体" w:hAnsi="Times New Roman" w:cs="Times New Roman"/>
          <w:szCs w:val="24"/>
        </w:rPr>
      </w:pPr>
    </w:p>
    <w:p w14:paraId="05405349" w14:textId="77777777" w:rsidR="00D010B3" w:rsidRPr="00D010B3" w:rsidRDefault="00D010B3" w:rsidP="00D010B3">
      <w:pPr>
        <w:ind w:firstLineChars="200" w:firstLine="420"/>
        <w:rPr>
          <w:rFonts w:ascii="Times New Roman" w:eastAsia="宋体" w:hAnsi="Times New Roman" w:cs="Times New Roman"/>
          <w:szCs w:val="24"/>
        </w:rPr>
      </w:pPr>
    </w:p>
    <w:p w14:paraId="0FC7CDEC" w14:textId="77777777" w:rsidR="00D010B3" w:rsidRPr="00D010B3" w:rsidRDefault="00D010B3" w:rsidP="00D010B3">
      <w:pPr>
        <w:ind w:firstLineChars="200" w:firstLine="420"/>
        <w:rPr>
          <w:rFonts w:ascii="Times New Roman" w:eastAsia="宋体" w:hAnsi="Times New Roman" w:cs="Times New Roman"/>
          <w:szCs w:val="24"/>
        </w:rPr>
      </w:pPr>
    </w:p>
    <w:p w14:paraId="7F338543" w14:textId="77777777" w:rsidR="00D010B3" w:rsidRPr="00D010B3" w:rsidRDefault="00D010B3" w:rsidP="00D010B3">
      <w:pPr>
        <w:ind w:firstLineChars="200" w:firstLine="420"/>
        <w:rPr>
          <w:rFonts w:ascii="Times New Roman" w:eastAsia="宋体" w:hAnsi="Times New Roman" w:cs="Times New Roman"/>
          <w:szCs w:val="24"/>
        </w:rPr>
      </w:pPr>
    </w:p>
    <w:p w14:paraId="768C53D2" w14:textId="77777777" w:rsidR="00D010B3" w:rsidRPr="00D010B3" w:rsidRDefault="00D010B3" w:rsidP="00D010B3">
      <w:pPr>
        <w:ind w:firstLineChars="200" w:firstLine="420"/>
        <w:rPr>
          <w:rFonts w:ascii="Times New Roman" w:eastAsia="宋体" w:hAnsi="Times New Roman" w:cs="Times New Roman"/>
          <w:szCs w:val="24"/>
        </w:rPr>
      </w:pPr>
    </w:p>
    <w:p w14:paraId="0078A27E" w14:textId="77777777" w:rsidR="00D010B3" w:rsidRPr="00D010B3" w:rsidRDefault="00D010B3" w:rsidP="00D010B3">
      <w:pPr>
        <w:ind w:firstLineChars="200" w:firstLine="420"/>
        <w:rPr>
          <w:rFonts w:ascii="Times New Roman" w:eastAsia="宋体" w:hAnsi="Times New Roman" w:cs="Times New Roman"/>
          <w:szCs w:val="24"/>
        </w:rPr>
      </w:pPr>
    </w:p>
    <w:p w14:paraId="2EFE7159" w14:textId="77777777" w:rsidR="00D010B3" w:rsidRPr="00D010B3" w:rsidRDefault="00D010B3" w:rsidP="00D010B3">
      <w:pPr>
        <w:ind w:firstLineChars="200" w:firstLine="420"/>
        <w:rPr>
          <w:rFonts w:ascii="Times New Roman" w:eastAsia="宋体" w:hAnsi="Times New Roman" w:cs="Times New Roman"/>
          <w:szCs w:val="24"/>
        </w:rPr>
      </w:pPr>
    </w:p>
    <w:p w14:paraId="724F384D" w14:textId="77777777" w:rsidR="00D010B3" w:rsidRPr="00D010B3" w:rsidRDefault="00D010B3" w:rsidP="00D010B3">
      <w:pPr>
        <w:ind w:firstLineChars="200" w:firstLine="420"/>
        <w:rPr>
          <w:rFonts w:ascii="Times New Roman" w:eastAsia="宋体" w:hAnsi="Times New Roman" w:cs="Times New Roman"/>
          <w:szCs w:val="24"/>
        </w:rPr>
      </w:pPr>
    </w:p>
    <w:p w14:paraId="642FC690" w14:textId="77777777" w:rsidR="00D010B3" w:rsidRPr="00D010B3" w:rsidRDefault="00D010B3" w:rsidP="00D010B3">
      <w:pPr>
        <w:ind w:firstLineChars="200" w:firstLine="420"/>
        <w:rPr>
          <w:rFonts w:ascii="Times New Roman" w:eastAsia="宋体" w:hAnsi="Times New Roman" w:cs="Times New Roman"/>
          <w:szCs w:val="24"/>
        </w:rPr>
      </w:pPr>
    </w:p>
    <w:p w14:paraId="17E169CB" w14:textId="77777777" w:rsidR="00D010B3" w:rsidRPr="00D010B3" w:rsidRDefault="00D010B3" w:rsidP="00D010B3">
      <w:pPr>
        <w:ind w:firstLineChars="200" w:firstLine="420"/>
        <w:rPr>
          <w:rFonts w:ascii="Times New Roman" w:eastAsia="宋体" w:hAnsi="Times New Roman" w:cs="Times New Roman"/>
          <w:szCs w:val="24"/>
        </w:rPr>
      </w:pPr>
    </w:p>
    <w:p w14:paraId="3DA43E4E" w14:textId="77777777" w:rsidR="00D010B3" w:rsidRPr="00D010B3" w:rsidRDefault="00D010B3" w:rsidP="00D010B3">
      <w:pPr>
        <w:ind w:firstLineChars="200" w:firstLine="420"/>
        <w:rPr>
          <w:rFonts w:ascii="Times New Roman" w:eastAsia="宋体" w:hAnsi="Times New Roman" w:cs="Times New Roman"/>
          <w:szCs w:val="24"/>
        </w:rPr>
      </w:pPr>
    </w:p>
    <w:p w14:paraId="60F6FA98" w14:textId="77777777" w:rsidR="00D010B3" w:rsidRPr="00D010B3" w:rsidRDefault="00D010B3" w:rsidP="00D010B3">
      <w:pPr>
        <w:ind w:firstLineChars="200" w:firstLine="420"/>
        <w:rPr>
          <w:rFonts w:ascii="Times New Roman" w:eastAsia="宋体" w:hAnsi="Times New Roman" w:cs="Times New Roman"/>
          <w:szCs w:val="24"/>
        </w:rPr>
      </w:pPr>
    </w:p>
    <w:p w14:paraId="7DF88543" w14:textId="77777777" w:rsidR="00D010B3" w:rsidRPr="00D010B3" w:rsidRDefault="00D010B3" w:rsidP="00D010B3">
      <w:pPr>
        <w:adjustRightInd w:val="0"/>
        <w:snapToGrid w:val="0"/>
        <w:spacing w:line="480" w:lineRule="exact"/>
        <w:jc w:val="center"/>
        <w:rPr>
          <w:rFonts w:ascii="黑体" w:eastAsia="黑体" w:hAnsi="华文中宋" w:cs="Times New Roman"/>
          <w:bCs/>
          <w:sz w:val="32"/>
          <w:szCs w:val="32"/>
        </w:rPr>
      </w:pPr>
    </w:p>
    <w:p w14:paraId="421D58B2" w14:textId="77777777" w:rsidR="00D010B3" w:rsidRPr="00D010B3" w:rsidRDefault="00D010B3" w:rsidP="00D010B3">
      <w:pPr>
        <w:adjustRightInd w:val="0"/>
        <w:snapToGrid w:val="0"/>
        <w:spacing w:line="480" w:lineRule="exact"/>
        <w:jc w:val="center"/>
        <w:rPr>
          <w:rFonts w:ascii="黑体" w:eastAsia="黑体" w:hAnsi="华文中宋" w:cs="Times New Roman"/>
          <w:bCs/>
          <w:sz w:val="32"/>
          <w:szCs w:val="32"/>
        </w:rPr>
      </w:pPr>
    </w:p>
    <w:p w14:paraId="7AE07A27" w14:textId="77777777" w:rsidR="00D010B3" w:rsidRPr="00D010B3" w:rsidRDefault="00D010B3" w:rsidP="00D010B3">
      <w:pPr>
        <w:ind w:firstLineChars="200" w:firstLine="420"/>
        <w:rPr>
          <w:rFonts w:ascii="Times New Roman" w:eastAsia="宋体" w:hAnsi="Times New Roman" w:cs="Times New Roman"/>
          <w:szCs w:val="24"/>
        </w:rPr>
      </w:pPr>
    </w:p>
    <w:p w14:paraId="10BB340A" w14:textId="77777777" w:rsidR="00D010B3" w:rsidRPr="00D010B3" w:rsidRDefault="00D010B3" w:rsidP="00D010B3">
      <w:pPr>
        <w:ind w:firstLineChars="200" w:firstLine="420"/>
        <w:rPr>
          <w:rFonts w:ascii="Times New Roman" w:eastAsia="宋体" w:hAnsi="Times New Roman" w:cs="Times New Roman"/>
          <w:szCs w:val="24"/>
        </w:rPr>
      </w:pPr>
    </w:p>
    <w:p w14:paraId="78C81F7F" w14:textId="77777777" w:rsidR="00D010B3" w:rsidRPr="00D010B3" w:rsidRDefault="00D010B3" w:rsidP="00D010B3">
      <w:pPr>
        <w:ind w:firstLineChars="200" w:firstLine="420"/>
        <w:rPr>
          <w:rFonts w:ascii="Times New Roman" w:eastAsia="宋体" w:hAnsi="Times New Roman" w:cs="Times New Roman"/>
          <w:szCs w:val="24"/>
        </w:rPr>
      </w:pPr>
    </w:p>
    <w:p w14:paraId="306D505C" w14:textId="77777777" w:rsidR="00D010B3" w:rsidRPr="00D010B3" w:rsidRDefault="00D010B3" w:rsidP="00D010B3">
      <w:pPr>
        <w:ind w:firstLineChars="200" w:firstLine="420"/>
        <w:rPr>
          <w:rFonts w:ascii="Times New Roman" w:eastAsia="宋体" w:hAnsi="Times New Roman" w:cs="Times New Roman"/>
          <w:szCs w:val="24"/>
        </w:rPr>
      </w:pPr>
    </w:p>
    <w:p w14:paraId="6CB0B1C3" w14:textId="77777777" w:rsidR="00D010B3" w:rsidRPr="00D010B3" w:rsidRDefault="00D010B3" w:rsidP="00D010B3">
      <w:pPr>
        <w:ind w:firstLineChars="200" w:firstLine="420"/>
        <w:rPr>
          <w:rFonts w:ascii="Times New Roman" w:eastAsia="宋体" w:hAnsi="Times New Roman" w:cs="Times New Roman"/>
          <w:szCs w:val="24"/>
        </w:rPr>
      </w:pPr>
    </w:p>
    <w:p w14:paraId="51A06599" w14:textId="77777777" w:rsidR="00D010B3" w:rsidRPr="00D010B3" w:rsidRDefault="00D010B3" w:rsidP="00D010B3">
      <w:pPr>
        <w:ind w:firstLineChars="200" w:firstLine="420"/>
        <w:rPr>
          <w:rFonts w:ascii="Times New Roman" w:eastAsia="宋体" w:hAnsi="Times New Roman" w:cs="Times New Roman"/>
          <w:szCs w:val="24"/>
        </w:rPr>
      </w:pPr>
    </w:p>
    <w:p w14:paraId="11667DD2" w14:textId="77777777" w:rsidR="00D010B3" w:rsidRPr="00D010B3" w:rsidRDefault="00D010B3" w:rsidP="00D010B3">
      <w:pPr>
        <w:ind w:firstLineChars="200" w:firstLine="420"/>
        <w:rPr>
          <w:rFonts w:ascii="Times New Roman" w:eastAsia="宋体" w:hAnsi="Times New Roman" w:cs="Times New Roman"/>
          <w:szCs w:val="24"/>
        </w:rPr>
      </w:pPr>
    </w:p>
    <w:p w14:paraId="23F58F99" w14:textId="77777777" w:rsidR="00D010B3" w:rsidRPr="00D010B3" w:rsidRDefault="00D010B3" w:rsidP="00D010B3">
      <w:pPr>
        <w:ind w:firstLineChars="200" w:firstLine="420"/>
        <w:rPr>
          <w:rFonts w:ascii="Times New Roman" w:eastAsia="宋体" w:hAnsi="Times New Roman" w:cs="Times New Roman"/>
          <w:szCs w:val="24"/>
        </w:rPr>
      </w:pPr>
    </w:p>
    <w:p w14:paraId="1E929DCD" w14:textId="77777777" w:rsidR="00D010B3" w:rsidRPr="00D010B3" w:rsidRDefault="00D010B3" w:rsidP="00D010B3">
      <w:pPr>
        <w:ind w:firstLineChars="200" w:firstLine="420"/>
        <w:rPr>
          <w:rFonts w:ascii="Times New Roman" w:eastAsia="宋体" w:hAnsi="Times New Roman" w:cs="Times New Roman"/>
          <w:szCs w:val="24"/>
        </w:rPr>
      </w:pPr>
    </w:p>
    <w:p w14:paraId="79BC844E" w14:textId="77777777" w:rsidR="00D010B3" w:rsidRPr="00D010B3" w:rsidRDefault="00D010B3" w:rsidP="00D010B3">
      <w:pPr>
        <w:ind w:firstLineChars="200" w:firstLine="420"/>
        <w:rPr>
          <w:rFonts w:ascii="Times New Roman" w:eastAsia="宋体" w:hAnsi="Times New Roman" w:cs="Times New Roman"/>
          <w:szCs w:val="24"/>
        </w:rPr>
      </w:pPr>
    </w:p>
    <w:p w14:paraId="502CA570" w14:textId="77777777" w:rsidR="00D010B3" w:rsidRPr="00D010B3" w:rsidRDefault="00D010B3" w:rsidP="00D010B3">
      <w:pPr>
        <w:ind w:firstLineChars="200" w:firstLine="420"/>
        <w:rPr>
          <w:rFonts w:ascii="Times New Roman" w:eastAsia="宋体" w:hAnsi="Times New Roman" w:cs="Times New Roman"/>
          <w:szCs w:val="24"/>
        </w:rPr>
      </w:pPr>
    </w:p>
    <w:p w14:paraId="5BD39254" w14:textId="77777777" w:rsidR="00D010B3" w:rsidRPr="00D010B3" w:rsidRDefault="00D010B3" w:rsidP="00D010B3">
      <w:pPr>
        <w:ind w:firstLineChars="200" w:firstLine="420"/>
        <w:rPr>
          <w:rFonts w:ascii="Times New Roman" w:eastAsia="宋体" w:hAnsi="Times New Roman" w:cs="Times New Roman"/>
          <w:szCs w:val="24"/>
        </w:rPr>
      </w:pPr>
    </w:p>
    <w:p w14:paraId="5EA175C8" w14:textId="77777777" w:rsidR="00D010B3" w:rsidRPr="00D010B3" w:rsidRDefault="00D010B3" w:rsidP="00D010B3">
      <w:pPr>
        <w:ind w:firstLineChars="200" w:firstLine="420"/>
        <w:rPr>
          <w:rFonts w:ascii="Times New Roman" w:eastAsia="宋体" w:hAnsi="Times New Roman" w:cs="Times New Roman"/>
          <w:szCs w:val="24"/>
        </w:rPr>
      </w:pPr>
    </w:p>
    <w:p w14:paraId="73306E9E" w14:textId="77777777" w:rsidR="00D010B3" w:rsidRPr="00D010B3" w:rsidRDefault="00D010B3" w:rsidP="00D010B3">
      <w:pPr>
        <w:ind w:firstLineChars="200" w:firstLine="420"/>
        <w:rPr>
          <w:rFonts w:ascii="Times New Roman" w:eastAsia="宋体" w:hAnsi="Times New Roman" w:cs="Times New Roman"/>
          <w:szCs w:val="24"/>
        </w:rPr>
      </w:pPr>
    </w:p>
    <w:p w14:paraId="241091FF" w14:textId="77777777" w:rsidR="00D010B3" w:rsidRPr="00D010B3" w:rsidRDefault="00D010B3" w:rsidP="00D010B3">
      <w:pPr>
        <w:ind w:firstLineChars="200" w:firstLine="420"/>
        <w:rPr>
          <w:rFonts w:ascii="Times New Roman" w:eastAsia="宋体" w:hAnsi="Times New Roman" w:cs="Times New Roman"/>
          <w:szCs w:val="24"/>
        </w:rPr>
      </w:pPr>
    </w:p>
    <w:p w14:paraId="2ABD9B03" w14:textId="77777777" w:rsidR="00D010B3" w:rsidRPr="00D010B3" w:rsidRDefault="00D010B3" w:rsidP="00D010B3">
      <w:pPr>
        <w:ind w:firstLineChars="200" w:firstLine="420"/>
        <w:rPr>
          <w:rFonts w:ascii="Times New Roman" w:eastAsia="宋体" w:hAnsi="Times New Roman" w:cs="Times New Roman"/>
          <w:szCs w:val="24"/>
        </w:rPr>
      </w:pPr>
    </w:p>
    <w:p w14:paraId="46F07E7B" w14:textId="77777777" w:rsidR="00D010B3" w:rsidRPr="00D010B3" w:rsidRDefault="00D010B3" w:rsidP="00D010B3">
      <w:pPr>
        <w:ind w:firstLineChars="200" w:firstLine="420"/>
        <w:rPr>
          <w:rFonts w:ascii="Times New Roman" w:eastAsia="宋体" w:hAnsi="Times New Roman" w:cs="Times New Roman"/>
          <w:szCs w:val="24"/>
        </w:rPr>
      </w:pPr>
    </w:p>
    <w:p w14:paraId="13311DF6" w14:textId="77777777" w:rsidR="00D010B3" w:rsidRPr="00D010B3" w:rsidRDefault="00D010B3" w:rsidP="00D010B3">
      <w:pPr>
        <w:ind w:firstLineChars="200" w:firstLine="420"/>
        <w:rPr>
          <w:rFonts w:ascii="Times New Roman" w:eastAsia="宋体" w:hAnsi="Times New Roman" w:cs="Times New Roman"/>
          <w:szCs w:val="24"/>
        </w:rPr>
      </w:pPr>
    </w:p>
    <w:p w14:paraId="5E5721B5" w14:textId="77777777" w:rsidR="00D010B3" w:rsidRPr="00D010B3" w:rsidRDefault="00D010B3" w:rsidP="00D010B3">
      <w:pPr>
        <w:ind w:firstLineChars="200" w:firstLine="420"/>
        <w:rPr>
          <w:rFonts w:ascii="Times New Roman" w:eastAsia="宋体" w:hAnsi="Times New Roman" w:cs="Times New Roman"/>
          <w:szCs w:val="24"/>
        </w:rPr>
      </w:pPr>
    </w:p>
    <w:p w14:paraId="4FB51790" w14:textId="77777777" w:rsidR="00D010B3" w:rsidRPr="00D010B3" w:rsidRDefault="00D010B3" w:rsidP="00D010B3">
      <w:pPr>
        <w:ind w:firstLineChars="200" w:firstLine="420"/>
        <w:rPr>
          <w:rFonts w:ascii="Times New Roman" w:eastAsia="宋体" w:hAnsi="Times New Roman" w:cs="Times New Roman"/>
          <w:szCs w:val="24"/>
        </w:rPr>
      </w:pPr>
    </w:p>
    <w:p w14:paraId="7155BDFC" w14:textId="77777777" w:rsidR="00D010B3" w:rsidRPr="00D010B3" w:rsidRDefault="00D010B3" w:rsidP="00D010B3">
      <w:pPr>
        <w:ind w:firstLineChars="200" w:firstLine="420"/>
        <w:rPr>
          <w:rFonts w:ascii="Times New Roman" w:eastAsia="宋体" w:hAnsi="Times New Roman" w:cs="Times New Roman"/>
          <w:szCs w:val="24"/>
        </w:rPr>
      </w:pPr>
    </w:p>
    <w:p w14:paraId="0166621D" w14:textId="77777777" w:rsidR="00D010B3" w:rsidRPr="00D010B3" w:rsidRDefault="00D010B3" w:rsidP="00D010B3">
      <w:pPr>
        <w:ind w:firstLineChars="200" w:firstLine="420"/>
        <w:rPr>
          <w:rFonts w:ascii="Times New Roman" w:eastAsia="宋体" w:hAnsi="Times New Roman" w:cs="Times New Roman"/>
          <w:szCs w:val="24"/>
        </w:rPr>
      </w:pPr>
    </w:p>
    <w:p w14:paraId="4FCEA5DC" w14:textId="77777777" w:rsidR="00D010B3" w:rsidRPr="00D010B3" w:rsidRDefault="00D010B3" w:rsidP="00D010B3">
      <w:pPr>
        <w:ind w:firstLineChars="200" w:firstLine="420"/>
        <w:rPr>
          <w:rFonts w:ascii="Times New Roman" w:eastAsia="宋体" w:hAnsi="Times New Roman" w:cs="Times New Roman"/>
          <w:szCs w:val="24"/>
        </w:rPr>
      </w:pPr>
    </w:p>
    <w:p w14:paraId="45BDD305" w14:textId="77777777" w:rsidR="00D010B3" w:rsidRPr="00D010B3" w:rsidRDefault="00D010B3" w:rsidP="00D010B3">
      <w:pPr>
        <w:ind w:firstLineChars="200" w:firstLine="420"/>
        <w:rPr>
          <w:rFonts w:ascii="Times New Roman" w:eastAsia="宋体" w:hAnsi="Times New Roman" w:cs="Times New Roman"/>
          <w:szCs w:val="24"/>
        </w:rPr>
      </w:pPr>
    </w:p>
    <w:p w14:paraId="1E5553EA" w14:textId="77777777" w:rsidR="00D010B3" w:rsidRPr="00D010B3" w:rsidRDefault="00D010B3" w:rsidP="00D010B3">
      <w:pPr>
        <w:ind w:firstLineChars="200" w:firstLine="420"/>
        <w:rPr>
          <w:rFonts w:ascii="Times New Roman" w:eastAsia="宋体" w:hAnsi="Times New Roman" w:cs="Times New Roman"/>
          <w:szCs w:val="24"/>
        </w:rPr>
      </w:pPr>
    </w:p>
    <w:p w14:paraId="4A80FD77" w14:textId="77777777" w:rsidR="00D010B3" w:rsidRPr="00D010B3" w:rsidRDefault="00D010B3" w:rsidP="00D010B3">
      <w:pPr>
        <w:ind w:firstLineChars="200" w:firstLine="420"/>
        <w:rPr>
          <w:rFonts w:ascii="Times New Roman" w:eastAsia="宋体" w:hAnsi="Times New Roman" w:cs="Times New Roman"/>
          <w:szCs w:val="24"/>
        </w:rPr>
      </w:pPr>
    </w:p>
    <w:p w14:paraId="5188A6AE" w14:textId="77777777" w:rsidR="00D010B3" w:rsidRPr="00D010B3" w:rsidRDefault="00D010B3" w:rsidP="00D010B3">
      <w:pPr>
        <w:ind w:firstLineChars="200" w:firstLine="420"/>
        <w:rPr>
          <w:rFonts w:ascii="Times New Roman" w:eastAsia="宋体" w:hAnsi="Times New Roman" w:cs="Times New Roman"/>
          <w:szCs w:val="24"/>
        </w:rPr>
      </w:pPr>
    </w:p>
    <w:p w14:paraId="026F42FF" w14:textId="77777777" w:rsidR="00D010B3" w:rsidRPr="00D010B3" w:rsidRDefault="00D010B3" w:rsidP="00D010B3">
      <w:pPr>
        <w:ind w:firstLineChars="200" w:firstLine="420"/>
        <w:rPr>
          <w:rFonts w:ascii="Times New Roman" w:eastAsia="宋体" w:hAnsi="Times New Roman" w:cs="Times New Roman"/>
          <w:szCs w:val="24"/>
        </w:rPr>
      </w:pPr>
    </w:p>
    <w:p w14:paraId="0169E5B1" w14:textId="77777777" w:rsidR="00D010B3" w:rsidRPr="00D010B3" w:rsidRDefault="00D010B3" w:rsidP="00D010B3">
      <w:pPr>
        <w:ind w:firstLineChars="200" w:firstLine="420"/>
        <w:rPr>
          <w:rFonts w:ascii="Times New Roman" w:eastAsia="宋体" w:hAnsi="Times New Roman" w:cs="Times New Roman"/>
          <w:szCs w:val="24"/>
        </w:rPr>
      </w:pPr>
    </w:p>
    <w:p w14:paraId="569D5B7E" w14:textId="77777777" w:rsidR="00D010B3" w:rsidRPr="00D010B3" w:rsidRDefault="00D010B3" w:rsidP="00D010B3">
      <w:pPr>
        <w:ind w:firstLineChars="200" w:firstLine="420"/>
        <w:rPr>
          <w:rFonts w:ascii="Times New Roman" w:eastAsia="宋体" w:hAnsi="Times New Roman" w:cs="Times New Roman"/>
          <w:szCs w:val="24"/>
        </w:rPr>
      </w:pPr>
    </w:p>
    <w:p w14:paraId="6DCBD758" w14:textId="77777777" w:rsidR="00D010B3" w:rsidRPr="00D010B3" w:rsidRDefault="00D010B3" w:rsidP="00D010B3">
      <w:pPr>
        <w:ind w:firstLineChars="200" w:firstLine="420"/>
        <w:rPr>
          <w:rFonts w:ascii="Times New Roman" w:eastAsia="宋体" w:hAnsi="Times New Roman" w:cs="Times New Roman"/>
          <w:szCs w:val="24"/>
        </w:rPr>
      </w:pPr>
    </w:p>
    <w:p w14:paraId="40112B40" w14:textId="77777777" w:rsidR="00D010B3" w:rsidRPr="00D010B3" w:rsidRDefault="00D010B3" w:rsidP="00D010B3">
      <w:pPr>
        <w:adjustRightInd w:val="0"/>
        <w:snapToGrid w:val="0"/>
        <w:spacing w:line="480" w:lineRule="exact"/>
        <w:jc w:val="center"/>
        <w:rPr>
          <w:rFonts w:ascii="黑体" w:eastAsia="黑体" w:hAnsi="华文中宋" w:cs="Times New Roman"/>
          <w:bCs/>
          <w:sz w:val="32"/>
          <w:szCs w:val="32"/>
        </w:rPr>
      </w:pPr>
      <w:r w:rsidRPr="00D010B3">
        <w:rPr>
          <w:rFonts w:ascii="黑体" w:eastAsia="黑体" w:hAnsi="华文中宋" w:cs="Times New Roman" w:hint="eastAsia"/>
          <w:bCs/>
          <w:sz w:val="32"/>
          <w:szCs w:val="32"/>
        </w:rPr>
        <w:t>工程质量保修书</w:t>
      </w:r>
      <w:r w:rsidRPr="00D010B3">
        <w:rPr>
          <w:rFonts w:ascii="黑体" w:eastAsia="黑体" w:hAnsi="华文中宋" w:cs="Times New Roman"/>
          <w:bCs/>
          <w:sz w:val="32"/>
          <w:szCs w:val="32"/>
        </w:rPr>
        <w:t>(工程类项目适用)</w:t>
      </w:r>
    </w:p>
    <w:p w14:paraId="6DB51FD2" w14:textId="77777777" w:rsidR="00D010B3" w:rsidRPr="00D010B3" w:rsidRDefault="00D010B3" w:rsidP="00D010B3">
      <w:pPr>
        <w:adjustRightInd w:val="0"/>
        <w:snapToGrid w:val="0"/>
        <w:spacing w:line="360" w:lineRule="auto"/>
        <w:rPr>
          <w:rFonts w:ascii="Times New Roman" w:eastAsia="宋体" w:hAnsi="Times New Roman" w:cs="Times New Roman"/>
          <w:sz w:val="24"/>
          <w:szCs w:val="18"/>
        </w:rPr>
      </w:pPr>
    </w:p>
    <w:p w14:paraId="5892B8DE" w14:textId="77777777" w:rsidR="00D010B3" w:rsidRPr="00D010B3" w:rsidRDefault="00D010B3" w:rsidP="00D010B3">
      <w:pPr>
        <w:adjustRightInd w:val="0"/>
        <w:snapToGrid w:val="0"/>
        <w:spacing w:line="360" w:lineRule="auto"/>
        <w:ind w:firstLineChars="200" w:firstLine="420"/>
        <w:rPr>
          <w:rFonts w:ascii="宋体" w:eastAsia="宋体" w:hAnsi="宋体" w:cs="Times New Roman"/>
          <w:szCs w:val="21"/>
          <w:u w:val="single"/>
        </w:rPr>
      </w:pPr>
      <w:r w:rsidRPr="00D010B3">
        <w:rPr>
          <w:rFonts w:ascii="宋体" w:eastAsia="宋体" w:hAnsi="宋体" w:cs="Times New Roman"/>
          <w:szCs w:val="21"/>
        </w:rPr>
        <w:t>采购人：（全称）</w:t>
      </w:r>
    </w:p>
    <w:p w14:paraId="0FCB06FA" w14:textId="77777777" w:rsidR="00D010B3" w:rsidRPr="00D010B3" w:rsidRDefault="00D010B3" w:rsidP="00D010B3">
      <w:pPr>
        <w:adjustRightInd w:val="0"/>
        <w:snapToGrid w:val="0"/>
        <w:spacing w:line="360" w:lineRule="auto"/>
        <w:ind w:firstLineChars="200" w:firstLine="420"/>
        <w:rPr>
          <w:rFonts w:ascii="宋体" w:eastAsia="宋体" w:hAnsi="宋体" w:cs="Times New Roman"/>
          <w:szCs w:val="21"/>
          <w:u w:val="single"/>
        </w:rPr>
      </w:pPr>
      <w:r w:rsidRPr="00D010B3">
        <w:rPr>
          <w:rFonts w:ascii="宋体" w:eastAsia="宋体" w:hAnsi="宋体" w:cs="Times New Roman"/>
          <w:szCs w:val="21"/>
        </w:rPr>
        <w:t>供应商：（全称）</w:t>
      </w:r>
    </w:p>
    <w:p w14:paraId="7AD74EA1" w14:textId="77777777" w:rsidR="00D010B3" w:rsidRPr="00D010B3" w:rsidRDefault="00D010B3" w:rsidP="00D010B3">
      <w:pPr>
        <w:adjustRightInd w:val="0"/>
        <w:snapToGrid w:val="0"/>
        <w:spacing w:line="360" w:lineRule="auto"/>
        <w:ind w:firstLine="480"/>
        <w:rPr>
          <w:rFonts w:ascii="宋体" w:eastAsia="宋体" w:hAnsi="宋体" w:cs="Times New Roman"/>
          <w:szCs w:val="21"/>
          <w:u w:val="single"/>
        </w:rPr>
      </w:pPr>
    </w:p>
    <w:p w14:paraId="30F05DF7" w14:textId="77777777" w:rsidR="00D010B3" w:rsidRPr="00D010B3" w:rsidRDefault="00D010B3" w:rsidP="00D010B3">
      <w:pPr>
        <w:adjustRightInd w:val="0"/>
        <w:snapToGrid w:val="0"/>
        <w:spacing w:line="360" w:lineRule="auto"/>
        <w:ind w:firstLineChars="200" w:firstLine="420"/>
        <w:rPr>
          <w:rFonts w:ascii="宋体" w:eastAsia="宋体" w:hAnsi="宋体" w:cs="Times New Roman"/>
          <w:szCs w:val="21"/>
        </w:rPr>
      </w:pPr>
      <w:r w:rsidRPr="00D010B3">
        <w:rPr>
          <w:rFonts w:ascii="宋体" w:eastAsia="宋体" w:hAnsi="宋体" w:cs="Times New Roman"/>
          <w:szCs w:val="21"/>
        </w:rPr>
        <w:t>为保证（工程名称）在合理使用期限内正常使用，采购人和供应商根据《中华人民共和国建筑法》、《建设工程质量管理条例》和《房屋建筑工程质量保修办法》，经协商一致，签订工程质量保修书，供应商在质量保修期内应按照有关规定及双方约定承担工程质量保修责任。</w:t>
      </w:r>
    </w:p>
    <w:p w14:paraId="1051A0BA" w14:textId="77777777" w:rsidR="00D010B3" w:rsidRPr="00D010B3" w:rsidRDefault="00D010B3" w:rsidP="00D010B3">
      <w:pPr>
        <w:adjustRightInd w:val="0"/>
        <w:snapToGrid w:val="0"/>
        <w:spacing w:line="360" w:lineRule="auto"/>
        <w:ind w:firstLineChars="200" w:firstLine="422"/>
        <w:rPr>
          <w:rFonts w:ascii="宋体" w:eastAsia="宋体" w:hAnsi="宋体" w:cs="Times New Roman"/>
          <w:b/>
          <w:szCs w:val="21"/>
        </w:rPr>
      </w:pPr>
      <w:r w:rsidRPr="00D010B3">
        <w:rPr>
          <w:rFonts w:ascii="宋体" w:eastAsia="宋体" w:hAnsi="宋体" w:cs="Times New Roman"/>
          <w:b/>
          <w:szCs w:val="21"/>
        </w:rPr>
        <w:t xml:space="preserve">1 </w:t>
      </w:r>
      <w:r w:rsidRPr="00D010B3">
        <w:rPr>
          <w:rFonts w:ascii="宋体" w:eastAsia="宋体" w:hAnsi="宋体" w:cs="Times New Roman" w:hint="eastAsia"/>
          <w:b/>
          <w:szCs w:val="21"/>
        </w:rPr>
        <w:t>质量保修范围</w:t>
      </w:r>
    </w:p>
    <w:p w14:paraId="268FCACD" w14:textId="77777777" w:rsidR="00D010B3" w:rsidRPr="00D010B3" w:rsidRDefault="00D010B3" w:rsidP="00D010B3">
      <w:pPr>
        <w:adjustRightInd w:val="0"/>
        <w:snapToGrid w:val="0"/>
        <w:spacing w:line="360" w:lineRule="auto"/>
        <w:ind w:firstLineChars="200" w:firstLine="420"/>
        <w:rPr>
          <w:rFonts w:ascii="宋体" w:eastAsia="宋体" w:hAnsi="宋体" w:cs="Times New Roman"/>
          <w:szCs w:val="21"/>
        </w:rPr>
      </w:pPr>
      <w:r w:rsidRPr="00D010B3">
        <w:rPr>
          <w:rFonts w:ascii="宋体" w:eastAsia="宋体" w:hAnsi="宋体" w:cs="Times New Roman"/>
          <w:szCs w:val="21"/>
        </w:rPr>
        <w:t>质量保修范围包括地基基础工程、主体结构工程、屋面防水工程、有防水要求的卫生间、房间、外墙面的防渗漏工程、电气管线工程、给排水管道工程、设备安装工程、供热、供冷系统工程、装饰装修工程以及双方约定其他项目。具体质量保修范围，双方约定如下：</w:t>
      </w:r>
    </w:p>
    <w:p w14:paraId="7563DC08" w14:textId="77777777" w:rsidR="00D010B3" w:rsidRPr="00D010B3" w:rsidRDefault="00D010B3" w:rsidP="00D010B3">
      <w:pPr>
        <w:adjustRightInd w:val="0"/>
        <w:snapToGrid w:val="0"/>
        <w:spacing w:line="360" w:lineRule="auto"/>
        <w:ind w:firstLineChars="200" w:firstLine="420"/>
        <w:rPr>
          <w:rFonts w:ascii="宋体" w:eastAsia="宋体" w:hAnsi="宋体" w:cs="Times New Roman"/>
          <w:szCs w:val="21"/>
          <w:u w:val="single"/>
        </w:rPr>
      </w:pPr>
      <w:r w:rsidRPr="00D010B3">
        <w:rPr>
          <w:rFonts w:ascii="宋体" w:eastAsia="宋体" w:hAnsi="宋体" w:cs="Times New Roman"/>
          <w:szCs w:val="21"/>
        </w:rPr>
        <w:t>（1）</w:t>
      </w:r>
    </w:p>
    <w:p w14:paraId="12FD1CA4" w14:textId="77777777" w:rsidR="00D010B3" w:rsidRPr="00D010B3" w:rsidRDefault="00D010B3" w:rsidP="00D010B3">
      <w:pPr>
        <w:adjustRightInd w:val="0"/>
        <w:snapToGrid w:val="0"/>
        <w:spacing w:line="360" w:lineRule="auto"/>
        <w:ind w:firstLineChars="200" w:firstLine="420"/>
        <w:rPr>
          <w:rFonts w:ascii="宋体" w:eastAsia="宋体" w:hAnsi="宋体" w:cs="Times New Roman"/>
          <w:szCs w:val="21"/>
        </w:rPr>
      </w:pPr>
      <w:r w:rsidRPr="00D010B3">
        <w:rPr>
          <w:rFonts w:ascii="宋体" w:eastAsia="宋体" w:hAnsi="宋体" w:cs="Times New Roman"/>
          <w:szCs w:val="21"/>
        </w:rPr>
        <w:t>（2）</w:t>
      </w:r>
    </w:p>
    <w:p w14:paraId="13406B44" w14:textId="77777777" w:rsidR="00D010B3" w:rsidRPr="00D010B3" w:rsidRDefault="00D010B3" w:rsidP="00D010B3">
      <w:pPr>
        <w:adjustRightInd w:val="0"/>
        <w:snapToGrid w:val="0"/>
        <w:spacing w:line="360" w:lineRule="auto"/>
        <w:ind w:firstLineChars="200" w:firstLine="420"/>
        <w:rPr>
          <w:rFonts w:ascii="宋体" w:eastAsia="宋体" w:hAnsi="宋体" w:cs="Times New Roman"/>
          <w:szCs w:val="21"/>
        </w:rPr>
      </w:pPr>
      <w:r w:rsidRPr="00D010B3">
        <w:rPr>
          <w:rFonts w:ascii="宋体" w:eastAsia="宋体" w:hAnsi="宋体" w:cs="Times New Roman"/>
          <w:szCs w:val="21"/>
        </w:rPr>
        <w:t>（3）</w:t>
      </w:r>
    </w:p>
    <w:p w14:paraId="295FBF36" w14:textId="77777777" w:rsidR="00D010B3" w:rsidRPr="00D010B3" w:rsidRDefault="00D010B3" w:rsidP="00D010B3">
      <w:pPr>
        <w:adjustRightInd w:val="0"/>
        <w:snapToGrid w:val="0"/>
        <w:spacing w:line="360" w:lineRule="auto"/>
        <w:ind w:firstLineChars="200" w:firstLine="422"/>
        <w:rPr>
          <w:rFonts w:ascii="宋体" w:eastAsia="宋体" w:hAnsi="宋体" w:cs="Times New Roman"/>
          <w:b/>
          <w:szCs w:val="21"/>
        </w:rPr>
      </w:pPr>
      <w:r w:rsidRPr="00D010B3">
        <w:rPr>
          <w:rFonts w:ascii="宋体" w:eastAsia="宋体" w:hAnsi="宋体" w:cs="Times New Roman"/>
          <w:b/>
          <w:szCs w:val="21"/>
        </w:rPr>
        <w:t xml:space="preserve">2 </w:t>
      </w:r>
      <w:r w:rsidRPr="00D010B3">
        <w:rPr>
          <w:rFonts w:ascii="宋体" w:eastAsia="宋体" w:hAnsi="宋体" w:cs="Times New Roman" w:hint="eastAsia"/>
          <w:b/>
          <w:szCs w:val="21"/>
        </w:rPr>
        <w:t>质量保修期</w:t>
      </w:r>
    </w:p>
    <w:p w14:paraId="5937343C" w14:textId="77777777" w:rsidR="00D010B3" w:rsidRPr="00D010B3" w:rsidRDefault="00D010B3" w:rsidP="00D010B3">
      <w:pPr>
        <w:adjustRightInd w:val="0"/>
        <w:snapToGrid w:val="0"/>
        <w:spacing w:line="360" w:lineRule="auto"/>
        <w:ind w:firstLineChars="200" w:firstLine="420"/>
        <w:rPr>
          <w:rFonts w:ascii="宋体" w:eastAsia="宋体" w:hAnsi="宋体" w:cs="Times New Roman"/>
          <w:szCs w:val="21"/>
        </w:rPr>
      </w:pPr>
      <w:r w:rsidRPr="00D010B3">
        <w:rPr>
          <w:rFonts w:ascii="宋体" w:eastAsia="宋体" w:hAnsi="宋体" w:cs="Times New Roman"/>
          <w:szCs w:val="21"/>
        </w:rPr>
        <w:t>2.1 质量保修期从工程实际竣工验收合格之日起计算。单项竣工验收的工程，按单项工程分别计算质量保修期。</w:t>
      </w:r>
    </w:p>
    <w:p w14:paraId="35DBD5C9" w14:textId="77777777" w:rsidR="00D010B3" w:rsidRPr="00D010B3" w:rsidRDefault="00D010B3" w:rsidP="00D010B3">
      <w:pPr>
        <w:adjustRightInd w:val="0"/>
        <w:snapToGrid w:val="0"/>
        <w:spacing w:line="360" w:lineRule="auto"/>
        <w:ind w:firstLineChars="200" w:firstLine="420"/>
        <w:rPr>
          <w:rFonts w:ascii="宋体" w:eastAsia="宋体" w:hAnsi="宋体" w:cs="Times New Roman"/>
          <w:szCs w:val="21"/>
        </w:rPr>
      </w:pPr>
      <w:r w:rsidRPr="00D010B3">
        <w:rPr>
          <w:rFonts w:ascii="宋体" w:eastAsia="宋体" w:hAnsi="宋体" w:cs="Times New Roman"/>
          <w:szCs w:val="21"/>
        </w:rPr>
        <w:t>2.2 双方根据《建设工程质量管理条例》及有关规定，约定本工程质量保修期如下：</w:t>
      </w:r>
    </w:p>
    <w:p w14:paraId="4DA560C0" w14:textId="77777777" w:rsidR="00D010B3" w:rsidRPr="00D010B3" w:rsidRDefault="00D010B3" w:rsidP="00D010B3">
      <w:pPr>
        <w:adjustRightInd w:val="0"/>
        <w:snapToGrid w:val="0"/>
        <w:spacing w:line="360" w:lineRule="auto"/>
        <w:ind w:firstLineChars="200" w:firstLine="420"/>
        <w:rPr>
          <w:rFonts w:ascii="宋体" w:eastAsia="宋体" w:hAnsi="宋体" w:cs="Times New Roman"/>
          <w:szCs w:val="21"/>
        </w:rPr>
      </w:pPr>
      <w:r w:rsidRPr="00D010B3">
        <w:rPr>
          <w:rFonts w:ascii="宋体" w:eastAsia="宋体" w:hAnsi="宋体" w:cs="Times New Roman"/>
          <w:szCs w:val="21"/>
        </w:rPr>
        <w:t>（1）地基基础工程、主体结构工程为设计文件规定的合理使用年限；</w:t>
      </w:r>
    </w:p>
    <w:p w14:paraId="5C7D92B2" w14:textId="77777777" w:rsidR="00D010B3" w:rsidRPr="00D010B3" w:rsidRDefault="00D010B3" w:rsidP="00D010B3">
      <w:pPr>
        <w:adjustRightInd w:val="0"/>
        <w:snapToGrid w:val="0"/>
        <w:spacing w:line="360" w:lineRule="auto"/>
        <w:ind w:firstLineChars="200" w:firstLine="420"/>
        <w:rPr>
          <w:rFonts w:ascii="宋体" w:eastAsia="宋体" w:hAnsi="宋体" w:cs="Times New Roman"/>
          <w:szCs w:val="21"/>
        </w:rPr>
      </w:pPr>
      <w:r w:rsidRPr="00D010B3">
        <w:rPr>
          <w:rFonts w:ascii="宋体" w:eastAsia="宋体" w:hAnsi="宋体" w:cs="Times New Roman"/>
          <w:szCs w:val="21"/>
        </w:rPr>
        <w:t>（2）屋面防水工程、有防水要求的卫生间、房间和外墙面的防渗漏工程为：年；</w:t>
      </w:r>
    </w:p>
    <w:p w14:paraId="5871948C" w14:textId="77777777" w:rsidR="00D010B3" w:rsidRPr="00D010B3" w:rsidRDefault="00D010B3" w:rsidP="00D010B3">
      <w:pPr>
        <w:adjustRightInd w:val="0"/>
        <w:snapToGrid w:val="0"/>
        <w:spacing w:line="360" w:lineRule="auto"/>
        <w:ind w:firstLineChars="200" w:firstLine="420"/>
        <w:rPr>
          <w:rFonts w:ascii="宋体" w:eastAsia="宋体" w:hAnsi="宋体" w:cs="Times New Roman"/>
          <w:szCs w:val="21"/>
        </w:rPr>
      </w:pPr>
      <w:r w:rsidRPr="00D010B3">
        <w:rPr>
          <w:rFonts w:ascii="宋体" w:eastAsia="宋体" w:hAnsi="宋体" w:cs="Times New Roman"/>
          <w:szCs w:val="21"/>
        </w:rPr>
        <w:t>（3）电气管线工程、</w:t>
      </w:r>
      <w:r w:rsidRPr="00D010B3">
        <w:rPr>
          <w:rFonts w:ascii="宋体" w:eastAsia="宋体" w:hAnsi="宋体" w:cs="Times New Roman" w:hint="eastAsia"/>
          <w:szCs w:val="21"/>
        </w:rPr>
        <w:t>给排水管道</w:t>
      </w:r>
      <w:r w:rsidRPr="00D010B3">
        <w:rPr>
          <w:rFonts w:ascii="宋体" w:eastAsia="宋体" w:hAnsi="宋体" w:cs="Times New Roman"/>
          <w:szCs w:val="21"/>
        </w:rPr>
        <w:t>、设备安装工程为：年；</w:t>
      </w:r>
    </w:p>
    <w:p w14:paraId="185CAF8E" w14:textId="77777777" w:rsidR="00D010B3" w:rsidRPr="00D010B3" w:rsidRDefault="00D010B3" w:rsidP="00D010B3">
      <w:pPr>
        <w:adjustRightInd w:val="0"/>
        <w:snapToGrid w:val="0"/>
        <w:spacing w:line="360" w:lineRule="auto"/>
        <w:ind w:firstLineChars="200" w:firstLine="420"/>
        <w:rPr>
          <w:rFonts w:ascii="宋体" w:eastAsia="宋体" w:hAnsi="宋体" w:cs="Times New Roman"/>
          <w:szCs w:val="21"/>
        </w:rPr>
      </w:pPr>
      <w:r w:rsidRPr="00D010B3">
        <w:rPr>
          <w:rFonts w:ascii="宋体" w:eastAsia="宋体" w:hAnsi="宋体" w:cs="Times New Roman"/>
          <w:szCs w:val="21"/>
        </w:rPr>
        <w:t>（4）供热、供冷系统工程为：个采暖期、供冷期；</w:t>
      </w:r>
    </w:p>
    <w:p w14:paraId="36C79541" w14:textId="77777777" w:rsidR="00D010B3" w:rsidRPr="00D010B3" w:rsidRDefault="00D010B3" w:rsidP="00D010B3">
      <w:pPr>
        <w:adjustRightInd w:val="0"/>
        <w:snapToGrid w:val="0"/>
        <w:spacing w:line="360" w:lineRule="auto"/>
        <w:ind w:firstLineChars="200" w:firstLine="420"/>
        <w:rPr>
          <w:rFonts w:ascii="宋体" w:eastAsia="宋体" w:hAnsi="宋体" w:cs="Times New Roman"/>
          <w:szCs w:val="21"/>
        </w:rPr>
      </w:pPr>
      <w:r w:rsidRPr="00D010B3">
        <w:rPr>
          <w:rFonts w:ascii="宋体" w:eastAsia="宋体" w:hAnsi="宋体" w:cs="Times New Roman"/>
          <w:szCs w:val="21"/>
        </w:rPr>
        <w:t>（5）装饰装修工程为年；</w:t>
      </w:r>
    </w:p>
    <w:p w14:paraId="21B5C112" w14:textId="77777777" w:rsidR="00D010B3" w:rsidRPr="00D010B3" w:rsidRDefault="00D010B3" w:rsidP="00D010B3">
      <w:pPr>
        <w:adjustRightInd w:val="0"/>
        <w:snapToGrid w:val="0"/>
        <w:spacing w:line="360" w:lineRule="auto"/>
        <w:ind w:firstLineChars="200" w:firstLine="420"/>
        <w:rPr>
          <w:rFonts w:ascii="宋体" w:eastAsia="宋体" w:hAnsi="宋体" w:cs="Times New Roman"/>
          <w:szCs w:val="21"/>
        </w:rPr>
      </w:pPr>
      <w:r w:rsidRPr="00D010B3">
        <w:rPr>
          <w:rFonts w:ascii="宋体" w:eastAsia="宋体" w:hAnsi="宋体" w:cs="Times New Roman"/>
          <w:szCs w:val="21"/>
        </w:rPr>
        <w:t>（6）其他项目年。</w:t>
      </w:r>
    </w:p>
    <w:p w14:paraId="54BC9CF0" w14:textId="77777777" w:rsidR="00D010B3" w:rsidRPr="00D010B3" w:rsidRDefault="00D010B3" w:rsidP="00D010B3">
      <w:pPr>
        <w:adjustRightInd w:val="0"/>
        <w:snapToGrid w:val="0"/>
        <w:spacing w:line="360" w:lineRule="auto"/>
        <w:ind w:firstLineChars="200" w:firstLine="422"/>
        <w:rPr>
          <w:rFonts w:ascii="宋体" w:eastAsia="宋体" w:hAnsi="宋体" w:cs="Times New Roman"/>
          <w:b/>
          <w:szCs w:val="21"/>
        </w:rPr>
      </w:pPr>
      <w:r w:rsidRPr="00D010B3">
        <w:rPr>
          <w:rFonts w:ascii="宋体" w:eastAsia="宋体" w:hAnsi="宋体" w:cs="Times New Roman"/>
          <w:b/>
          <w:szCs w:val="21"/>
        </w:rPr>
        <w:t xml:space="preserve">3 </w:t>
      </w:r>
      <w:r w:rsidRPr="00D010B3">
        <w:rPr>
          <w:rFonts w:ascii="宋体" w:eastAsia="宋体" w:hAnsi="宋体" w:cs="Times New Roman" w:hint="eastAsia"/>
          <w:b/>
          <w:szCs w:val="21"/>
        </w:rPr>
        <w:t>质量保修责任</w:t>
      </w:r>
    </w:p>
    <w:p w14:paraId="62DD9560" w14:textId="77777777" w:rsidR="00D010B3" w:rsidRPr="00D010B3" w:rsidRDefault="00D010B3" w:rsidP="00D010B3">
      <w:pPr>
        <w:adjustRightInd w:val="0"/>
        <w:snapToGrid w:val="0"/>
        <w:spacing w:line="360" w:lineRule="auto"/>
        <w:ind w:firstLineChars="200" w:firstLine="420"/>
        <w:rPr>
          <w:rFonts w:ascii="宋体" w:eastAsia="宋体" w:hAnsi="宋体" w:cs="Times New Roman"/>
          <w:szCs w:val="21"/>
        </w:rPr>
      </w:pPr>
      <w:r w:rsidRPr="00D010B3">
        <w:rPr>
          <w:rFonts w:ascii="宋体" w:eastAsia="宋体" w:hAnsi="宋体" w:cs="Times New Roman"/>
          <w:szCs w:val="21"/>
        </w:rPr>
        <w:t>3.1 属于保修范围的项目，供应商应在接到通知后的7天内派人保修，供应商不在约定期限内派人保修，采购人可自行或指派第三方保修。</w:t>
      </w:r>
    </w:p>
    <w:p w14:paraId="69B87D2F" w14:textId="77777777" w:rsidR="00D010B3" w:rsidRPr="00D010B3" w:rsidRDefault="00D010B3" w:rsidP="00D010B3">
      <w:pPr>
        <w:adjustRightInd w:val="0"/>
        <w:snapToGrid w:val="0"/>
        <w:spacing w:line="360" w:lineRule="auto"/>
        <w:ind w:firstLineChars="200" w:firstLine="420"/>
        <w:rPr>
          <w:rFonts w:ascii="宋体" w:eastAsia="宋体" w:hAnsi="宋体" w:cs="Times New Roman"/>
          <w:szCs w:val="21"/>
        </w:rPr>
      </w:pPr>
      <w:r w:rsidRPr="00D010B3">
        <w:rPr>
          <w:rFonts w:ascii="宋体" w:eastAsia="宋体" w:hAnsi="宋体" w:cs="Times New Roman"/>
          <w:szCs w:val="21"/>
        </w:rPr>
        <w:t>3.2 发生紧急抢修事故的，供应商在接到通知后，应立即到达事故现场抢修。</w:t>
      </w:r>
    </w:p>
    <w:p w14:paraId="65A750D5" w14:textId="77777777" w:rsidR="00D010B3" w:rsidRPr="00D010B3" w:rsidRDefault="00D010B3" w:rsidP="00D010B3">
      <w:pPr>
        <w:adjustRightInd w:val="0"/>
        <w:snapToGrid w:val="0"/>
        <w:spacing w:line="360" w:lineRule="auto"/>
        <w:ind w:firstLineChars="200" w:firstLine="420"/>
        <w:rPr>
          <w:rFonts w:ascii="宋体" w:eastAsia="宋体" w:hAnsi="宋体" w:cs="Times New Roman"/>
          <w:szCs w:val="21"/>
        </w:rPr>
      </w:pPr>
      <w:r w:rsidRPr="00D010B3">
        <w:rPr>
          <w:rFonts w:ascii="宋体" w:eastAsia="宋体" w:hAnsi="宋体" w:cs="Times New Roman"/>
          <w:szCs w:val="21"/>
        </w:rPr>
        <w:t>3.3 在国家规定的工程合理使用期限内，供应商应确保地基基础工程和主体结构的安全和质量。凡出现</w:t>
      </w:r>
      <w:r w:rsidRPr="00D010B3">
        <w:rPr>
          <w:rFonts w:ascii="宋体" w:eastAsia="宋体" w:hAnsi="宋体" w:cs="Times New Roman" w:hint="eastAsia"/>
          <w:szCs w:val="21"/>
        </w:rPr>
        <w:t>其</w:t>
      </w:r>
      <w:r w:rsidRPr="00D010B3">
        <w:rPr>
          <w:rFonts w:ascii="宋体" w:eastAsia="宋体" w:hAnsi="宋体" w:cs="Times New Roman"/>
          <w:szCs w:val="21"/>
        </w:rPr>
        <w:t>质量问题，应立即报告当地建设行政主管部门，由设计单位提出保修方案，供应商应立即实施保修。</w:t>
      </w:r>
    </w:p>
    <w:p w14:paraId="5ED4F6A2" w14:textId="77777777" w:rsidR="00D010B3" w:rsidRPr="00D010B3" w:rsidRDefault="00D010B3" w:rsidP="00D010B3">
      <w:pPr>
        <w:adjustRightInd w:val="0"/>
        <w:snapToGrid w:val="0"/>
        <w:spacing w:line="360" w:lineRule="auto"/>
        <w:ind w:firstLineChars="200" w:firstLine="420"/>
        <w:rPr>
          <w:rFonts w:ascii="宋体" w:eastAsia="宋体" w:hAnsi="宋体" w:cs="Times New Roman"/>
          <w:szCs w:val="21"/>
        </w:rPr>
      </w:pPr>
      <w:r w:rsidRPr="00D010B3">
        <w:rPr>
          <w:rFonts w:ascii="宋体" w:eastAsia="宋体" w:hAnsi="宋体" w:cs="Times New Roman"/>
          <w:szCs w:val="21"/>
        </w:rPr>
        <w:t>3.4 质量保修完成后，由采购人组织验收。</w:t>
      </w:r>
    </w:p>
    <w:p w14:paraId="2B069D56" w14:textId="77777777" w:rsidR="00D010B3" w:rsidRPr="00D010B3" w:rsidRDefault="00D010B3" w:rsidP="00D010B3">
      <w:pPr>
        <w:adjustRightInd w:val="0"/>
        <w:snapToGrid w:val="0"/>
        <w:spacing w:line="360" w:lineRule="auto"/>
        <w:ind w:firstLineChars="200" w:firstLine="422"/>
        <w:rPr>
          <w:rFonts w:ascii="宋体" w:eastAsia="宋体" w:hAnsi="宋体" w:cs="Times New Roman"/>
          <w:b/>
          <w:szCs w:val="21"/>
        </w:rPr>
      </w:pPr>
      <w:r w:rsidRPr="00D010B3">
        <w:rPr>
          <w:rFonts w:ascii="宋体" w:eastAsia="宋体" w:hAnsi="宋体" w:cs="Times New Roman"/>
          <w:b/>
          <w:szCs w:val="21"/>
        </w:rPr>
        <w:t xml:space="preserve">4 </w:t>
      </w:r>
      <w:r w:rsidRPr="00D010B3">
        <w:rPr>
          <w:rFonts w:ascii="宋体" w:eastAsia="宋体" w:hAnsi="宋体" w:cs="Times New Roman" w:hint="eastAsia"/>
          <w:b/>
          <w:szCs w:val="21"/>
        </w:rPr>
        <w:t>质量保修费用</w:t>
      </w:r>
    </w:p>
    <w:p w14:paraId="37CEC914" w14:textId="77777777" w:rsidR="00D010B3" w:rsidRPr="00D010B3" w:rsidRDefault="00D010B3" w:rsidP="00D010B3">
      <w:pPr>
        <w:adjustRightInd w:val="0"/>
        <w:snapToGrid w:val="0"/>
        <w:spacing w:line="360" w:lineRule="auto"/>
        <w:ind w:firstLineChars="200" w:firstLine="420"/>
        <w:rPr>
          <w:rFonts w:ascii="宋体" w:eastAsia="宋体" w:hAnsi="宋体" w:cs="Times New Roman"/>
          <w:szCs w:val="21"/>
        </w:rPr>
      </w:pPr>
      <w:r w:rsidRPr="00D010B3">
        <w:rPr>
          <w:rFonts w:ascii="宋体" w:eastAsia="宋体" w:hAnsi="宋体" w:cs="Times New Roman"/>
          <w:szCs w:val="21"/>
        </w:rPr>
        <w:lastRenderedPageBreak/>
        <w:t>质量保修费用及相关的损害赔偿费，由造成质量缺陷的责任方承担。</w:t>
      </w:r>
    </w:p>
    <w:p w14:paraId="1304E021" w14:textId="77777777" w:rsidR="00D010B3" w:rsidRPr="00D010B3" w:rsidRDefault="00D010B3" w:rsidP="00D010B3">
      <w:pPr>
        <w:adjustRightInd w:val="0"/>
        <w:snapToGrid w:val="0"/>
        <w:spacing w:line="360" w:lineRule="auto"/>
        <w:ind w:firstLineChars="200" w:firstLine="422"/>
        <w:rPr>
          <w:rFonts w:ascii="宋体" w:eastAsia="宋体" w:hAnsi="宋体" w:cs="Times New Roman"/>
          <w:b/>
          <w:szCs w:val="21"/>
        </w:rPr>
      </w:pPr>
      <w:r w:rsidRPr="00D010B3">
        <w:rPr>
          <w:rFonts w:ascii="宋体" w:eastAsia="宋体" w:hAnsi="宋体" w:cs="Times New Roman"/>
          <w:b/>
          <w:szCs w:val="21"/>
        </w:rPr>
        <w:t xml:space="preserve">5 </w:t>
      </w:r>
      <w:r w:rsidRPr="00D010B3">
        <w:rPr>
          <w:rFonts w:ascii="宋体" w:eastAsia="宋体" w:hAnsi="宋体" w:cs="Times New Roman" w:hint="eastAsia"/>
          <w:b/>
          <w:szCs w:val="21"/>
        </w:rPr>
        <w:t>质量保证金</w:t>
      </w:r>
    </w:p>
    <w:p w14:paraId="3D171FFD" w14:textId="77777777" w:rsidR="00D010B3" w:rsidRPr="00D010B3" w:rsidRDefault="00D010B3" w:rsidP="00D010B3">
      <w:pPr>
        <w:adjustRightInd w:val="0"/>
        <w:snapToGrid w:val="0"/>
        <w:spacing w:line="360" w:lineRule="auto"/>
        <w:ind w:firstLineChars="200" w:firstLine="420"/>
        <w:rPr>
          <w:rFonts w:ascii="宋体" w:eastAsia="宋体" w:hAnsi="宋体" w:cs="Times New Roman"/>
          <w:szCs w:val="21"/>
        </w:rPr>
      </w:pPr>
      <w:r w:rsidRPr="00D010B3">
        <w:rPr>
          <w:rFonts w:ascii="宋体" w:eastAsia="宋体" w:hAnsi="宋体" w:cs="Times New Roman"/>
          <w:szCs w:val="21"/>
        </w:rPr>
        <w:t>质量保证金的使用、约定、支付、返还与本合同的质量保证金赋予的约定一致。</w:t>
      </w:r>
    </w:p>
    <w:p w14:paraId="3B330A1F" w14:textId="77777777" w:rsidR="00D010B3" w:rsidRPr="00D010B3" w:rsidRDefault="00D010B3" w:rsidP="00D010B3">
      <w:pPr>
        <w:adjustRightInd w:val="0"/>
        <w:snapToGrid w:val="0"/>
        <w:spacing w:line="360" w:lineRule="auto"/>
        <w:ind w:firstLineChars="200" w:firstLine="422"/>
        <w:rPr>
          <w:rFonts w:ascii="宋体" w:eastAsia="宋体" w:hAnsi="宋体" w:cs="Times New Roman"/>
          <w:b/>
          <w:szCs w:val="21"/>
        </w:rPr>
      </w:pPr>
      <w:r w:rsidRPr="00D010B3">
        <w:rPr>
          <w:rFonts w:ascii="宋体" w:eastAsia="宋体" w:hAnsi="宋体" w:cs="Times New Roman"/>
          <w:b/>
          <w:szCs w:val="21"/>
        </w:rPr>
        <w:t xml:space="preserve">6 </w:t>
      </w:r>
      <w:r w:rsidRPr="00D010B3">
        <w:rPr>
          <w:rFonts w:ascii="宋体" w:eastAsia="宋体" w:hAnsi="宋体" w:cs="Times New Roman" w:hint="eastAsia"/>
          <w:b/>
          <w:szCs w:val="21"/>
        </w:rPr>
        <w:t>其他</w:t>
      </w:r>
    </w:p>
    <w:p w14:paraId="30181F9A" w14:textId="77777777" w:rsidR="00D010B3" w:rsidRPr="00D010B3" w:rsidRDefault="00D010B3" w:rsidP="00D010B3">
      <w:pPr>
        <w:adjustRightInd w:val="0"/>
        <w:snapToGrid w:val="0"/>
        <w:spacing w:line="360" w:lineRule="auto"/>
        <w:ind w:firstLineChars="200" w:firstLine="420"/>
        <w:rPr>
          <w:rFonts w:ascii="宋体" w:eastAsia="宋体" w:hAnsi="宋体" w:cs="Times New Roman"/>
          <w:szCs w:val="21"/>
          <w:u w:val="single"/>
        </w:rPr>
      </w:pPr>
      <w:r w:rsidRPr="00D010B3">
        <w:rPr>
          <w:rFonts w:ascii="宋体" w:eastAsia="宋体" w:hAnsi="宋体" w:cs="Times New Roman"/>
          <w:szCs w:val="21"/>
        </w:rPr>
        <w:t>6.1 双方约定的其它工程质量保修事项：</w:t>
      </w:r>
    </w:p>
    <w:p w14:paraId="288136B5" w14:textId="77777777" w:rsidR="00D010B3" w:rsidRPr="00D010B3" w:rsidRDefault="00D010B3" w:rsidP="00D010B3">
      <w:pPr>
        <w:adjustRightInd w:val="0"/>
        <w:snapToGrid w:val="0"/>
        <w:spacing w:line="360" w:lineRule="auto"/>
        <w:rPr>
          <w:rFonts w:ascii="宋体" w:eastAsia="宋体" w:hAnsi="宋体" w:cs="Times New Roman"/>
          <w:szCs w:val="21"/>
          <w:u w:val="single"/>
        </w:rPr>
      </w:pPr>
    </w:p>
    <w:p w14:paraId="001C767B" w14:textId="77777777" w:rsidR="00D010B3" w:rsidRPr="00D010B3" w:rsidRDefault="00D010B3" w:rsidP="00D010B3">
      <w:pPr>
        <w:adjustRightInd w:val="0"/>
        <w:snapToGrid w:val="0"/>
        <w:spacing w:line="360" w:lineRule="auto"/>
        <w:ind w:firstLineChars="200" w:firstLine="420"/>
        <w:rPr>
          <w:rFonts w:ascii="宋体" w:eastAsia="宋体" w:hAnsi="宋体" w:cs="Times New Roman"/>
          <w:szCs w:val="21"/>
        </w:rPr>
      </w:pPr>
      <w:r w:rsidRPr="00D010B3">
        <w:rPr>
          <w:rFonts w:ascii="宋体" w:eastAsia="宋体" w:hAnsi="宋体" w:cs="Times New Roman"/>
          <w:szCs w:val="21"/>
        </w:rPr>
        <w:t>6.2 本工程质量保修书，由采购人供应商在工程竣工验收前签署，作为合同附件，其有效期限至保修期满。</w:t>
      </w:r>
    </w:p>
    <w:p w14:paraId="5EF9ED0D" w14:textId="77777777" w:rsidR="00D010B3" w:rsidRPr="00D010B3" w:rsidRDefault="00D010B3" w:rsidP="00D010B3">
      <w:pPr>
        <w:adjustRightInd w:val="0"/>
        <w:snapToGrid w:val="0"/>
        <w:spacing w:line="360" w:lineRule="auto"/>
        <w:ind w:firstLine="480"/>
        <w:rPr>
          <w:rFonts w:ascii="宋体" w:eastAsia="宋体" w:hAnsi="宋体" w:cs="Times New Roman"/>
          <w:szCs w:val="21"/>
        </w:rPr>
      </w:pPr>
    </w:p>
    <w:p w14:paraId="3507F78C" w14:textId="77777777" w:rsidR="00D010B3" w:rsidRPr="00D010B3" w:rsidRDefault="00D010B3" w:rsidP="00D010B3">
      <w:pPr>
        <w:adjustRightInd w:val="0"/>
        <w:snapToGrid w:val="0"/>
        <w:spacing w:line="360" w:lineRule="auto"/>
        <w:ind w:firstLine="480"/>
        <w:rPr>
          <w:rFonts w:ascii="宋体" w:eastAsia="宋体" w:hAnsi="宋体" w:cs="Times New Roman"/>
          <w:szCs w:val="21"/>
        </w:rPr>
      </w:pPr>
    </w:p>
    <w:p w14:paraId="0DB08656" w14:textId="77777777" w:rsidR="00D010B3" w:rsidRPr="00D010B3" w:rsidRDefault="00D010B3" w:rsidP="00D010B3">
      <w:pPr>
        <w:adjustRightInd w:val="0"/>
        <w:snapToGrid w:val="0"/>
        <w:spacing w:line="360" w:lineRule="auto"/>
        <w:ind w:firstLineChars="200" w:firstLine="420"/>
        <w:rPr>
          <w:rFonts w:ascii="宋体" w:eastAsia="宋体" w:hAnsi="宋体" w:cs="Times New Roman"/>
          <w:szCs w:val="21"/>
          <w:u w:val="single"/>
        </w:rPr>
      </w:pPr>
      <w:r w:rsidRPr="00D010B3">
        <w:rPr>
          <w:rFonts w:ascii="宋体" w:eastAsia="宋体" w:hAnsi="宋体" w:cs="Times New Roman"/>
          <w:szCs w:val="21"/>
        </w:rPr>
        <w:t>采购人（公章）：   供应商（公章）：</w:t>
      </w:r>
    </w:p>
    <w:p w14:paraId="481E47DD" w14:textId="77777777" w:rsidR="00D010B3" w:rsidRPr="00D010B3" w:rsidRDefault="00D010B3" w:rsidP="00D010B3">
      <w:pPr>
        <w:adjustRightInd w:val="0"/>
        <w:snapToGrid w:val="0"/>
        <w:spacing w:line="360" w:lineRule="auto"/>
        <w:ind w:firstLineChars="200" w:firstLine="420"/>
        <w:rPr>
          <w:rFonts w:ascii="宋体" w:eastAsia="宋体" w:hAnsi="宋体" w:cs="Times New Roman"/>
          <w:szCs w:val="21"/>
          <w:u w:val="single"/>
        </w:rPr>
      </w:pPr>
      <w:r w:rsidRPr="00D010B3">
        <w:rPr>
          <w:rFonts w:ascii="宋体" w:eastAsia="宋体" w:hAnsi="宋体" w:cs="Times New Roman"/>
          <w:szCs w:val="21"/>
        </w:rPr>
        <w:t>法定代表人（签字）：    法定代表人（签字）：</w:t>
      </w:r>
    </w:p>
    <w:p w14:paraId="4CB7D315" w14:textId="77777777" w:rsidR="00D010B3" w:rsidRPr="00D010B3" w:rsidRDefault="00D010B3" w:rsidP="00D010B3">
      <w:pPr>
        <w:adjustRightInd w:val="0"/>
        <w:snapToGrid w:val="0"/>
        <w:spacing w:line="360" w:lineRule="auto"/>
        <w:ind w:firstLineChars="200" w:firstLine="420"/>
        <w:rPr>
          <w:rFonts w:ascii="宋体" w:eastAsia="宋体" w:hAnsi="宋体" w:cs="Times New Roman"/>
          <w:b/>
          <w:szCs w:val="21"/>
        </w:rPr>
      </w:pPr>
      <w:r w:rsidRPr="00D010B3">
        <w:rPr>
          <w:rFonts w:ascii="宋体" w:eastAsia="宋体" w:hAnsi="宋体" w:cs="Times New Roman"/>
          <w:szCs w:val="21"/>
        </w:rPr>
        <w:t>年月日                 年月日</w:t>
      </w:r>
    </w:p>
    <w:p w14:paraId="4329B8C0" w14:textId="77777777" w:rsidR="00D010B3" w:rsidRPr="00D010B3" w:rsidRDefault="00D010B3" w:rsidP="00D010B3">
      <w:pPr>
        <w:adjustRightInd w:val="0"/>
        <w:snapToGrid w:val="0"/>
        <w:jc w:val="center"/>
        <w:rPr>
          <w:rFonts w:ascii="黑体" w:eastAsia="黑体" w:hAnsi="宋体" w:cs="Times New Roman"/>
          <w:b/>
          <w:sz w:val="28"/>
          <w:szCs w:val="28"/>
        </w:rPr>
      </w:pPr>
    </w:p>
    <w:p w14:paraId="32A17BB6" w14:textId="77777777" w:rsidR="00D010B3" w:rsidRPr="00D010B3" w:rsidRDefault="00D010B3" w:rsidP="00D010B3">
      <w:pPr>
        <w:adjustRightInd w:val="0"/>
        <w:snapToGrid w:val="0"/>
        <w:spacing w:line="360" w:lineRule="auto"/>
        <w:rPr>
          <w:rFonts w:ascii="宋体" w:eastAsia="宋体" w:hAnsi="宋体" w:cs="Times New Roman"/>
          <w:b/>
          <w:bCs/>
          <w:sz w:val="32"/>
          <w:szCs w:val="32"/>
        </w:rPr>
      </w:pPr>
    </w:p>
    <w:p w14:paraId="7813C669" w14:textId="77777777" w:rsidR="00D010B3" w:rsidRPr="00D010B3" w:rsidRDefault="00D010B3" w:rsidP="00D010B3">
      <w:pPr>
        <w:adjustRightInd w:val="0"/>
        <w:snapToGrid w:val="0"/>
        <w:spacing w:line="360" w:lineRule="auto"/>
        <w:rPr>
          <w:rFonts w:ascii="宋体" w:eastAsia="宋体" w:hAnsi="宋体" w:cs="Times New Roman"/>
          <w:b/>
          <w:bCs/>
          <w:sz w:val="32"/>
          <w:szCs w:val="32"/>
        </w:rPr>
      </w:pPr>
    </w:p>
    <w:p w14:paraId="29AFAD6C" w14:textId="77777777" w:rsidR="00D010B3" w:rsidRPr="00D010B3" w:rsidRDefault="00D010B3" w:rsidP="00D010B3">
      <w:pPr>
        <w:adjustRightInd w:val="0"/>
        <w:snapToGrid w:val="0"/>
        <w:spacing w:line="360" w:lineRule="auto"/>
        <w:rPr>
          <w:rFonts w:ascii="宋体" w:eastAsia="宋体" w:hAnsi="宋体" w:cs="Times New Roman"/>
          <w:b/>
          <w:bCs/>
          <w:sz w:val="32"/>
          <w:szCs w:val="32"/>
        </w:rPr>
      </w:pPr>
    </w:p>
    <w:p w14:paraId="539CC4B3" w14:textId="77777777" w:rsidR="00D010B3" w:rsidRPr="00D010B3" w:rsidRDefault="00D010B3" w:rsidP="00D010B3">
      <w:pPr>
        <w:adjustRightInd w:val="0"/>
        <w:snapToGrid w:val="0"/>
        <w:spacing w:line="360" w:lineRule="auto"/>
        <w:rPr>
          <w:rFonts w:ascii="宋体" w:eastAsia="宋体" w:hAnsi="宋体" w:cs="Times New Roman"/>
          <w:b/>
          <w:bCs/>
          <w:sz w:val="32"/>
          <w:szCs w:val="32"/>
        </w:rPr>
      </w:pPr>
    </w:p>
    <w:p w14:paraId="4032F745" w14:textId="77777777" w:rsidR="00D010B3" w:rsidRPr="00D010B3" w:rsidRDefault="00D010B3" w:rsidP="00D010B3">
      <w:pPr>
        <w:adjustRightInd w:val="0"/>
        <w:snapToGrid w:val="0"/>
        <w:spacing w:line="360" w:lineRule="auto"/>
        <w:rPr>
          <w:rFonts w:ascii="宋体" w:eastAsia="宋体" w:hAnsi="宋体" w:cs="Times New Roman"/>
          <w:b/>
          <w:bCs/>
          <w:sz w:val="32"/>
          <w:szCs w:val="32"/>
        </w:rPr>
      </w:pPr>
    </w:p>
    <w:p w14:paraId="7E44EFA6" w14:textId="77777777" w:rsidR="00D010B3" w:rsidRPr="00D010B3" w:rsidRDefault="00D010B3" w:rsidP="00D010B3">
      <w:pPr>
        <w:adjustRightInd w:val="0"/>
        <w:snapToGrid w:val="0"/>
        <w:spacing w:line="360" w:lineRule="auto"/>
        <w:rPr>
          <w:rFonts w:ascii="宋体" w:eastAsia="宋体" w:hAnsi="宋体" w:cs="Times New Roman"/>
          <w:b/>
          <w:bCs/>
          <w:sz w:val="32"/>
          <w:szCs w:val="32"/>
        </w:rPr>
      </w:pPr>
    </w:p>
    <w:p w14:paraId="35AAAE7D" w14:textId="77777777" w:rsidR="00D010B3" w:rsidRPr="00D010B3" w:rsidRDefault="00D010B3" w:rsidP="00D010B3">
      <w:pPr>
        <w:adjustRightInd w:val="0"/>
        <w:snapToGrid w:val="0"/>
        <w:spacing w:line="360" w:lineRule="auto"/>
        <w:rPr>
          <w:rFonts w:ascii="宋体" w:eastAsia="宋体" w:hAnsi="宋体" w:cs="Times New Roman"/>
          <w:b/>
          <w:bCs/>
          <w:sz w:val="32"/>
          <w:szCs w:val="32"/>
        </w:rPr>
      </w:pPr>
    </w:p>
    <w:p w14:paraId="6FF4BC90" w14:textId="77777777" w:rsidR="00D010B3" w:rsidRPr="00D010B3" w:rsidRDefault="00D010B3" w:rsidP="00D010B3">
      <w:pPr>
        <w:adjustRightInd w:val="0"/>
        <w:snapToGrid w:val="0"/>
        <w:spacing w:line="360" w:lineRule="auto"/>
        <w:rPr>
          <w:rFonts w:ascii="宋体" w:eastAsia="宋体" w:hAnsi="宋体" w:cs="Times New Roman"/>
          <w:b/>
          <w:bCs/>
          <w:sz w:val="32"/>
          <w:szCs w:val="32"/>
        </w:rPr>
      </w:pPr>
    </w:p>
    <w:p w14:paraId="1AF2C146" w14:textId="77777777" w:rsidR="00D010B3" w:rsidRPr="00D010B3" w:rsidRDefault="00D010B3" w:rsidP="00D010B3">
      <w:pPr>
        <w:adjustRightInd w:val="0"/>
        <w:snapToGrid w:val="0"/>
        <w:spacing w:line="360" w:lineRule="auto"/>
        <w:rPr>
          <w:rFonts w:ascii="宋体" w:eastAsia="宋体" w:hAnsi="宋体" w:cs="Times New Roman"/>
          <w:b/>
          <w:bCs/>
          <w:sz w:val="32"/>
          <w:szCs w:val="32"/>
        </w:rPr>
      </w:pPr>
    </w:p>
    <w:p w14:paraId="6DED4FB4" w14:textId="77777777" w:rsidR="00D010B3" w:rsidRPr="00D010B3" w:rsidRDefault="00D010B3" w:rsidP="00D010B3">
      <w:pPr>
        <w:adjustRightInd w:val="0"/>
        <w:snapToGrid w:val="0"/>
        <w:spacing w:line="360" w:lineRule="auto"/>
        <w:rPr>
          <w:rFonts w:ascii="宋体" w:eastAsia="宋体" w:hAnsi="宋体" w:cs="Times New Roman"/>
          <w:b/>
          <w:bCs/>
          <w:sz w:val="32"/>
          <w:szCs w:val="32"/>
        </w:rPr>
      </w:pPr>
    </w:p>
    <w:p w14:paraId="44178BD9" w14:textId="77777777" w:rsidR="00D010B3" w:rsidRPr="00D010B3" w:rsidRDefault="00D010B3" w:rsidP="00D010B3">
      <w:pPr>
        <w:ind w:firstLineChars="200" w:firstLine="420"/>
        <w:rPr>
          <w:rFonts w:ascii="Times New Roman" w:eastAsia="宋体" w:hAnsi="Times New Roman" w:cs="Times New Roman"/>
          <w:szCs w:val="24"/>
        </w:rPr>
      </w:pPr>
    </w:p>
    <w:p w14:paraId="565CED8E" w14:textId="77777777" w:rsidR="00D010B3" w:rsidRPr="00D010B3" w:rsidRDefault="00D010B3" w:rsidP="00D010B3">
      <w:pPr>
        <w:adjustRightInd w:val="0"/>
        <w:snapToGrid w:val="0"/>
        <w:spacing w:line="360" w:lineRule="auto"/>
        <w:rPr>
          <w:rFonts w:ascii="宋体" w:eastAsia="宋体" w:hAnsi="宋体" w:cs="Times New Roman"/>
          <w:b/>
          <w:bCs/>
          <w:sz w:val="32"/>
          <w:szCs w:val="32"/>
        </w:rPr>
      </w:pPr>
    </w:p>
    <w:p w14:paraId="461245BD" w14:textId="77777777" w:rsidR="00D010B3" w:rsidRPr="00D010B3" w:rsidRDefault="00D010B3" w:rsidP="00D010B3">
      <w:pPr>
        <w:adjustRightInd w:val="0"/>
        <w:snapToGrid w:val="0"/>
        <w:spacing w:line="360" w:lineRule="auto"/>
        <w:rPr>
          <w:rFonts w:ascii="宋体" w:eastAsia="宋体" w:hAnsi="宋体" w:cs="Times New Roman"/>
          <w:b/>
          <w:bCs/>
          <w:sz w:val="32"/>
          <w:szCs w:val="32"/>
        </w:rPr>
      </w:pPr>
    </w:p>
    <w:p w14:paraId="460A45BE" w14:textId="77777777" w:rsidR="00D010B3" w:rsidRPr="00D010B3" w:rsidRDefault="00D010B3" w:rsidP="00D010B3">
      <w:pPr>
        <w:adjustRightInd w:val="0"/>
        <w:snapToGrid w:val="0"/>
        <w:spacing w:line="360" w:lineRule="auto"/>
        <w:rPr>
          <w:rFonts w:ascii="宋体" w:eastAsia="宋体" w:hAnsi="宋体" w:cs="Times New Roman"/>
          <w:b/>
          <w:bCs/>
          <w:sz w:val="32"/>
          <w:szCs w:val="32"/>
        </w:rPr>
      </w:pPr>
    </w:p>
    <w:p w14:paraId="13225AF3" w14:textId="77777777" w:rsidR="00D010B3" w:rsidRPr="00D010B3" w:rsidRDefault="00D010B3" w:rsidP="00D010B3">
      <w:pPr>
        <w:adjustRightInd w:val="0"/>
        <w:snapToGrid w:val="0"/>
        <w:spacing w:line="360" w:lineRule="auto"/>
        <w:jc w:val="center"/>
        <w:rPr>
          <w:rFonts w:ascii="宋体" w:eastAsia="宋体" w:hAnsi="宋体" w:cs="Times New Roman"/>
          <w:b/>
          <w:sz w:val="32"/>
          <w:szCs w:val="32"/>
        </w:rPr>
      </w:pPr>
      <w:r w:rsidRPr="00D010B3">
        <w:rPr>
          <w:rFonts w:ascii="宋体" w:eastAsia="宋体" w:hAnsi="宋体" w:cs="Times New Roman" w:hint="eastAsia"/>
          <w:b/>
          <w:bCs/>
          <w:sz w:val="32"/>
          <w:szCs w:val="32"/>
        </w:rPr>
        <w:lastRenderedPageBreak/>
        <w:t>五、</w:t>
      </w:r>
      <w:r w:rsidRPr="00D010B3">
        <w:rPr>
          <w:rFonts w:ascii="宋体" w:eastAsia="宋体" w:hAnsi="宋体" w:cs="Times New Roman" w:hint="eastAsia"/>
          <w:b/>
          <w:sz w:val="32"/>
          <w:szCs w:val="32"/>
        </w:rPr>
        <w:t>供应商认为需提供的其他资料</w:t>
      </w:r>
    </w:p>
    <w:p w14:paraId="2807D659" w14:textId="77777777" w:rsidR="00D010B3" w:rsidRPr="00D010B3" w:rsidRDefault="00D010B3" w:rsidP="00D010B3">
      <w:pPr>
        <w:adjustRightInd w:val="0"/>
        <w:snapToGrid w:val="0"/>
        <w:spacing w:line="360" w:lineRule="auto"/>
        <w:jc w:val="left"/>
        <w:rPr>
          <w:rFonts w:ascii="宋体" w:eastAsia="宋体" w:hAnsi="宋体" w:cs="Times New Roman"/>
          <w:b/>
          <w:sz w:val="32"/>
          <w:szCs w:val="32"/>
        </w:rPr>
      </w:pPr>
      <w:r w:rsidRPr="00D010B3">
        <w:rPr>
          <w:rFonts w:ascii="宋体" w:eastAsia="宋体" w:hAnsi="宋体" w:cs="Times New Roman" w:hint="eastAsia"/>
          <w:b/>
          <w:sz w:val="32"/>
          <w:szCs w:val="32"/>
        </w:rPr>
        <w:t>（提供质量保证方案、施工方案等）</w:t>
      </w:r>
    </w:p>
    <w:p w14:paraId="4FB6E567" w14:textId="77777777" w:rsidR="00D010B3" w:rsidRPr="00D010B3" w:rsidRDefault="00D010B3" w:rsidP="00D010B3">
      <w:pPr>
        <w:adjustRightInd w:val="0"/>
        <w:snapToGrid w:val="0"/>
        <w:spacing w:line="360" w:lineRule="auto"/>
        <w:rPr>
          <w:rFonts w:ascii="宋体" w:eastAsia="宋体" w:hAnsi="宋体" w:cs="Times New Roman"/>
          <w:b/>
          <w:sz w:val="32"/>
          <w:szCs w:val="32"/>
        </w:rPr>
      </w:pPr>
    </w:p>
    <w:p w14:paraId="368B8ECA" w14:textId="77777777" w:rsidR="00D010B3" w:rsidRPr="00D010B3" w:rsidRDefault="00D010B3" w:rsidP="00D010B3">
      <w:pPr>
        <w:adjustRightInd w:val="0"/>
        <w:snapToGrid w:val="0"/>
        <w:spacing w:line="360" w:lineRule="auto"/>
        <w:rPr>
          <w:rFonts w:ascii="宋体" w:eastAsia="宋体" w:hAnsi="宋体" w:cs="Times New Roman"/>
          <w:b/>
          <w:sz w:val="32"/>
          <w:szCs w:val="32"/>
        </w:rPr>
      </w:pPr>
    </w:p>
    <w:p w14:paraId="22F1A437" w14:textId="77777777" w:rsidR="00D010B3" w:rsidRPr="00D010B3" w:rsidRDefault="00D010B3" w:rsidP="00D010B3">
      <w:pPr>
        <w:adjustRightInd w:val="0"/>
        <w:snapToGrid w:val="0"/>
        <w:spacing w:line="360" w:lineRule="auto"/>
        <w:rPr>
          <w:rFonts w:ascii="宋体" w:eastAsia="宋体" w:hAnsi="宋体" w:cs="Times New Roman"/>
          <w:szCs w:val="21"/>
        </w:rPr>
      </w:pPr>
    </w:p>
    <w:p w14:paraId="3FE7A5F4" w14:textId="77777777" w:rsidR="00BD78A7" w:rsidRPr="00D010B3" w:rsidRDefault="00BD78A7"/>
    <w:sectPr w:rsidR="00BD78A7" w:rsidRPr="00D010B3" w:rsidSect="00440295">
      <w:pgSz w:w="11906" w:h="16838"/>
      <w:pgMar w:top="1440" w:right="1077" w:bottom="1440" w:left="1077"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44C17B" w14:textId="77777777" w:rsidR="00AD377E" w:rsidRDefault="00AD377E" w:rsidP="00D010B3">
      <w:r>
        <w:separator/>
      </w:r>
    </w:p>
  </w:endnote>
  <w:endnote w:type="continuationSeparator" w:id="0">
    <w:p w14:paraId="541414F3" w14:textId="77777777" w:rsidR="00AD377E" w:rsidRDefault="00AD377E" w:rsidP="00D01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微软雅黑"/>
    <w:charset w:val="86"/>
    <w:family w:val="modern"/>
    <w:pitch w:val="fixed"/>
    <w:sig w:usb0="00000000" w:usb1="080E0000" w:usb2="00000010" w:usb3="00000000" w:csb0="00040000" w:csb1="00000000"/>
  </w:font>
  <w:font w:name="楷体_GB2312">
    <w:altName w:val="微软雅黑"/>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Sans Serif">
    <w:altName w:val="Times New Roman"/>
    <w:panose1 w:val="00000000000000000000"/>
    <w:charset w:val="00"/>
    <w:family w:val="swiss"/>
    <w:notTrueType/>
    <w:pitch w:val="default"/>
    <w:sig w:usb0="00000000" w:usb1="00000000" w:usb2="00000000" w:usb3="00000000" w:csb0="00000001" w:csb1="00000000"/>
  </w:font>
  <w:font w:name="Arail">
    <w:altName w:val="Times New Roman"/>
    <w:charset w:val="00"/>
    <w:family w:val="roma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长城仿宋">
    <w:altName w:val="宋体"/>
    <w:charset w:val="00"/>
    <w:family w:val="modern"/>
    <w:pitch w:val="default"/>
    <w:sig w:usb0="00000000" w:usb1="00000000" w:usb2="00000000" w:usb3="00000000" w:csb0="0004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6"/>
    <w:family w:val="swiss"/>
    <w:pitch w:val="variable"/>
    <w:sig w:usb0="F7FFAFFF" w:usb1="E9DFFFFF" w:usb2="0000003F" w:usb3="00000000" w:csb0="003F01FF" w:csb1="00000000"/>
  </w:font>
  <w:font w:name="小标宋">
    <w:altName w:val="微软雅黑"/>
    <w:charset w:val="86"/>
    <w:family w:val="auto"/>
    <w:pitch w:val="default"/>
    <w:sig w:usb0="00000000" w:usb1="080E0000" w:usb2="00000000" w:usb3="00000000" w:csb0="00040000" w:csb1="00000000"/>
  </w:font>
  <w:font w:name="方正小标宋_GBK">
    <w:altName w:val="微软雅黑"/>
    <w:charset w:val="86"/>
    <w:family w:val="script"/>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方正仿宋简体">
    <w:altName w:val="微软雅黑"/>
    <w:charset w:val="86"/>
    <w:family w:val="script"/>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BCDD2" w14:textId="77777777" w:rsidR="00D010B3" w:rsidRDefault="00D010B3">
    <w:pPr>
      <w:pStyle w:val="a5"/>
      <w:framePr w:wrap="around" w:vAnchor="text" w:hAnchor="margin" w:xAlign="center" w:y="1"/>
      <w:rPr>
        <w:rStyle w:val="aff2"/>
      </w:rPr>
    </w:pPr>
    <w:r>
      <w:fldChar w:fldCharType="begin"/>
    </w:r>
    <w:r>
      <w:rPr>
        <w:rStyle w:val="aff2"/>
      </w:rPr>
      <w:instrText xml:space="preserve">PAGE  </w:instrText>
    </w:r>
    <w:r>
      <w:fldChar w:fldCharType="separate"/>
    </w:r>
    <w:r>
      <w:rPr>
        <w:rStyle w:val="aff2"/>
        <w:noProof/>
      </w:rPr>
      <w:t>3</w:t>
    </w:r>
    <w:r>
      <w:fldChar w:fldCharType="end"/>
    </w:r>
  </w:p>
  <w:p w14:paraId="40B3D492" w14:textId="77777777" w:rsidR="00D010B3" w:rsidRDefault="00D010B3">
    <w:pPr>
      <w:pStyle w:val="a5"/>
      <w:ind w:right="360"/>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D8502" w14:textId="77777777" w:rsidR="00D010B3" w:rsidRDefault="00D010B3">
    <w:pPr>
      <w:pStyle w:val="a5"/>
      <w:framePr w:wrap="around" w:vAnchor="text" w:hAnchor="margin" w:xAlign="center" w:y="1"/>
      <w:rPr>
        <w:rStyle w:val="aff2"/>
      </w:rPr>
    </w:pPr>
    <w:r>
      <w:fldChar w:fldCharType="begin"/>
    </w:r>
    <w:r>
      <w:rPr>
        <w:rStyle w:val="aff2"/>
      </w:rPr>
      <w:instrText xml:space="preserve">PAGE  </w:instrText>
    </w:r>
    <w:r>
      <w:fldChar w:fldCharType="separate"/>
    </w:r>
    <w:r>
      <w:rPr>
        <w:rStyle w:val="aff2"/>
        <w:noProof/>
      </w:rPr>
      <w:t>12</w:t>
    </w:r>
    <w:r>
      <w:fldChar w:fldCharType="end"/>
    </w:r>
  </w:p>
  <w:p w14:paraId="282474CC" w14:textId="77777777" w:rsidR="00D010B3" w:rsidRDefault="00D010B3">
    <w:pPr>
      <w:pStyle w:val="a5"/>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F31E88" w14:textId="77777777" w:rsidR="00AD377E" w:rsidRDefault="00AD377E" w:rsidP="00D010B3">
      <w:r>
        <w:separator/>
      </w:r>
    </w:p>
  </w:footnote>
  <w:footnote w:type="continuationSeparator" w:id="0">
    <w:p w14:paraId="0FB7394C" w14:textId="77777777" w:rsidR="00AD377E" w:rsidRDefault="00AD377E" w:rsidP="00D010B3">
      <w:r>
        <w:continuationSeparator/>
      </w:r>
    </w:p>
  </w:footnote>
  <w:footnote w:id="1">
    <w:p w14:paraId="77CA2FAF" w14:textId="77777777" w:rsidR="00D010B3" w:rsidRDefault="00D010B3" w:rsidP="00D010B3">
      <w:pPr>
        <w:ind w:firstLineChars="200" w:firstLine="420"/>
        <w:rPr>
          <w:szCs w:val="21"/>
        </w:rPr>
      </w:pPr>
      <w:r>
        <w:rPr>
          <w:rStyle w:val="aff7"/>
          <w:szCs w:val="21"/>
        </w:rPr>
        <w:footnoteRef/>
      </w:r>
      <w:r>
        <w:rPr>
          <w:rFonts w:hint="eastAsia"/>
          <w:szCs w:val="21"/>
        </w:rPr>
        <w:t xml:space="preserve"> 单位负责人，是指单位法定代表人或者法律、行政法规规定代表单位行使职权的主要负责人。</w:t>
      </w:r>
      <w:r>
        <w:rPr>
          <w:rFonts w:ascii="宋体" w:cs="宋体" w:hint="eastAsia"/>
          <w:b/>
          <w:szCs w:val="21"/>
        </w:rPr>
        <w:t>（招标文件中</w:t>
      </w:r>
      <w:r>
        <w:rPr>
          <w:rFonts w:ascii="宋体" w:cs="宋体"/>
          <w:b/>
          <w:szCs w:val="21"/>
        </w:rPr>
        <w:t>所列</w:t>
      </w:r>
      <w:r>
        <w:rPr>
          <w:rFonts w:ascii="宋体" w:cs="宋体" w:hint="eastAsia"/>
          <w:b/>
          <w:szCs w:val="21"/>
        </w:rPr>
        <w:t>“单位负责人”</w:t>
      </w:r>
      <w:r>
        <w:rPr>
          <w:rFonts w:ascii="宋体" w:cs="宋体"/>
          <w:b/>
          <w:szCs w:val="21"/>
        </w:rPr>
        <w:t>均</w:t>
      </w:r>
      <w:r>
        <w:rPr>
          <w:rFonts w:ascii="宋体" w:cs="宋体" w:hint="eastAsia"/>
          <w:b/>
          <w:szCs w:val="21"/>
        </w:rPr>
        <w:t>作</w:t>
      </w:r>
      <w:r>
        <w:rPr>
          <w:rFonts w:ascii="宋体" w:cs="宋体"/>
          <w:b/>
          <w:szCs w:val="21"/>
        </w:rPr>
        <w:t>本条所</w:t>
      </w:r>
      <w:r>
        <w:rPr>
          <w:rFonts w:ascii="宋体" w:cs="宋体" w:hint="eastAsia"/>
          <w:b/>
          <w:szCs w:val="21"/>
        </w:rPr>
        <w:t>释）</w:t>
      </w:r>
    </w:p>
  </w:footnote>
  <w:footnote w:id="2">
    <w:p w14:paraId="22943879" w14:textId="77777777" w:rsidR="00D010B3" w:rsidRDefault="00D010B3" w:rsidP="00D010B3">
      <w:pPr>
        <w:ind w:firstLineChars="200" w:firstLine="420"/>
        <w:rPr>
          <w:szCs w:val="21"/>
        </w:rPr>
      </w:pPr>
      <w:r>
        <w:rPr>
          <w:rStyle w:val="aff7"/>
          <w:szCs w:val="21"/>
        </w:rPr>
        <w:footnoteRef/>
      </w:r>
      <w:r>
        <w:rPr>
          <w:rFonts w:hint="eastAsia"/>
          <w:szCs w:val="21"/>
        </w:rPr>
        <w:t xml:space="preserve"> 控股，是指出资额（持股）占股本总额</w:t>
      </w:r>
      <w:r>
        <w:rPr>
          <w:szCs w:val="21"/>
        </w:rPr>
        <w:t>50%</w:t>
      </w:r>
      <w:r>
        <w:rPr>
          <w:rFonts w:hint="eastAsia"/>
          <w:szCs w:val="21"/>
        </w:rPr>
        <w:t>以上或虽不足</w:t>
      </w:r>
      <w:r>
        <w:rPr>
          <w:szCs w:val="21"/>
        </w:rPr>
        <w:t>50%</w:t>
      </w:r>
      <w:r>
        <w:rPr>
          <w:rFonts w:hint="eastAsia"/>
          <w:szCs w:val="21"/>
        </w:rPr>
        <w:t>，但依出资额或所持股份所享有的表决权已足以对股东会、股东大会的决议产生重大影响的，或者国有企事业单位通过投资关系、协议或者其他安排，能够实际支配公司行为的。</w:t>
      </w:r>
      <w:r>
        <w:rPr>
          <w:rFonts w:ascii="宋体" w:cs="宋体" w:hint="eastAsia"/>
          <w:b/>
          <w:szCs w:val="21"/>
        </w:rPr>
        <w:t>（招标文件中</w:t>
      </w:r>
      <w:r>
        <w:rPr>
          <w:rFonts w:ascii="宋体" w:cs="宋体"/>
          <w:b/>
          <w:szCs w:val="21"/>
        </w:rPr>
        <w:t>所列</w:t>
      </w:r>
      <w:r>
        <w:rPr>
          <w:rFonts w:ascii="宋体" w:cs="宋体" w:hint="eastAsia"/>
          <w:b/>
          <w:szCs w:val="21"/>
        </w:rPr>
        <w:t>“控股”</w:t>
      </w:r>
      <w:r>
        <w:rPr>
          <w:rFonts w:ascii="宋体" w:cs="宋体"/>
          <w:b/>
          <w:szCs w:val="21"/>
        </w:rPr>
        <w:t>均</w:t>
      </w:r>
      <w:r>
        <w:rPr>
          <w:rFonts w:ascii="宋体" w:cs="宋体" w:hint="eastAsia"/>
          <w:b/>
          <w:szCs w:val="21"/>
        </w:rPr>
        <w:t>作</w:t>
      </w:r>
      <w:r>
        <w:rPr>
          <w:rFonts w:ascii="宋体" w:cs="宋体"/>
          <w:b/>
          <w:szCs w:val="21"/>
        </w:rPr>
        <w:t>本条所</w:t>
      </w:r>
      <w:r>
        <w:rPr>
          <w:rFonts w:ascii="宋体" w:cs="宋体" w:hint="eastAsia"/>
          <w:b/>
          <w:szCs w:val="21"/>
        </w:rPr>
        <w:t>释）</w:t>
      </w:r>
    </w:p>
  </w:footnote>
  <w:footnote w:id="3">
    <w:p w14:paraId="2B474304" w14:textId="77777777" w:rsidR="00D010B3" w:rsidRDefault="00D010B3" w:rsidP="00D010B3">
      <w:pPr>
        <w:ind w:firstLineChars="200" w:firstLine="420"/>
        <w:rPr>
          <w:rFonts w:ascii="宋体" w:cs="宋体"/>
          <w:b/>
          <w:szCs w:val="21"/>
        </w:rPr>
      </w:pPr>
      <w:r>
        <w:rPr>
          <w:rStyle w:val="aff7"/>
          <w:szCs w:val="21"/>
        </w:rPr>
        <w:footnoteRef/>
      </w:r>
      <w:r>
        <w:rPr>
          <w:rFonts w:hint="eastAsia"/>
          <w:szCs w:val="21"/>
        </w:rPr>
        <w:t>管理关系，是指不具有出资持股关系的其他单位之间存在的管理与被管理关系。</w:t>
      </w:r>
      <w:r>
        <w:rPr>
          <w:rFonts w:ascii="宋体" w:cs="宋体" w:hint="eastAsia"/>
          <w:b/>
          <w:szCs w:val="21"/>
        </w:rPr>
        <w:t>（招标文件中</w:t>
      </w:r>
      <w:r>
        <w:rPr>
          <w:rFonts w:ascii="宋体" w:cs="宋体"/>
          <w:b/>
          <w:szCs w:val="21"/>
        </w:rPr>
        <w:t>所列</w:t>
      </w:r>
      <w:r>
        <w:rPr>
          <w:rFonts w:ascii="宋体" w:cs="宋体" w:hint="eastAsia"/>
          <w:b/>
          <w:szCs w:val="21"/>
        </w:rPr>
        <w:t>“管理关系”</w:t>
      </w:r>
      <w:r>
        <w:rPr>
          <w:rFonts w:ascii="宋体" w:cs="宋体"/>
          <w:b/>
          <w:szCs w:val="21"/>
        </w:rPr>
        <w:t>均</w:t>
      </w:r>
      <w:r>
        <w:rPr>
          <w:rFonts w:ascii="宋体" w:cs="宋体" w:hint="eastAsia"/>
          <w:b/>
          <w:szCs w:val="21"/>
        </w:rPr>
        <w:t>作</w:t>
      </w:r>
      <w:r>
        <w:rPr>
          <w:rFonts w:ascii="宋体" w:cs="宋体"/>
          <w:b/>
          <w:szCs w:val="21"/>
        </w:rPr>
        <w:t>本条所</w:t>
      </w:r>
      <w:r>
        <w:rPr>
          <w:rFonts w:ascii="宋体" w:cs="宋体" w:hint="eastAsia"/>
          <w:b/>
          <w:szCs w:val="21"/>
        </w:rPr>
        <w:t>释）</w:t>
      </w:r>
    </w:p>
    <w:p w14:paraId="67E2A7C0" w14:textId="77777777" w:rsidR="00D010B3" w:rsidRDefault="00D010B3" w:rsidP="00D010B3">
      <w:pPr>
        <w:pStyle w:val="af9"/>
        <w:rPr>
          <w:sz w:val="21"/>
          <w:szCs w:val="21"/>
        </w:rPr>
      </w:pPr>
    </w:p>
    <w:p w14:paraId="7D4A4C89" w14:textId="77777777" w:rsidR="00D010B3" w:rsidRDefault="00D010B3" w:rsidP="00D010B3">
      <w:pPr>
        <w:pStyle w:val="af9"/>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7112B" w14:textId="77777777" w:rsidR="00D010B3" w:rsidRDefault="00D010B3">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4B35771"/>
    <w:multiLevelType w:val="singleLevel"/>
    <w:tmpl w:val="D4B35771"/>
    <w:lvl w:ilvl="0">
      <w:start w:val="1"/>
      <w:numFmt w:val="decimal"/>
      <w:lvlText w:val="%1."/>
      <w:lvlJc w:val="left"/>
      <w:pPr>
        <w:tabs>
          <w:tab w:val="left" w:pos="312"/>
        </w:tabs>
      </w:pPr>
    </w:lvl>
  </w:abstractNum>
  <w:abstractNum w:abstractNumId="1" w15:restartNumberingAfterBreak="0">
    <w:nsid w:val="0D4E7614"/>
    <w:multiLevelType w:val="singleLevel"/>
    <w:tmpl w:val="0D4E7614"/>
    <w:lvl w:ilvl="0">
      <w:start w:val="1"/>
      <w:numFmt w:val="decimal"/>
      <w:lvlText w:val="%1."/>
      <w:lvlJc w:val="left"/>
      <w:pPr>
        <w:tabs>
          <w:tab w:val="left" w:pos="312"/>
        </w:tabs>
      </w:pPr>
    </w:lvl>
  </w:abstractNum>
  <w:abstractNum w:abstractNumId="2" w15:restartNumberingAfterBreak="0">
    <w:nsid w:val="1FE95BF3"/>
    <w:multiLevelType w:val="multilevel"/>
    <w:tmpl w:val="1FE95BF3"/>
    <w:lvl w:ilvl="0">
      <w:start w:val="3"/>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43DA45AF"/>
    <w:multiLevelType w:val="multilevel"/>
    <w:tmpl w:val="43DA45AF"/>
    <w:lvl w:ilvl="0">
      <w:start w:val="1"/>
      <w:numFmt w:val="japaneseCounting"/>
      <w:lvlText w:val="第%1章"/>
      <w:lvlJc w:val="left"/>
      <w:pPr>
        <w:ind w:left="1320" w:hanging="13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A376B37"/>
    <w:multiLevelType w:val="multilevel"/>
    <w:tmpl w:val="4A376B37"/>
    <w:lvl w:ilvl="0">
      <w:start w:val="1"/>
      <w:numFmt w:val="decimalEnclosedParen"/>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5A1548A9"/>
    <w:multiLevelType w:val="singleLevel"/>
    <w:tmpl w:val="5A1548A9"/>
    <w:lvl w:ilvl="0">
      <w:start w:val="1"/>
      <w:numFmt w:val="chineseCounting"/>
      <w:suff w:val="space"/>
      <w:lvlText w:val="第%1章"/>
      <w:lvlJc w:val="left"/>
    </w:lvl>
  </w:abstractNum>
  <w:abstractNum w:abstractNumId="6" w15:restartNumberingAfterBreak="0">
    <w:nsid w:val="6882739F"/>
    <w:multiLevelType w:val="singleLevel"/>
    <w:tmpl w:val="6882739F"/>
    <w:lvl w:ilvl="0">
      <w:start w:val="4"/>
      <w:numFmt w:val="decimal"/>
      <w:lvlText w:val="%1."/>
      <w:lvlJc w:val="left"/>
      <w:pPr>
        <w:tabs>
          <w:tab w:val="left" w:pos="312"/>
        </w:tabs>
      </w:pPr>
    </w:lvl>
  </w:abstractNum>
  <w:num w:numId="1">
    <w:abstractNumId w:val="3"/>
  </w:num>
  <w:num w:numId="2">
    <w:abstractNumId w:val="6"/>
  </w:num>
  <w:num w:numId="3">
    <w:abstractNumId w:val="4"/>
  </w:num>
  <w:num w:numId="4">
    <w:abstractNumId w:val="5"/>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E8E"/>
    <w:rsid w:val="001648F3"/>
    <w:rsid w:val="00AD377E"/>
    <w:rsid w:val="00BD78A7"/>
    <w:rsid w:val="00BE56A2"/>
    <w:rsid w:val="00D010B3"/>
    <w:rsid w:val="00D51E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A59A5C1-9BCA-459E-9100-09E4D1B44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qFormat="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qFormat="1"/>
    <w:lsdException w:name="Strong" w:uiPriority="22" w:qFormat="1"/>
    <w:lsdException w:name="Emphasis" w:uiPriority="2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qFormat="1"/>
    <w:lsdException w:name="HTML Code" w:semiHidden="1" w:uiPriority="0" w:unhideWhenUsed="1" w:qFormat="1"/>
    <w:lsdException w:name="HTML Definition" w:semiHidden="1" w:uiPriority="0" w:unhideWhenUsed="1"/>
    <w:lsdException w:name="HTML Keyboard" w:semiHidden="1" w:uiPriority="0" w:unhideWhenUsed="1" w:qFormat="1"/>
    <w:lsdException w:name="HTML Preformatted" w:semiHidden="1" w:uiPriority="0" w:unhideWhenUsed="1"/>
    <w:lsdException w:name="HTML Sample" w:semiHidden="1" w:uiPriority="0" w:unhideWhenUsed="1"/>
    <w:lsdException w:name="HTML Typewriter" w:semiHidden="1" w:unhideWhenUsed="1"/>
    <w:lsdException w:name="HTML Variable" w:semiHidden="1" w:uiPriority="0" w:unhideWhenUsed="1" w:qFormat="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D010B3"/>
    <w:pPr>
      <w:keepNext/>
      <w:jc w:val="center"/>
      <w:outlineLvl w:val="0"/>
    </w:pPr>
    <w:rPr>
      <w:rFonts w:ascii="Times New Roman" w:eastAsia="宋体" w:hAnsi="Times New Roman" w:cs="Times New Roman"/>
      <w:b/>
      <w:bCs/>
      <w:sz w:val="24"/>
      <w:szCs w:val="20"/>
    </w:rPr>
  </w:style>
  <w:style w:type="paragraph" w:styleId="2">
    <w:name w:val="heading 2"/>
    <w:basedOn w:val="a"/>
    <w:next w:val="a"/>
    <w:link w:val="20"/>
    <w:qFormat/>
    <w:rsid w:val="00D010B3"/>
    <w:pPr>
      <w:keepNext/>
      <w:keepLines/>
      <w:spacing w:line="360" w:lineRule="auto"/>
      <w:outlineLvl w:val="1"/>
    </w:pPr>
    <w:rPr>
      <w:rFonts w:ascii="Arial" w:eastAsia="宋体" w:hAnsi="Arial" w:cs="Times New Roman"/>
      <w:b/>
      <w:bCs/>
      <w:sz w:val="24"/>
      <w:szCs w:val="32"/>
    </w:rPr>
  </w:style>
  <w:style w:type="paragraph" w:styleId="3">
    <w:name w:val="heading 3"/>
    <w:basedOn w:val="a"/>
    <w:next w:val="a"/>
    <w:link w:val="30"/>
    <w:qFormat/>
    <w:rsid w:val="00D010B3"/>
    <w:pPr>
      <w:keepNext/>
      <w:keepLines/>
      <w:spacing w:before="260" w:after="260" w:line="416" w:lineRule="auto"/>
      <w:outlineLvl w:val="2"/>
    </w:pPr>
    <w:rPr>
      <w:rFonts w:ascii="Times New Roman" w:eastAsia="宋体" w:hAnsi="Times New Roman" w:cs="Times New Roman"/>
      <w:b/>
      <w:bCs/>
      <w:sz w:val="32"/>
      <w:szCs w:val="32"/>
    </w:rPr>
  </w:style>
  <w:style w:type="paragraph" w:styleId="4">
    <w:name w:val="heading 4"/>
    <w:basedOn w:val="a"/>
    <w:next w:val="a"/>
    <w:link w:val="40"/>
    <w:qFormat/>
    <w:rsid w:val="00D010B3"/>
    <w:pPr>
      <w:keepNext/>
      <w:keepLines/>
      <w:spacing w:before="280" w:after="290" w:line="376" w:lineRule="auto"/>
      <w:outlineLvl w:val="3"/>
    </w:pPr>
    <w:rPr>
      <w:rFonts w:ascii="Arial" w:eastAsia="黑体" w:hAnsi="Arial" w:cs="Times New Roman"/>
      <w:b/>
      <w:bCs/>
      <w:sz w:val="28"/>
      <w:szCs w:val="28"/>
    </w:rPr>
  </w:style>
  <w:style w:type="paragraph" w:styleId="5">
    <w:name w:val="heading 5"/>
    <w:basedOn w:val="a"/>
    <w:next w:val="a"/>
    <w:link w:val="50"/>
    <w:qFormat/>
    <w:rsid w:val="00D010B3"/>
    <w:pPr>
      <w:keepNext/>
      <w:keepLines/>
      <w:adjustRightInd w:val="0"/>
      <w:spacing w:before="280" w:after="290" w:line="376" w:lineRule="atLeast"/>
      <w:jc w:val="left"/>
      <w:textAlignment w:val="baseline"/>
      <w:outlineLvl w:val="4"/>
    </w:pPr>
    <w:rPr>
      <w:rFonts w:ascii="Times New Roman" w:eastAsia="宋体" w:hAnsi="Times New Roman" w:cs="Times New Roman"/>
      <w:b/>
      <w:bCs/>
      <w:kern w:val="0"/>
      <w:sz w:val="28"/>
      <w:szCs w:val="28"/>
    </w:rPr>
  </w:style>
  <w:style w:type="paragraph" w:styleId="6">
    <w:name w:val="heading 6"/>
    <w:basedOn w:val="a"/>
    <w:next w:val="a"/>
    <w:link w:val="60"/>
    <w:qFormat/>
    <w:rsid w:val="00D010B3"/>
    <w:pPr>
      <w:keepNext/>
      <w:keepLines/>
      <w:adjustRightInd w:val="0"/>
      <w:spacing w:before="240" w:after="64" w:line="320" w:lineRule="atLeast"/>
      <w:jc w:val="left"/>
      <w:textAlignment w:val="baseline"/>
      <w:outlineLvl w:val="5"/>
    </w:pPr>
    <w:rPr>
      <w:rFonts w:ascii="Arial" w:eastAsia="黑体" w:hAnsi="Arial" w:cs="Times New Roman"/>
      <w:b/>
      <w:bCs/>
      <w:kern w:val="0"/>
      <w:sz w:val="24"/>
      <w:szCs w:val="24"/>
    </w:rPr>
  </w:style>
  <w:style w:type="paragraph" w:styleId="7">
    <w:name w:val="heading 7"/>
    <w:basedOn w:val="a"/>
    <w:next w:val="a"/>
    <w:link w:val="70"/>
    <w:qFormat/>
    <w:rsid w:val="00D010B3"/>
    <w:pPr>
      <w:keepNext/>
      <w:keepLines/>
      <w:adjustRightInd w:val="0"/>
      <w:spacing w:before="240" w:after="64" w:line="320" w:lineRule="atLeast"/>
      <w:jc w:val="left"/>
      <w:textAlignment w:val="baseline"/>
      <w:outlineLvl w:val="6"/>
    </w:pPr>
    <w:rPr>
      <w:rFonts w:ascii="Times New Roman" w:eastAsia="宋体" w:hAnsi="Times New Roman" w:cs="Times New Roman"/>
      <w:b/>
      <w:bCs/>
      <w:kern w:val="0"/>
      <w:sz w:val="24"/>
      <w:szCs w:val="24"/>
    </w:rPr>
  </w:style>
  <w:style w:type="paragraph" w:styleId="8">
    <w:name w:val="heading 8"/>
    <w:basedOn w:val="a"/>
    <w:next w:val="a"/>
    <w:link w:val="80"/>
    <w:qFormat/>
    <w:rsid w:val="00D010B3"/>
    <w:pPr>
      <w:keepNext/>
      <w:keepLines/>
      <w:adjustRightInd w:val="0"/>
      <w:spacing w:before="240" w:after="64" w:line="320" w:lineRule="atLeast"/>
      <w:jc w:val="left"/>
      <w:textAlignment w:val="baseline"/>
      <w:outlineLvl w:val="7"/>
    </w:pPr>
    <w:rPr>
      <w:rFonts w:ascii="Arial" w:eastAsia="黑体" w:hAnsi="Arial" w:cs="Times New Roman"/>
      <w:kern w:val="0"/>
      <w:sz w:val="24"/>
      <w:szCs w:val="24"/>
    </w:rPr>
  </w:style>
  <w:style w:type="paragraph" w:styleId="9">
    <w:name w:val="heading 9"/>
    <w:basedOn w:val="a"/>
    <w:next w:val="a"/>
    <w:link w:val="90"/>
    <w:qFormat/>
    <w:rsid w:val="00D010B3"/>
    <w:pPr>
      <w:keepNext/>
      <w:keepLines/>
      <w:adjustRightInd w:val="0"/>
      <w:spacing w:before="240" w:after="64" w:line="320" w:lineRule="atLeast"/>
      <w:jc w:val="left"/>
      <w:textAlignment w:val="baseline"/>
      <w:outlineLvl w:val="8"/>
    </w:pPr>
    <w:rPr>
      <w:rFonts w:ascii="Arial" w:eastAsia="黑体" w:hAnsi="Arial" w:cs="Times New Roman"/>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10B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010B3"/>
    <w:rPr>
      <w:sz w:val="18"/>
      <w:szCs w:val="18"/>
    </w:rPr>
  </w:style>
  <w:style w:type="paragraph" w:styleId="a5">
    <w:name w:val="footer"/>
    <w:basedOn w:val="a"/>
    <w:link w:val="a6"/>
    <w:unhideWhenUsed/>
    <w:qFormat/>
    <w:rsid w:val="00D010B3"/>
    <w:pPr>
      <w:tabs>
        <w:tab w:val="center" w:pos="4153"/>
        <w:tab w:val="right" w:pos="8306"/>
      </w:tabs>
      <w:snapToGrid w:val="0"/>
      <w:jc w:val="left"/>
    </w:pPr>
    <w:rPr>
      <w:sz w:val="18"/>
      <w:szCs w:val="18"/>
    </w:rPr>
  </w:style>
  <w:style w:type="character" w:customStyle="1" w:styleId="a6">
    <w:name w:val="页脚 字符"/>
    <w:basedOn w:val="a0"/>
    <w:link w:val="a5"/>
    <w:rsid w:val="00D010B3"/>
    <w:rPr>
      <w:sz w:val="18"/>
      <w:szCs w:val="18"/>
    </w:rPr>
  </w:style>
  <w:style w:type="character" w:customStyle="1" w:styleId="10">
    <w:name w:val="标题 1 字符"/>
    <w:basedOn w:val="a0"/>
    <w:link w:val="1"/>
    <w:rsid w:val="00D010B3"/>
    <w:rPr>
      <w:rFonts w:ascii="Times New Roman" w:eastAsia="宋体" w:hAnsi="Times New Roman" w:cs="Times New Roman"/>
      <w:b/>
      <w:bCs/>
      <w:sz w:val="24"/>
      <w:szCs w:val="20"/>
    </w:rPr>
  </w:style>
  <w:style w:type="character" w:customStyle="1" w:styleId="20">
    <w:name w:val="标题 2 字符"/>
    <w:basedOn w:val="a0"/>
    <w:link w:val="2"/>
    <w:rsid w:val="00D010B3"/>
    <w:rPr>
      <w:rFonts w:ascii="Arial" w:eastAsia="宋体" w:hAnsi="Arial" w:cs="Times New Roman"/>
      <w:b/>
      <w:bCs/>
      <w:sz w:val="24"/>
      <w:szCs w:val="32"/>
    </w:rPr>
  </w:style>
  <w:style w:type="character" w:customStyle="1" w:styleId="30">
    <w:name w:val="标题 3 字符"/>
    <w:basedOn w:val="a0"/>
    <w:link w:val="3"/>
    <w:rsid w:val="00D010B3"/>
    <w:rPr>
      <w:rFonts w:ascii="Times New Roman" w:eastAsia="宋体" w:hAnsi="Times New Roman" w:cs="Times New Roman"/>
      <w:b/>
      <w:bCs/>
      <w:sz w:val="32"/>
      <w:szCs w:val="32"/>
    </w:rPr>
  </w:style>
  <w:style w:type="character" w:customStyle="1" w:styleId="40">
    <w:name w:val="标题 4 字符"/>
    <w:basedOn w:val="a0"/>
    <w:link w:val="4"/>
    <w:rsid w:val="00D010B3"/>
    <w:rPr>
      <w:rFonts w:ascii="Arial" w:eastAsia="黑体" w:hAnsi="Arial" w:cs="Times New Roman"/>
      <w:b/>
      <w:bCs/>
      <w:sz w:val="28"/>
      <w:szCs w:val="28"/>
    </w:rPr>
  </w:style>
  <w:style w:type="character" w:customStyle="1" w:styleId="50">
    <w:name w:val="标题 5 字符"/>
    <w:basedOn w:val="a0"/>
    <w:link w:val="5"/>
    <w:rsid w:val="00D010B3"/>
    <w:rPr>
      <w:rFonts w:ascii="Times New Roman" w:eastAsia="宋体" w:hAnsi="Times New Roman" w:cs="Times New Roman"/>
      <w:b/>
      <w:bCs/>
      <w:kern w:val="0"/>
      <w:sz w:val="28"/>
      <w:szCs w:val="28"/>
    </w:rPr>
  </w:style>
  <w:style w:type="character" w:customStyle="1" w:styleId="60">
    <w:name w:val="标题 6 字符"/>
    <w:basedOn w:val="a0"/>
    <w:link w:val="6"/>
    <w:rsid w:val="00D010B3"/>
    <w:rPr>
      <w:rFonts w:ascii="Arial" w:eastAsia="黑体" w:hAnsi="Arial" w:cs="Times New Roman"/>
      <w:b/>
      <w:bCs/>
      <w:kern w:val="0"/>
      <w:sz w:val="24"/>
      <w:szCs w:val="24"/>
    </w:rPr>
  </w:style>
  <w:style w:type="character" w:customStyle="1" w:styleId="70">
    <w:name w:val="标题 7 字符"/>
    <w:basedOn w:val="a0"/>
    <w:link w:val="7"/>
    <w:rsid w:val="00D010B3"/>
    <w:rPr>
      <w:rFonts w:ascii="Times New Roman" w:eastAsia="宋体" w:hAnsi="Times New Roman" w:cs="Times New Roman"/>
      <w:b/>
      <w:bCs/>
      <w:kern w:val="0"/>
      <w:sz w:val="24"/>
      <w:szCs w:val="24"/>
    </w:rPr>
  </w:style>
  <w:style w:type="character" w:customStyle="1" w:styleId="80">
    <w:name w:val="标题 8 字符"/>
    <w:basedOn w:val="a0"/>
    <w:link w:val="8"/>
    <w:rsid w:val="00D010B3"/>
    <w:rPr>
      <w:rFonts w:ascii="Arial" w:eastAsia="黑体" w:hAnsi="Arial" w:cs="Times New Roman"/>
      <w:kern w:val="0"/>
      <w:sz w:val="24"/>
      <w:szCs w:val="24"/>
    </w:rPr>
  </w:style>
  <w:style w:type="character" w:customStyle="1" w:styleId="90">
    <w:name w:val="标题 9 字符"/>
    <w:basedOn w:val="a0"/>
    <w:link w:val="9"/>
    <w:rsid w:val="00D010B3"/>
    <w:rPr>
      <w:rFonts w:ascii="Arial" w:eastAsia="黑体" w:hAnsi="Arial" w:cs="Times New Roman"/>
      <w:kern w:val="0"/>
      <w:szCs w:val="21"/>
    </w:rPr>
  </w:style>
  <w:style w:type="numbering" w:customStyle="1" w:styleId="11">
    <w:name w:val="无列表1"/>
    <w:next w:val="a2"/>
    <w:uiPriority w:val="99"/>
    <w:semiHidden/>
    <w:unhideWhenUsed/>
    <w:rsid w:val="00D010B3"/>
  </w:style>
  <w:style w:type="paragraph" w:styleId="a7">
    <w:name w:val="Normal Indent"/>
    <w:basedOn w:val="a"/>
    <w:unhideWhenUsed/>
    <w:rsid w:val="00D010B3"/>
    <w:pPr>
      <w:ind w:firstLineChars="200" w:firstLine="420"/>
    </w:pPr>
    <w:rPr>
      <w:rFonts w:ascii="Times New Roman" w:eastAsia="宋体" w:hAnsi="Times New Roman" w:cs="Times New Roman"/>
      <w:szCs w:val="24"/>
    </w:rPr>
  </w:style>
  <w:style w:type="paragraph" w:styleId="TOC7">
    <w:name w:val="toc 7"/>
    <w:basedOn w:val="a"/>
    <w:next w:val="a"/>
    <w:rsid w:val="00D010B3"/>
    <w:pPr>
      <w:ind w:leftChars="1200" w:left="2520"/>
    </w:pPr>
    <w:rPr>
      <w:rFonts w:ascii="Calibri" w:eastAsia="宋体" w:hAnsi="Calibri" w:cs="Times New Roman"/>
    </w:rPr>
  </w:style>
  <w:style w:type="paragraph" w:styleId="a8">
    <w:name w:val="Document Map"/>
    <w:basedOn w:val="a"/>
    <w:link w:val="a9"/>
    <w:semiHidden/>
    <w:rsid w:val="00D010B3"/>
    <w:pPr>
      <w:shd w:val="clear" w:color="auto" w:fill="000080"/>
    </w:pPr>
    <w:rPr>
      <w:rFonts w:ascii="Times New Roman" w:eastAsia="宋体" w:hAnsi="Times New Roman" w:cs="Times New Roman"/>
      <w:szCs w:val="24"/>
    </w:rPr>
  </w:style>
  <w:style w:type="character" w:customStyle="1" w:styleId="a9">
    <w:name w:val="文档结构图 字符"/>
    <w:basedOn w:val="a0"/>
    <w:link w:val="a8"/>
    <w:semiHidden/>
    <w:rsid w:val="00D010B3"/>
    <w:rPr>
      <w:rFonts w:ascii="Times New Roman" w:eastAsia="宋体" w:hAnsi="Times New Roman" w:cs="Times New Roman"/>
      <w:szCs w:val="24"/>
      <w:shd w:val="clear" w:color="auto" w:fill="000080"/>
    </w:rPr>
  </w:style>
  <w:style w:type="paragraph" w:styleId="aa">
    <w:name w:val="annotation text"/>
    <w:basedOn w:val="a"/>
    <w:link w:val="ab"/>
    <w:rsid w:val="00D010B3"/>
    <w:pPr>
      <w:jc w:val="left"/>
    </w:pPr>
    <w:rPr>
      <w:rFonts w:ascii="Times New Roman" w:eastAsia="宋体" w:hAnsi="Times New Roman" w:cs="Times New Roman"/>
      <w:szCs w:val="24"/>
    </w:rPr>
  </w:style>
  <w:style w:type="character" w:customStyle="1" w:styleId="ab">
    <w:name w:val="批注文字 字符"/>
    <w:basedOn w:val="a0"/>
    <w:link w:val="aa"/>
    <w:rsid w:val="00D010B3"/>
    <w:rPr>
      <w:rFonts w:ascii="Times New Roman" w:eastAsia="宋体" w:hAnsi="Times New Roman" w:cs="Times New Roman"/>
      <w:szCs w:val="24"/>
    </w:rPr>
  </w:style>
  <w:style w:type="paragraph" w:styleId="ac">
    <w:name w:val="Salutation"/>
    <w:basedOn w:val="a"/>
    <w:next w:val="a"/>
    <w:link w:val="ad"/>
    <w:rsid w:val="00D010B3"/>
    <w:rPr>
      <w:rFonts w:ascii="仿宋_GB2312" w:eastAsia="仿宋_GB2312" w:hAnsi="Times New Roman" w:cs="Times New Roman"/>
      <w:sz w:val="24"/>
      <w:szCs w:val="24"/>
    </w:rPr>
  </w:style>
  <w:style w:type="character" w:customStyle="1" w:styleId="ad">
    <w:name w:val="称呼 字符"/>
    <w:basedOn w:val="a0"/>
    <w:link w:val="ac"/>
    <w:rsid w:val="00D010B3"/>
    <w:rPr>
      <w:rFonts w:ascii="仿宋_GB2312" w:eastAsia="仿宋_GB2312" w:hAnsi="Times New Roman" w:cs="Times New Roman"/>
      <w:sz w:val="24"/>
      <w:szCs w:val="24"/>
    </w:rPr>
  </w:style>
  <w:style w:type="paragraph" w:styleId="31">
    <w:name w:val="Body Text 3"/>
    <w:basedOn w:val="a"/>
    <w:link w:val="32"/>
    <w:rsid w:val="00D010B3"/>
    <w:pPr>
      <w:autoSpaceDE w:val="0"/>
      <w:autoSpaceDN w:val="0"/>
      <w:adjustRightInd w:val="0"/>
      <w:spacing w:line="410" w:lineRule="atLeast"/>
      <w:jc w:val="left"/>
    </w:pPr>
    <w:rPr>
      <w:rFonts w:ascii="宋体" w:eastAsia="宋体" w:hAnsi="Times New Roman" w:cs="Times New Roman"/>
      <w:color w:val="000000"/>
      <w:kern w:val="0"/>
      <w:sz w:val="24"/>
      <w:szCs w:val="20"/>
    </w:rPr>
  </w:style>
  <w:style w:type="character" w:customStyle="1" w:styleId="32">
    <w:name w:val="正文文本 3 字符"/>
    <w:basedOn w:val="a0"/>
    <w:link w:val="31"/>
    <w:rsid w:val="00D010B3"/>
    <w:rPr>
      <w:rFonts w:ascii="宋体" w:eastAsia="宋体" w:hAnsi="Times New Roman" w:cs="Times New Roman"/>
      <w:color w:val="000000"/>
      <w:kern w:val="0"/>
      <w:sz w:val="24"/>
      <w:szCs w:val="20"/>
    </w:rPr>
  </w:style>
  <w:style w:type="paragraph" w:styleId="ae">
    <w:name w:val="Body Text"/>
    <w:basedOn w:val="a"/>
    <w:link w:val="af"/>
    <w:rsid w:val="00D010B3"/>
    <w:pPr>
      <w:spacing w:after="120"/>
    </w:pPr>
    <w:rPr>
      <w:rFonts w:ascii="Times New Roman" w:eastAsia="宋体" w:hAnsi="Times New Roman" w:cs="Times New Roman"/>
      <w:szCs w:val="24"/>
    </w:rPr>
  </w:style>
  <w:style w:type="character" w:customStyle="1" w:styleId="af">
    <w:name w:val="正文文本 字符"/>
    <w:basedOn w:val="a0"/>
    <w:link w:val="ae"/>
    <w:rsid w:val="00D010B3"/>
    <w:rPr>
      <w:rFonts w:ascii="Times New Roman" w:eastAsia="宋体" w:hAnsi="Times New Roman" w:cs="Times New Roman"/>
      <w:szCs w:val="24"/>
    </w:rPr>
  </w:style>
  <w:style w:type="paragraph" w:styleId="af0">
    <w:name w:val="Body Text Indent"/>
    <w:basedOn w:val="a"/>
    <w:link w:val="af1"/>
    <w:rsid w:val="00D010B3"/>
    <w:pPr>
      <w:spacing w:after="120"/>
      <w:ind w:leftChars="200" w:left="420"/>
    </w:pPr>
    <w:rPr>
      <w:rFonts w:ascii="Times New Roman" w:eastAsia="宋体" w:hAnsi="Times New Roman" w:cs="Times New Roman"/>
      <w:szCs w:val="24"/>
    </w:rPr>
  </w:style>
  <w:style w:type="character" w:customStyle="1" w:styleId="af1">
    <w:name w:val="正文文本缩进 字符"/>
    <w:basedOn w:val="a0"/>
    <w:link w:val="af0"/>
    <w:qFormat/>
    <w:rsid w:val="00D010B3"/>
    <w:rPr>
      <w:rFonts w:ascii="Times New Roman" w:eastAsia="宋体" w:hAnsi="Times New Roman" w:cs="Times New Roman"/>
      <w:szCs w:val="24"/>
    </w:rPr>
  </w:style>
  <w:style w:type="paragraph" w:styleId="af2">
    <w:name w:val="Block Text"/>
    <w:basedOn w:val="a"/>
    <w:rsid w:val="00D010B3"/>
    <w:pPr>
      <w:ind w:left="1171" w:right="91" w:hanging="1080"/>
    </w:pPr>
    <w:rPr>
      <w:rFonts w:ascii="Times New Roman" w:eastAsia="楷体_GB2312" w:hAnsi="Times New Roman" w:cs="Times New Roman"/>
      <w:szCs w:val="20"/>
    </w:rPr>
  </w:style>
  <w:style w:type="paragraph" w:styleId="TOC5">
    <w:name w:val="toc 5"/>
    <w:basedOn w:val="a"/>
    <w:next w:val="a"/>
    <w:rsid w:val="00D010B3"/>
    <w:pPr>
      <w:ind w:leftChars="800" w:left="1680"/>
    </w:pPr>
    <w:rPr>
      <w:rFonts w:ascii="Calibri" w:eastAsia="宋体" w:hAnsi="Calibri" w:cs="Times New Roman"/>
    </w:rPr>
  </w:style>
  <w:style w:type="paragraph" w:styleId="TOC3">
    <w:name w:val="toc 3"/>
    <w:basedOn w:val="a"/>
    <w:next w:val="a"/>
    <w:qFormat/>
    <w:rsid w:val="00D010B3"/>
    <w:pPr>
      <w:ind w:leftChars="400" w:left="840"/>
    </w:pPr>
    <w:rPr>
      <w:rFonts w:ascii="Times New Roman" w:eastAsia="宋体" w:hAnsi="Times New Roman" w:cs="Times New Roman"/>
      <w:szCs w:val="24"/>
    </w:rPr>
  </w:style>
  <w:style w:type="paragraph" w:styleId="af3">
    <w:name w:val="Plain Text"/>
    <w:basedOn w:val="a"/>
    <w:link w:val="af4"/>
    <w:qFormat/>
    <w:rsid w:val="00D010B3"/>
    <w:rPr>
      <w:rFonts w:ascii="宋体" w:eastAsia="宋体" w:hAnsi="Courier New" w:cs="Courier New"/>
      <w:szCs w:val="21"/>
    </w:rPr>
  </w:style>
  <w:style w:type="character" w:customStyle="1" w:styleId="af4">
    <w:name w:val="纯文本 字符"/>
    <w:basedOn w:val="a0"/>
    <w:link w:val="af3"/>
    <w:qFormat/>
    <w:rsid w:val="00D010B3"/>
    <w:rPr>
      <w:rFonts w:ascii="宋体" w:eastAsia="宋体" w:hAnsi="Courier New" w:cs="Courier New"/>
      <w:szCs w:val="21"/>
    </w:rPr>
  </w:style>
  <w:style w:type="paragraph" w:styleId="TOC8">
    <w:name w:val="toc 8"/>
    <w:basedOn w:val="a"/>
    <w:next w:val="a"/>
    <w:rsid w:val="00D010B3"/>
    <w:pPr>
      <w:ind w:leftChars="1400" w:left="2940"/>
    </w:pPr>
    <w:rPr>
      <w:rFonts w:ascii="Calibri" w:eastAsia="宋体" w:hAnsi="Calibri" w:cs="Times New Roman"/>
    </w:rPr>
  </w:style>
  <w:style w:type="paragraph" w:styleId="af5">
    <w:name w:val="Date"/>
    <w:basedOn w:val="a"/>
    <w:next w:val="a"/>
    <w:link w:val="af6"/>
    <w:rsid w:val="00D010B3"/>
    <w:rPr>
      <w:rFonts w:ascii="Times New Roman" w:eastAsia="宋体" w:hAnsi="Times New Roman" w:cs="Times New Roman"/>
      <w:sz w:val="24"/>
      <w:szCs w:val="20"/>
    </w:rPr>
  </w:style>
  <w:style w:type="character" w:customStyle="1" w:styleId="af6">
    <w:name w:val="日期 字符"/>
    <w:basedOn w:val="a0"/>
    <w:link w:val="af5"/>
    <w:rsid w:val="00D010B3"/>
    <w:rPr>
      <w:rFonts w:ascii="Times New Roman" w:eastAsia="宋体" w:hAnsi="Times New Roman" w:cs="Times New Roman"/>
      <w:sz w:val="24"/>
      <w:szCs w:val="20"/>
    </w:rPr>
  </w:style>
  <w:style w:type="paragraph" w:styleId="21">
    <w:name w:val="Body Text Indent 2"/>
    <w:basedOn w:val="a"/>
    <w:link w:val="22"/>
    <w:rsid w:val="00D010B3"/>
    <w:pPr>
      <w:spacing w:after="120" w:line="480" w:lineRule="auto"/>
      <w:ind w:leftChars="200" w:left="420"/>
    </w:pPr>
    <w:rPr>
      <w:rFonts w:ascii="Times New Roman" w:eastAsia="宋体" w:hAnsi="Times New Roman" w:cs="Times New Roman"/>
      <w:szCs w:val="24"/>
    </w:rPr>
  </w:style>
  <w:style w:type="character" w:customStyle="1" w:styleId="22">
    <w:name w:val="正文文本缩进 2 字符"/>
    <w:basedOn w:val="a0"/>
    <w:link w:val="21"/>
    <w:rsid w:val="00D010B3"/>
    <w:rPr>
      <w:rFonts w:ascii="Times New Roman" w:eastAsia="宋体" w:hAnsi="Times New Roman" w:cs="Times New Roman"/>
      <w:szCs w:val="24"/>
    </w:rPr>
  </w:style>
  <w:style w:type="paragraph" w:styleId="af7">
    <w:name w:val="Balloon Text"/>
    <w:basedOn w:val="a"/>
    <w:link w:val="af8"/>
    <w:rsid w:val="00D010B3"/>
    <w:rPr>
      <w:rFonts w:ascii="Calibri" w:eastAsia="宋体" w:hAnsi="Calibri" w:cs="Times New Roman"/>
      <w:sz w:val="18"/>
      <w:szCs w:val="18"/>
    </w:rPr>
  </w:style>
  <w:style w:type="character" w:customStyle="1" w:styleId="af8">
    <w:name w:val="批注框文本 字符"/>
    <w:basedOn w:val="a0"/>
    <w:link w:val="af7"/>
    <w:rsid w:val="00D010B3"/>
    <w:rPr>
      <w:rFonts w:ascii="Calibri" w:eastAsia="宋体" w:hAnsi="Calibri" w:cs="Times New Roman"/>
      <w:sz w:val="18"/>
      <w:szCs w:val="18"/>
    </w:rPr>
  </w:style>
  <w:style w:type="paragraph" w:styleId="TOC4">
    <w:name w:val="toc 4"/>
    <w:basedOn w:val="a"/>
    <w:next w:val="a"/>
    <w:rsid w:val="00D010B3"/>
    <w:pPr>
      <w:ind w:leftChars="600" w:left="1260"/>
    </w:pPr>
    <w:rPr>
      <w:rFonts w:ascii="Times New Roman" w:eastAsia="宋体" w:hAnsi="Times New Roman" w:cs="Times New Roman"/>
      <w:szCs w:val="24"/>
    </w:rPr>
  </w:style>
  <w:style w:type="paragraph" w:styleId="af9">
    <w:name w:val="footnote text"/>
    <w:basedOn w:val="a"/>
    <w:link w:val="afa"/>
    <w:qFormat/>
    <w:rsid w:val="00D010B3"/>
    <w:pPr>
      <w:snapToGrid w:val="0"/>
      <w:jc w:val="left"/>
    </w:pPr>
    <w:rPr>
      <w:rFonts w:ascii="Times New Roman" w:eastAsia="宋体" w:hAnsi="Times New Roman" w:cs="Times New Roman"/>
      <w:sz w:val="18"/>
      <w:szCs w:val="18"/>
    </w:rPr>
  </w:style>
  <w:style w:type="character" w:customStyle="1" w:styleId="afa">
    <w:name w:val="脚注文本 字符"/>
    <w:basedOn w:val="a0"/>
    <w:link w:val="af9"/>
    <w:rsid w:val="00D010B3"/>
    <w:rPr>
      <w:rFonts w:ascii="Times New Roman" w:eastAsia="宋体" w:hAnsi="Times New Roman" w:cs="Times New Roman"/>
      <w:sz w:val="18"/>
      <w:szCs w:val="18"/>
    </w:rPr>
  </w:style>
  <w:style w:type="paragraph" w:styleId="TOC6">
    <w:name w:val="toc 6"/>
    <w:basedOn w:val="a"/>
    <w:next w:val="a"/>
    <w:qFormat/>
    <w:rsid w:val="00D010B3"/>
    <w:pPr>
      <w:ind w:leftChars="1000" w:left="2100"/>
    </w:pPr>
    <w:rPr>
      <w:rFonts w:ascii="Calibri" w:eastAsia="宋体" w:hAnsi="Calibri" w:cs="Times New Roman"/>
    </w:rPr>
  </w:style>
  <w:style w:type="paragraph" w:styleId="33">
    <w:name w:val="Body Text Indent 3"/>
    <w:basedOn w:val="a"/>
    <w:link w:val="34"/>
    <w:rsid w:val="00D010B3"/>
    <w:pPr>
      <w:spacing w:after="120"/>
      <w:ind w:leftChars="200" w:left="420"/>
    </w:pPr>
    <w:rPr>
      <w:rFonts w:ascii="Times New Roman" w:eastAsia="宋体" w:hAnsi="Times New Roman" w:cs="Times New Roman"/>
      <w:sz w:val="16"/>
      <w:szCs w:val="16"/>
    </w:rPr>
  </w:style>
  <w:style w:type="character" w:customStyle="1" w:styleId="34">
    <w:name w:val="正文文本缩进 3 字符"/>
    <w:basedOn w:val="a0"/>
    <w:link w:val="33"/>
    <w:rsid w:val="00D010B3"/>
    <w:rPr>
      <w:rFonts w:ascii="Times New Roman" w:eastAsia="宋体" w:hAnsi="Times New Roman" w:cs="Times New Roman"/>
      <w:sz w:val="16"/>
      <w:szCs w:val="16"/>
    </w:rPr>
  </w:style>
  <w:style w:type="paragraph" w:styleId="TOC2">
    <w:name w:val="toc 2"/>
    <w:basedOn w:val="a"/>
    <w:next w:val="a"/>
    <w:rsid w:val="00D010B3"/>
    <w:pPr>
      <w:ind w:leftChars="200" w:left="420"/>
    </w:pPr>
    <w:rPr>
      <w:rFonts w:ascii="Times New Roman" w:eastAsia="宋体" w:hAnsi="Times New Roman" w:cs="Times New Roman"/>
      <w:szCs w:val="24"/>
    </w:rPr>
  </w:style>
  <w:style w:type="paragraph" w:styleId="TOC9">
    <w:name w:val="toc 9"/>
    <w:basedOn w:val="a"/>
    <w:next w:val="a"/>
    <w:rsid w:val="00D010B3"/>
    <w:pPr>
      <w:ind w:leftChars="1600" w:left="3360"/>
    </w:pPr>
    <w:rPr>
      <w:rFonts w:ascii="Calibri" w:eastAsia="宋体" w:hAnsi="Calibri" w:cs="Times New Roman"/>
    </w:rPr>
  </w:style>
  <w:style w:type="paragraph" w:styleId="23">
    <w:name w:val="Body Text 2"/>
    <w:basedOn w:val="a"/>
    <w:link w:val="24"/>
    <w:rsid w:val="00D010B3"/>
    <w:pPr>
      <w:spacing w:after="120" w:line="480" w:lineRule="auto"/>
    </w:pPr>
    <w:rPr>
      <w:rFonts w:ascii="Times New Roman" w:eastAsia="宋体" w:hAnsi="Times New Roman" w:cs="Times New Roman"/>
      <w:szCs w:val="24"/>
    </w:rPr>
  </w:style>
  <w:style w:type="character" w:customStyle="1" w:styleId="24">
    <w:name w:val="正文文本 2 字符"/>
    <w:basedOn w:val="a0"/>
    <w:link w:val="23"/>
    <w:rsid w:val="00D010B3"/>
    <w:rPr>
      <w:rFonts w:ascii="Times New Roman" w:eastAsia="宋体" w:hAnsi="Times New Roman" w:cs="Times New Roman"/>
      <w:szCs w:val="24"/>
    </w:rPr>
  </w:style>
  <w:style w:type="paragraph" w:styleId="HTML">
    <w:name w:val="HTML Preformatted"/>
    <w:basedOn w:val="a"/>
    <w:link w:val="HTML0"/>
    <w:rsid w:val="00D010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eastAsia="宋体" w:hAnsi="Arial" w:cs="Arial"/>
      <w:kern w:val="0"/>
      <w:sz w:val="24"/>
      <w:szCs w:val="24"/>
    </w:rPr>
  </w:style>
  <w:style w:type="character" w:customStyle="1" w:styleId="HTML0">
    <w:name w:val="HTML 预设格式 字符"/>
    <w:basedOn w:val="a0"/>
    <w:link w:val="HTML"/>
    <w:rsid w:val="00D010B3"/>
    <w:rPr>
      <w:rFonts w:ascii="Arial" w:eastAsia="宋体" w:hAnsi="Arial" w:cs="Arial"/>
      <w:kern w:val="0"/>
      <w:sz w:val="24"/>
      <w:szCs w:val="24"/>
    </w:rPr>
  </w:style>
  <w:style w:type="paragraph" w:styleId="afb">
    <w:name w:val="Normal (Web)"/>
    <w:basedOn w:val="a"/>
    <w:uiPriority w:val="99"/>
    <w:rsid w:val="00D010B3"/>
    <w:pPr>
      <w:widowControl/>
      <w:spacing w:before="100" w:beforeAutospacing="1" w:after="100" w:afterAutospacing="1"/>
      <w:jc w:val="left"/>
    </w:pPr>
    <w:rPr>
      <w:rFonts w:ascii="宋体" w:eastAsia="宋体" w:hAnsi="宋体" w:cs="宋体"/>
      <w:kern w:val="0"/>
      <w:sz w:val="24"/>
      <w:szCs w:val="24"/>
    </w:rPr>
  </w:style>
  <w:style w:type="paragraph" w:styleId="12">
    <w:name w:val="index 1"/>
    <w:basedOn w:val="a"/>
    <w:next w:val="a"/>
    <w:rsid w:val="00D010B3"/>
    <w:pPr>
      <w:spacing w:line="220" w:lineRule="exact"/>
      <w:jc w:val="center"/>
    </w:pPr>
    <w:rPr>
      <w:rFonts w:ascii="仿宋_GB2312" w:eastAsia="仿宋_GB2312" w:hAnsi="Times New Roman" w:cs="Times New Roman"/>
      <w:szCs w:val="20"/>
    </w:rPr>
  </w:style>
  <w:style w:type="paragraph" w:styleId="afc">
    <w:name w:val="Title"/>
    <w:basedOn w:val="a"/>
    <w:next w:val="a"/>
    <w:link w:val="afd"/>
    <w:qFormat/>
    <w:rsid w:val="00D010B3"/>
    <w:pPr>
      <w:spacing w:before="240" w:after="60"/>
      <w:jc w:val="center"/>
      <w:outlineLvl w:val="0"/>
    </w:pPr>
    <w:rPr>
      <w:rFonts w:ascii="Cambria" w:eastAsia="宋体" w:hAnsi="Cambria" w:cs="Times New Roman"/>
      <w:b/>
      <w:sz w:val="32"/>
      <w:szCs w:val="24"/>
    </w:rPr>
  </w:style>
  <w:style w:type="character" w:customStyle="1" w:styleId="afd">
    <w:name w:val="标题 字符"/>
    <w:basedOn w:val="a0"/>
    <w:link w:val="afc"/>
    <w:rsid w:val="00D010B3"/>
    <w:rPr>
      <w:rFonts w:ascii="Cambria" w:eastAsia="宋体" w:hAnsi="Cambria" w:cs="Times New Roman"/>
      <w:b/>
      <w:sz w:val="32"/>
      <w:szCs w:val="24"/>
    </w:rPr>
  </w:style>
  <w:style w:type="paragraph" w:styleId="afe">
    <w:name w:val="annotation subject"/>
    <w:basedOn w:val="aa"/>
    <w:next w:val="aa"/>
    <w:link w:val="aff"/>
    <w:rsid w:val="00D010B3"/>
    <w:rPr>
      <w:b/>
      <w:bCs/>
    </w:rPr>
  </w:style>
  <w:style w:type="character" w:customStyle="1" w:styleId="aff">
    <w:name w:val="批注主题 字符"/>
    <w:basedOn w:val="ab"/>
    <w:link w:val="afe"/>
    <w:qFormat/>
    <w:rsid w:val="00D010B3"/>
    <w:rPr>
      <w:rFonts w:ascii="Times New Roman" w:eastAsia="宋体" w:hAnsi="Times New Roman" w:cs="Times New Roman"/>
      <w:b/>
      <w:bCs/>
      <w:szCs w:val="24"/>
    </w:rPr>
  </w:style>
  <w:style w:type="paragraph" w:styleId="25">
    <w:name w:val="Body Text First Indent 2"/>
    <w:basedOn w:val="af0"/>
    <w:link w:val="26"/>
    <w:rsid w:val="00D010B3"/>
    <w:pPr>
      <w:ind w:firstLineChars="200" w:firstLine="420"/>
    </w:pPr>
  </w:style>
  <w:style w:type="character" w:customStyle="1" w:styleId="26">
    <w:name w:val="正文文本首行缩进 2 字符"/>
    <w:basedOn w:val="af1"/>
    <w:link w:val="25"/>
    <w:rsid w:val="00D010B3"/>
    <w:rPr>
      <w:rFonts w:ascii="Times New Roman" w:eastAsia="宋体" w:hAnsi="Times New Roman" w:cs="Times New Roman"/>
      <w:szCs w:val="24"/>
    </w:rPr>
  </w:style>
  <w:style w:type="table" w:styleId="aff0">
    <w:name w:val="Table Grid"/>
    <w:basedOn w:val="a1"/>
    <w:rsid w:val="00D010B3"/>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Strong"/>
    <w:uiPriority w:val="22"/>
    <w:qFormat/>
    <w:rsid w:val="00D010B3"/>
    <w:rPr>
      <w:b/>
      <w:bCs/>
    </w:rPr>
  </w:style>
  <w:style w:type="character" w:styleId="aff2">
    <w:name w:val="page number"/>
    <w:basedOn w:val="a0"/>
    <w:rsid w:val="00D010B3"/>
  </w:style>
  <w:style w:type="character" w:styleId="aff3">
    <w:name w:val="FollowedHyperlink"/>
    <w:qFormat/>
    <w:rsid w:val="00D010B3"/>
    <w:rPr>
      <w:color w:val="800080"/>
      <w:u w:val="single"/>
    </w:rPr>
  </w:style>
  <w:style w:type="character" w:styleId="aff4">
    <w:name w:val="Emphasis"/>
    <w:uiPriority w:val="20"/>
    <w:qFormat/>
    <w:rsid w:val="00D010B3"/>
    <w:rPr>
      <w:rFonts w:ascii="Times New Roman" w:eastAsia="宋体" w:hAnsi="Times New Roman"/>
    </w:rPr>
  </w:style>
  <w:style w:type="character" w:styleId="HTML1">
    <w:name w:val="HTML Definition"/>
    <w:rsid w:val="00D010B3"/>
    <w:rPr>
      <w:rFonts w:ascii="Times New Roman" w:eastAsia="宋体" w:hAnsi="Times New Roman"/>
    </w:rPr>
  </w:style>
  <w:style w:type="character" w:styleId="HTML2">
    <w:name w:val="HTML Variable"/>
    <w:qFormat/>
    <w:rsid w:val="00D010B3"/>
    <w:rPr>
      <w:rFonts w:ascii="Times New Roman" w:eastAsia="宋体" w:hAnsi="Times New Roman"/>
    </w:rPr>
  </w:style>
  <w:style w:type="character" w:styleId="aff5">
    <w:name w:val="Hyperlink"/>
    <w:rsid w:val="00D010B3"/>
    <w:rPr>
      <w:color w:val="136EC2"/>
      <w:u w:val="single"/>
    </w:rPr>
  </w:style>
  <w:style w:type="character" w:styleId="HTML3">
    <w:name w:val="HTML Code"/>
    <w:qFormat/>
    <w:rsid w:val="00D010B3"/>
    <w:rPr>
      <w:rFonts w:ascii="Courier New" w:eastAsia="Courier New" w:hAnsi="Courier New" w:cs="Courier New"/>
      <w:sz w:val="20"/>
    </w:rPr>
  </w:style>
  <w:style w:type="character" w:styleId="aff6">
    <w:name w:val="annotation reference"/>
    <w:rsid w:val="00D010B3"/>
    <w:rPr>
      <w:sz w:val="21"/>
      <w:szCs w:val="21"/>
    </w:rPr>
  </w:style>
  <w:style w:type="character" w:styleId="HTML4">
    <w:name w:val="HTML Cite"/>
    <w:qFormat/>
    <w:rsid w:val="00D010B3"/>
    <w:rPr>
      <w:rFonts w:ascii="Times New Roman" w:eastAsia="宋体" w:hAnsi="Times New Roman"/>
    </w:rPr>
  </w:style>
  <w:style w:type="character" w:styleId="aff7">
    <w:name w:val="footnote reference"/>
    <w:uiPriority w:val="99"/>
    <w:qFormat/>
    <w:rsid w:val="00D010B3"/>
    <w:rPr>
      <w:vertAlign w:val="superscript"/>
    </w:rPr>
  </w:style>
  <w:style w:type="character" w:styleId="HTML5">
    <w:name w:val="HTML Keyboard"/>
    <w:qFormat/>
    <w:rsid w:val="00D010B3"/>
    <w:rPr>
      <w:rFonts w:ascii="Courier New" w:eastAsia="Courier New" w:hAnsi="Courier New" w:cs="Courier New"/>
      <w:sz w:val="20"/>
    </w:rPr>
  </w:style>
  <w:style w:type="character" w:styleId="HTML6">
    <w:name w:val="HTML Sample"/>
    <w:rsid w:val="00D010B3"/>
    <w:rPr>
      <w:rFonts w:ascii="Courier New" w:eastAsia="Courier New" w:hAnsi="Courier New" w:cs="Courier New"/>
    </w:rPr>
  </w:style>
  <w:style w:type="character" w:customStyle="1" w:styleId="bdsmore9">
    <w:name w:val="bds_more9"/>
    <w:qFormat/>
    <w:rsid w:val="00D010B3"/>
    <w:rPr>
      <w:rFonts w:ascii="Times New Roman" w:eastAsia="宋体" w:hAnsi="Times New Roman"/>
    </w:rPr>
  </w:style>
  <w:style w:type="character" w:customStyle="1" w:styleId="CharChar14">
    <w:name w:val="Char Char14"/>
    <w:qFormat/>
    <w:rsid w:val="00D010B3"/>
    <w:rPr>
      <w:rFonts w:ascii="Arial" w:eastAsia="黑体" w:hAnsi="Arial"/>
      <w:b/>
      <w:bCs/>
      <w:sz w:val="28"/>
      <w:szCs w:val="28"/>
      <w:lang w:val="en-US" w:eastAsia="zh-CN" w:bidi="ar-SA"/>
    </w:rPr>
  </w:style>
  <w:style w:type="character" w:customStyle="1" w:styleId="bdsmore7">
    <w:name w:val="bds_more7"/>
    <w:qFormat/>
    <w:rsid w:val="00D010B3"/>
    <w:rPr>
      <w:rFonts w:ascii="Times New Roman" w:eastAsia="宋体" w:hAnsi="Times New Roman"/>
    </w:rPr>
  </w:style>
  <w:style w:type="character" w:customStyle="1" w:styleId="FontStyle119">
    <w:name w:val="Font Style119"/>
    <w:unhideWhenUsed/>
    <w:qFormat/>
    <w:rsid w:val="00D010B3"/>
    <w:rPr>
      <w:rFonts w:ascii="宋体" w:eastAsia="宋体" w:hAnsi="宋体" w:hint="eastAsia"/>
      <w:sz w:val="24"/>
    </w:rPr>
  </w:style>
  <w:style w:type="character" w:customStyle="1" w:styleId="CharChar6">
    <w:name w:val="Char Char6"/>
    <w:qFormat/>
    <w:rsid w:val="00D010B3"/>
    <w:rPr>
      <w:rFonts w:ascii="Arial" w:eastAsia="黑体" w:hAnsi="Arial"/>
      <w:sz w:val="24"/>
      <w:szCs w:val="24"/>
      <w:lang w:val="en-US" w:eastAsia="zh-CN" w:bidi="ar-SA"/>
    </w:rPr>
  </w:style>
  <w:style w:type="character" w:customStyle="1" w:styleId="sidecatalog-dot">
    <w:name w:val="sidecatalog-dot"/>
    <w:qFormat/>
    <w:rsid w:val="00D010B3"/>
    <w:rPr>
      <w:rFonts w:ascii="Times New Roman" w:eastAsia="宋体" w:hAnsi="Times New Roman"/>
    </w:rPr>
  </w:style>
  <w:style w:type="character" w:customStyle="1" w:styleId="FontStyle94">
    <w:name w:val="Font Style94"/>
    <w:unhideWhenUsed/>
    <w:qFormat/>
    <w:rsid w:val="00D010B3"/>
    <w:rPr>
      <w:rFonts w:ascii="Times New Roman" w:eastAsia="Times New Roman" w:hAnsi="Times New Roman" w:hint="eastAsia"/>
      <w:sz w:val="28"/>
    </w:rPr>
  </w:style>
  <w:style w:type="character" w:customStyle="1" w:styleId="FontStyle86">
    <w:name w:val="Font Style86"/>
    <w:unhideWhenUsed/>
    <w:qFormat/>
    <w:rsid w:val="00D010B3"/>
    <w:rPr>
      <w:rFonts w:ascii="黑体" w:eastAsia="黑体" w:hAnsi="黑体" w:hint="eastAsia"/>
      <w:spacing w:val="10"/>
      <w:sz w:val="30"/>
    </w:rPr>
  </w:style>
  <w:style w:type="character" w:customStyle="1" w:styleId="Char1">
    <w:name w:val="纯文本 Char1"/>
    <w:qFormat/>
    <w:locked/>
    <w:rsid w:val="00D010B3"/>
    <w:rPr>
      <w:rFonts w:ascii="宋体" w:eastAsia="宋体" w:hAnsi="Courier New" w:cs="Courier New"/>
      <w:kern w:val="2"/>
      <w:sz w:val="21"/>
      <w:szCs w:val="21"/>
      <w:lang w:val="en-US" w:eastAsia="zh-CN" w:bidi="ar-SA"/>
    </w:rPr>
  </w:style>
  <w:style w:type="character" w:customStyle="1" w:styleId="8Char">
    <w:name w:val="标题 8 Char"/>
    <w:qFormat/>
    <w:rsid w:val="00D010B3"/>
    <w:rPr>
      <w:rFonts w:ascii="Arial" w:eastAsia="黑体" w:hAnsi="Arial"/>
      <w:sz w:val="24"/>
      <w:szCs w:val="24"/>
    </w:rPr>
  </w:style>
  <w:style w:type="character" w:customStyle="1" w:styleId="sidecatalog-index1">
    <w:name w:val="sidecatalog-index1"/>
    <w:qFormat/>
    <w:rsid w:val="00D010B3"/>
    <w:rPr>
      <w:rFonts w:ascii="Arial" w:eastAsia="宋体" w:hAnsi="Arial" w:cs="Arial"/>
      <w:b/>
      <w:color w:val="999999"/>
      <w:sz w:val="21"/>
      <w:szCs w:val="21"/>
    </w:rPr>
  </w:style>
  <w:style w:type="character" w:customStyle="1" w:styleId="Style20">
    <w:name w:val="_Style 20"/>
    <w:uiPriority w:val="31"/>
    <w:qFormat/>
    <w:rsid w:val="00D010B3"/>
    <w:rPr>
      <w:color w:val="auto"/>
      <w:u w:val="single" w:color="9BBB59"/>
    </w:rPr>
  </w:style>
  <w:style w:type="character" w:customStyle="1" w:styleId="2CharChar">
    <w:name w:val="样式2 Char Char"/>
    <w:qFormat/>
    <w:rsid w:val="00D010B3"/>
    <w:rPr>
      <w:rFonts w:eastAsia="宋体"/>
      <w:kern w:val="2"/>
      <w:sz w:val="18"/>
      <w:szCs w:val="18"/>
      <w:lang w:val="en-US" w:eastAsia="zh-CN" w:bidi="ar-SA"/>
    </w:rPr>
  </w:style>
  <w:style w:type="character" w:customStyle="1" w:styleId="FontStyle131">
    <w:name w:val="Font Style131"/>
    <w:unhideWhenUsed/>
    <w:rsid w:val="00D010B3"/>
    <w:rPr>
      <w:rFonts w:ascii="Times New Roman" w:eastAsia="Times New Roman" w:hAnsi="Times New Roman" w:hint="eastAsia"/>
      <w:sz w:val="18"/>
    </w:rPr>
  </w:style>
  <w:style w:type="character" w:customStyle="1" w:styleId="Char">
    <w:name w:val="批注文字 Char"/>
    <w:rsid w:val="00D010B3"/>
    <w:rPr>
      <w:kern w:val="2"/>
      <w:sz w:val="21"/>
      <w:szCs w:val="24"/>
    </w:rPr>
  </w:style>
  <w:style w:type="character" w:customStyle="1" w:styleId="lemmatitleh12">
    <w:name w:val="lemmatitleh12"/>
    <w:rsid w:val="00D010B3"/>
    <w:rPr>
      <w:rFonts w:ascii="Times New Roman" w:eastAsia="宋体" w:hAnsi="Times New Roman"/>
    </w:rPr>
  </w:style>
  <w:style w:type="character" w:customStyle="1" w:styleId="FontStyle116">
    <w:name w:val="Font Style116"/>
    <w:unhideWhenUsed/>
    <w:rsid w:val="00D010B3"/>
    <w:rPr>
      <w:rFonts w:ascii="宋体" w:eastAsia="宋体" w:hAnsi="宋体" w:hint="eastAsia"/>
      <w:spacing w:val="-20"/>
      <w:sz w:val="24"/>
    </w:rPr>
  </w:style>
  <w:style w:type="character" w:customStyle="1" w:styleId="9Char">
    <w:name w:val="标题 9 Char"/>
    <w:rsid w:val="00D010B3"/>
    <w:rPr>
      <w:rFonts w:ascii="Arial" w:eastAsia="黑体" w:hAnsi="Arial"/>
      <w:sz w:val="21"/>
      <w:szCs w:val="21"/>
    </w:rPr>
  </w:style>
  <w:style w:type="character" w:customStyle="1" w:styleId="FontStyle104">
    <w:name w:val="Font Style104"/>
    <w:unhideWhenUsed/>
    <w:rsid w:val="00D010B3"/>
    <w:rPr>
      <w:rFonts w:ascii="宋体" w:eastAsia="宋体" w:hAnsi="宋体" w:hint="eastAsia"/>
      <w:spacing w:val="30"/>
      <w:sz w:val="18"/>
    </w:rPr>
  </w:style>
  <w:style w:type="character" w:customStyle="1" w:styleId="plus">
    <w:name w:val="plus"/>
    <w:rsid w:val="00D010B3"/>
    <w:rPr>
      <w:rFonts w:ascii="Times New Roman" w:eastAsia="宋体" w:hAnsi="Times New Roman"/>
      <w:b/>
      <w:vanish/>
      <w:color w:val="1F8DEF"/>
      <w:sz w:val="24"/>
      <w:szCs w:val="24"/>
    </w:rPr>
  </w:style>
  <w:style w:type="character" w:customStyle="1" w:styleId="CharChar16">
    <w:name w:val="Char Char16"/>
    <w:rsid w:val="00D010B3"/>
    <w:rPr>
      <w:rFonts w:ascii="宋体" w:eastAsia="宋体" w:hAnsi="Times New Roman"/>
      <w:b/>
      <w:sz w:val="24"/>
      <w:lang w:val="en-US" w:eastAsia="zh-CN" w:bidi="ar-SA"/>
    </w:rPr>
  </w:style>
  <w:style w:type="character" w:customStyle="1" w:styleId="morelink-item">
    <w:name w:val="morelink-item"/>
    <w:rsid w:val="00D010B3"/>
    <w:rPr>
      <w:rFonts w:ascii="Times New Roman" w:eastAsia="宋体" w:hAnsi="Times New Roman"/>
    </w:rPr>
  </w:style>
  <w:style w:type="character" w:customStyle="1" w:styleId="FontStyle126">
    <w:name w:val="Font Style126"/>
    <w:unhideWhenUsed/>
    <w:rsid w:val="00D010B3"/>
    <w:rPr>
      <w:rFonts w:ascii="宋体" w:eastAsia="宋体" w:hAnsi="宋体" w:hint="eastAsia"/>
      <w:b/>
      <w:spacing w:val="-30"/>
      <w:sz w:val="28"/>
    </w:rPr>
  </w:style>
  <w:style w:type="character" w:customStyle="1" w:styleId="Char0">
    <w:name w:val="列出段落 Char"/>
    <w:locked/>
    <w:rsid w:val="00D010B3"/>
    <w:rPr>
      <w:rFonts w:ascii="Calibri" w:eastAsia="宋体" w:hAnsi="Calibri"/>
      <w:kern w:val="2"/>
      <w:sz w:val="21"/>
      <w:szCs w:val="22"/>
      <w:lang w:val="en-US" w:eastAsia="zh-CN" w:bidi="ar-SA"/>
    </w:rPr>
  </w:style>
  <w:style w:type="character" w:customStyle="1" w:styleId="h3Char">
    <w:name w:val="h3 Char"/>
    <w:rsid w:val="00D010B3"/>
    <w:rPr>
      <w:rFonts w:eastAsia="宋体"/>
      <w:b/>
      <w:bCs/>
      <w:kern w:val="2"/>
      <w:sz w:val="32"/>
      <w:szCs w:val="32"/>
      <w:lang w:val="en-US" w:eastAsia="zh-CN" w:bidi="ar-SA"/>
    </w:rPr>
  </w:style>
  <w:style w:type="character" w:customStyle="1" w:styleId="desc">
    <w:name w:val="desc"/>
    <w:rsid w:val="00D010B3"/>
    <w:rPr>
      <w:rFonts w:ascii="Times New Roman" w:eastAsia="宋体" w:hAnsi="Times New Roman"/>
      <w:color w:val="000000"/>
      <w:sz w:val="18"/>
      <w:szCs w:val="18"/>
    </w:rPr>
  </w:style>
  <w:style w:type="character" w:customStyle="1" w:styleId="2Char">
    <w:name w:val="标题 2 Char"/>
    <w:rsid w:val="00D010B3"/>
    <w:rPr>
      <w:rFonts w:ascii="Cambria" w:eastAsia="宋体" w:hAnsi="Cambria" w:cs="Times New Roman"/>
      <w:b/>
      <w:bCs/>
      <w:kern w:val="2"/>
      <w:sz w:val="32"/>
      <w:szCs w:val="32"/>
    </w:rPr>
  </w:style>
  <w:style w:type="character" w:customStyle="1" w:styleId="CharChar15">
    <w:name w:val="Char Char15"/>
    <w:rsid w:val="00D010B3"/>
    <w:rPr>
      <w:b/>
      <w:bCs/>
      <w:sz w:val="24"/>
      <w:szCs w:val="24"/>
    </w:rPr>
  </w:style>
  <w:style w:type="character" w:customStyle="1" w:styleId="bdsnopic2">
    <w:name w:val="bds_nopic2"/>
    <w:rsid w:val="00D010B3"/>
    <w:rPr>
      <w:rFonts w:ascii="Times New Roman" w:eastAsia="宋体" w:hAnsi="Times New Roman"/>
    </w:rPr>
  </w:style>
  <w:style w:type="character" w:customStyle="1" w:styleId="polysemyred">
    <w:name w:val="polysemyred"/>
    <w:rsid w:val="00D010B3"/>
    <w:rPr>
      <w:rFonts w:ascii="Times New Roman" w:eastAsia="宋体" w:hAnsi="Times New Roman"/>
      <w:color w:val="FF6666"/>
      <w:sz w:val="18"/>
      <w:szCs w:val="18"/>
    </w:rPr>
  </w:style>
  <w:style w:type="character" w:customStyle="1" w:styleId="sort">
    <w:name w:val="sort"/>
    <w:rsid w:val="00D010B3"/>
    <w:rPr>
      <w:rFonts w:ascii="Times New Roman" w:eastAsia="宋体" w:hAnsi="Times New Roman"/>
      <w:color w:val="FFFFFF"/>
      <w:bdr w:val="single" w:sz="24" w:space="0" w:color="auto"/>
    </w:rPr>
  </w:style>
  <w:style w:type="character" w:customStyle="1" w:styleId="CharChar">
    <w:name w:val="批注文字 Char Char"/>
    <w:rsid w:val="00D010B3"/>
    <w:rPr>
      <w:kern w:val="2"/>
      <w:sz w:val="21"/>
      <w:szCs w:val="24"/>
      <w:lang w:bidi="ar-SA"/>
    </w:rPr>
  </w:style>
  <w:style w:type="character" w:customStyle="1" w:styleId="bdsmore8">
    <w:name w:val="bds_more8"/>
    <w:rsid w:val="00D010B3"/>
    <w:rPr>
      <w:rFonts w:ascii="Times New Roman" w:eastAsia="宋体" w:hAnsi="Times New Roman"/>
    </w:rPr>
  </w:style>
  <w:style w:type="character" w:customStyle="1" w:styleId="FontStyle117">
    <w:name w:val="Font Style117"/>
    <w:unhideWhenUsed/>
    <w:rsid w:val="00D010B3"/>
    <w:rPr>
      <w:rFonts w:ascii="宋体" w:eastAsia="宋体" w:hAnsi="宋体" w:hint="eastAsia"/>
      <w:spacing w:val="20"/>
      <w:sz w:val="24"/>
    </w:rPr>
  </w:style>
  <w:style w:type="character" w:customStyle="1" w:styleId="FontStyle128">
    <w:name w:val="Font Style128"/>
    <w:unhideWhenUsed/>
    <w:rsid w:val="00D010B3"/>
    <w:rPr>
      <w:rFonts w:ascii="Times New Roman" w:eastAsia="Times New Roman" w:hAnsi="Times New Roman" w:hint="eastAsia"/>
      <w:sz w:val="16"/>
    </w:rPr>
  </w:style>
  <w:style w:type="character" w:customStyle="1" w:styleId="Char2">
    <w:name w:val="页眉 Char"/>
    <w:uiPriority w:val="99"/>
    <w:rsid w:val="00D010B3"/>
    <w:rPr>
      <w:kern w:val="2"/>
      <w:sz w:val="18"/>
      <w:szCs w:val="18"/>
    </w:rPr>
  </w:style>
  <w:style w:type="character" w:customStyle="1" w:styleId="Char3">
    <w:name w:val="脚注文本 Char"/>
    <w:rsid w:val="00D010B3"/>
    <w:rPr>
      <w:kern w:val="2"/>
      <w:sz w:val="18"/>
      <w:szCs w:val="18"/>
    </w:rPr>
  </w:style>
  <w:style w:type="character" w:customStyle="1" w:styleId="Char4">
    <w:name w:val="批注框文本 Char"/>
    <w:rsid w:val="00D010B3"/>
    <w:rPr>
      <w:kern w:val="2"/>
      <w:sz w:val="18"/>
      <w:szCs w:val="18"/>
    </w:rPr>
  </w:style>
  <w:style w:type="character" w:customStyle="1" w:styleId="6Char">
    <w:name w:val="标题 6 Char"/>
    <w:rsid w:val="00D010B3"/>
    <w:rPr>
      <w:rFonts w:ascii="Arial" w:eastAsia="黑体" w:hAnsi="Arial"/>
      <w:b/>
      <w:bCs/>
      <w:sz w:val="24"/>
      <w:szCs w:val="24"/>
    </w:rPr>
  </w:style>
  <w:style w:type="character" w:customStyle="1" w:styleId="5Char">
    <w:name w:val="标题 5 Char"/>
    <w:rsid w:val="00D010B3"/>
    <w:rPr>
      <w:b/>
      <w:bCs/>
      <w:kern w:val="2"/>
      <w:sz w:val="28"/>
      <w:szCs w:val="28"/>
    </w:rPr>
  </w:style>
  <w:style w:type="character" w:customStyle="1" w:styleId="3Char">
    <w:name w:val="正文文本缩进 3 Char"/>
    <w:rsid w:val="00D010B3"/>
    <w:rPr>
      <w:rFonts w:ascii="宋体" w:hAnsi="MS Sans Serif"/>
      <w:color w:val="000000"/>
      <w:sz w:val="24"/>
    </w:rPr>
  </w:style>
  <w:style w:type="character" w:customStyle="1" w:styleId="FontStyle105">
    <w:name w:val="Font Style105"/>
    <w:unhideWhenUsed/>
    <w:rsid w:val="00D010B3"/>
    <w:rPr>
      <w:rFonts w:ascii="Times New Roman" w:eastAsia="Times New Roman" w:hAnsi="Times New Roman" w:hint="eastAsia"/>
      <w:w w:val="60"/>
      <w:sz w:val="26"/>
    </w:rPr>
  </w:style>
  <w:style w:type="character" w:customStyle="1" w:styleId="bdsnopic">
    <w:name w:val="bds_nopic"/>
    <w:rsid w:val="00D010B3"/>
    <w:rPr>
      <w:rFonts w:ascii="Times New Roman" w:eastAsia="宋体" w:hAnsi="Times New Roman"/>
    </w:rPr>
  </w:style>
  <w:style w:type="character" w:customStyle="1" w:styleId="Char5">
    <w:name w:val="标题 Char"/>
    <w:rsid w:val="00D010B3"/>
    <w:rPr>
      <w:rFonts w:ascii="Cambria" w:hAnsi="Cambria"/>
      <w:b/>
      <w:kern w:val="2"/>
      <w:sz w:val="32"/>
      <w:szCs w:val="24"/>
    </w:rPr>
  </w:style>
  <w:style w:type="character" w:customStyle="1" w:styleId="bdsmore6">
    <w:name w:val="bds_more6"/>
    <w:rsid w:val="00D010B3"/>
    <w:rPr>
      <w:rFonts w:ascii="宋体" w:eastAsia="宋体" w:hAnsi="宋体" w:cs="宋体" w:hint="eastAsia"/>
    </w:rPr>
  </w:style>
  <w:style w:type="character" w:customStyle="1" w:styleId="Char6">
    <w:name w:val="批注主题 Char"/>
    <w:rsid w:val="00D010B3"/>
    <w:rPr>
      <w:b/>
      <w:bCs/>
      <w:kern w:val="2"/>
      <w:sz w:val="21"/>
      <w:szCs w:val="24"/>
    </w:rPr>
  </w:style>
  <w:style w:type="character" w:customStyle="1" w:styleId="3Char0">
    <w:name w:val="标题 3 Char"/>
    <w:rsid w:val="00D010B3"/>
    <w:rPr>
      <w:b/>
      <w:bCs/>
      <w:sz w:val="24"/>
      <w:szCs w:val="24"/>
    </w:rPr>
  </w:style>
  <w:style w:type="character" w:customStyle="1" w:styleId="Char7">
    <w:name w:val="页脚 Char"/>
    <w:qFormat/>
    <w:rsid w:val="00D010B3"/>
    <w:rPr>
      <w:kern w:val="2"/>
      <w:sz w:val="18"/>
      <w:szCs w:val="18"/>
    </w:rPr>
  </w:style>
  <w:style w:type="character" w:customStyle="1" w:styleId="Char10">
    <w:name w:val="标题 Char1"/>
    <w:rsid w:val="00D010B3"/>
    <w:rPr>
      <w:rFonts w:ascii="Cambria" w:eastAsia="宋体" w:hAnsi="Cambria" w:cs="Times New Roman"/>
      <w:b/>
      <w:bCs/>
      <w:sz w:val="32"/>
      <w:szCs w:val="32"/>
    </w:rPr>
  </w:style>
  <w:style w:type="character" w:customStyle="1" w:styleId="FontStyle115">
    <w:name w:val="Font Style115"/>
    <w:unhideWhenUsed/>
    <w:rsid w:val="00D010B3"/>
    <w:rPr>
      <w:rFonts w:ascii="Times New Roman" w:eastAsia="Times New Roman" w:hAnsi="Times New Roman" w:hint="eastAsia"/>
      <w:sz w:val="16"/>
    </w:rPr>
  </w:style>
  <w:style w:type="character" w:customStyle="1" w:styleId="4CharChar">
    <w:name w:val="标题 4 Char Char"/>
    <w:rsid w:val="00D010B3"/>
    <w:rPr>
      <w:rFonts w:ascii="Arial" w:eastAsia="宋体" w:hAnsi="Arial"/>
      <w:b/>
      <w:bCs/>
      <w:kern w:val="2"/>
      <w:sz w:val="21"/>
      <w:szCs w:val="28"/>
      <w:lang w:val="en-US" w:eastAsia="zh-CN" w:bidi="ar-SA"/>
    </w:rPr>
  </w:style>
  <w:style w:type="character" w:customStyle="1" w:styleId="FontStyle124">
    <w:name w:val="Font Style124"/>
    <w:unhideWhenUsed/>
    <w:rsid w:val="00D010B3"/>
    <w:rPr>
      <w:rFonts w:ascii="宋体" w:eastAsia="宋体" w:hAnsi="宋体" w:hint="eastAsia"/>
      <w:spacing w:val="30"/>
      <w:sz w:val="24"/>
    </w:rPr>
  </w:style>
  <w:style w:type="character" w:customStyle="1" w:styleId="FontStyle121">
    <w:name w:val="Font Style121"/>
    <w:unhideWhenUsed/>
    <w:rsid w:val="00D010B3"/>
    <w:rPr>
      <w:rFonts w:ascii="宋体" w:eastAsia="宋体" w:hAnsi="宋体" w:hint="eastAsia"/>
      <w:spacing w:val="-10"/>
      <w:sz w:val="30"/>
    </w:rPr>
  </w:style>
  <w:style w:type="character" w:customStyle="1" w:styleId="FontStyle127">
    <w:name w:val="Font Style127"/>
    <w:unhideWhenUsed/>
    <w:rsid w:val="00D010B3"/>
    <w:rPr>
      <w:rFonts w:ascii="Times New Roman" w:eastAsia="Times New Roman" w:hAnsi="Times New Roman" w:hint="eastAsia"/>
      <w:sz w:val="20"/>
    </w:rPr>
  </w:style>
  <w:style w:type="character" w:customStyle="1" w:styleId="FontStyle123">
    <w:name w:val="Font Style123"/>
    <w:unhideWhenUsed/>
    <w:rsid w:val="00D010B3"/>
    <w:rPr>
      <w:rFonts w:ascii="宋体" w:eastAsia="宋体" w:hAnsi="宋体" w:hint="eastAsia"/>
      <w:b/>
      <w:sz w:val="32"/>
    </w:rPr>
  </w:style>
  <w:style w:type="character" w:customStyle="1" w:styleId="4Char">
    <w:name w:val="标题 4 Char"/>
    <w:rsid w:val="00D010B3"/>
    <w:rPr>
      <w:rFonts w:ascii="Arial" w:eastAsia="宋体" w:hAnsi="Arial" w:cs="Times New Roman"/>
      <w:b/>
      <w:bCs/>
      <w:szCs w:val="28"/>
    </w:rPr>
  </w:style>
  <w:style w:type="character" w:customStyle="1" w:styleId="sidecatalog-index2">
    <w:name w:val="sidecatalog-index2"/>
    <w:rsid w:val="00D010B3"/>
    <w:rPr>
      <w:rFonts w:ascii="Arail" w:eastAsia="Arail" w:hAnsi="Arail" w:cs="Arail"/>
      <w:color w:val="999999"/>
      <w:sz w:val="21"/>
      <w:szCs w:val="21"/>
    </w:rPr>
  </w:style>
  <w:style w:type="character" w:customStyle="1" w:styleId="FontStyle125">
    <w:name w:val="Font Style125"/>
    <w:unhideWhenUsed/>
    <w:rsid w:val="00D010B3"/>
    <w:rPr>
      <w:rFonts w:ascii="宋体" w:eastAsia="宋体" w:hAnsi="宋体" w:hint="eastAsia"/>
      <w:b/>
      <w:sz w:val="26"/>
    </w:rPr>
  </w:style>
  <w:style w:type="character" w:customStyle="1" w:styleId="p0Char">
    <w:name w:val="p0 Char"/>
    <w:link w:val="p0"/>
    <w:rsid w:val="00D010B3"/>
    <w:rPr>
      <w:szCs w:val="21"/>
    </w:rPr>
  </w:style>
  <w:style w:type="paragraph" w:customStyle="1" w:styleId="p0">
    <w:name w:val="p0"/>
    <w:basedOn w:val="a"/>
    <w:link w:val="p0Char"/>
    <w:rsid w:val="00D010B3"/>
    <w:pPr>
      <w:widowControl/>
    </w:pPr>
    <w:rPr>
      <w:szCs w:val="21"/>
    </w:rPr>
  </w:style>
  <w:style w:type="character" w:customStyle="1" w:styleId="7Char">
    <w:name w:val="标题 7 Char"/>
    <w:rsid w:val="00D010B3"/>
    <w:rPr>
      <w:b/>
      <w:bCs/>
      <w:sz w:val="24"/>
      <w:szCs w:val="24"/>
    </w:rPr>
  </w:style>
  <w:style w:type="character" w:customStyle="1" w:styleId="FontStyle134">
    <w:name w:val="Font Style134"/>
    <w:unhideWhenUsed/>
    <w:rsid w:val="00D010B3"/>
    <w:rPr>
      <w:rFonts w:ascii="宋体" w:eastAsia="宋体" w:hAnsi="宋体" w:hint="eastAsia"/>
      <w:spacing w:val="20"/>
      <w:sz w:val="22"/>
    </w:rPr>
  </w:style>
  <w:style w:type="character" w:customStyle="1" w:styleId="FontStyle133">
    <w:name w:val="Font Style133"/>
    <w:unhideWhenUsed/>
    <w:rsid w:val="00D010B3"/>
    <w:rPr>
      <w:rFonts w:ascii="宋体" w:eastAsia="宋体" w:hAnsi="宋体" w:hint="eastAsia"/>
      <w:spacing w:val="30"/>
      <w:sz w:val="24"/>
    </w:rPr>
  </w:style>
  <w:style w:type="character" w:customStyle="1" w:styleId="bdsmore10">
    <w:name w:val="bds_more10"/>
    <w:rsid w:val="00D010B3"/>
    <w:rPr>
      <w:rFonts w:ascii="Times New Roman" w:eastAsia="宋体" w:hAnsi="Times New Roman"/>
    </w:rPr>
  </w:style>
  <w:style w:type="character" w:customStyle="1" w:styleId="p0CharChar">
    <w:name w:val="p0 Char Char"/>
    <w:rsid w:val="00D010B3"/>
    <w:rPr>
      <w:rFonts w:eastAsia="宋体"/>
      <w:kern w:val="2"/>
      <w:sz w:val="21"/>
      <w:szCs w:val="21"/>
      <w:lang w:val="en-US" w:eastAsia="zh-CN" w:bidi="ar-SA"/>
    </w:rPr>
  </w:style>
  <w:style w:type="character" w:customStyle="1" w:styleId="FontStyle122">
    <w:name w:val="Font Style122"/>
    <w:unhideWhenUsed/>
    <w:rsid w:val="00D010B3"/>
    <w:rPr>
      <w:rFonts w:ascii="宋体" w:eastAsia="宋体" w:hAnsi="宋体" w:hint="eastAsia"/>
      <w:spacing w:val="20"/>
      <w:sz w:val="24"/>
    </w:rPr>
  </w:style>
  <w:style w:type="character" w:customStyle="1" w:styleId="Char8">
    <w:name w:val="日期 Char"/>
    <w:rsid w:val="00D010B3"/>
    <w:rPr>
      <w:kern w:val="2"/>
      <w:sz w:val="21"/>
      <w:szCs w:val="24"/>
    </w:rPr>
  </w:style>
  <w:style w:type="character" w:customStyle="1" w:styleId="polysemyexp">
    <w:name w:val="polysemyexp"/>
    <w:rsid w:val="00D010B3"/>
    <w:rPr>
      <w:rFonts w:ascii="Times New Roman" w:eastAsia="宋体" w:hAnsi="Times New Roman"/>
      <w:color w:val="AAAAAA"/>
      <w:sz w:val="18"/>
      <w:szCs w:val="18"/>
    </w:rPr>
  </w:style>
  <w:style w:type="character" w:customStyle="1" w:styleId="FontStyle90">
    <w:name w:val="Font Style90"/>
    <w:unhideWhenUsed/>
    <w:rsid w:val="00D010B3"/>
    <w:rPr>
      <w:rFonts w:ascii="宋体" w:eastAsia="宋体" w:hAnsi="宋体" w:hint="eastAsia"/>
      <w:b/>
      <w:spacing w:val="-20"/>
      <w:sz w:val="40"/>
    </w:rPr>
  </w:style>
  <w:style w:type="character" w:customStyle="1" w:styleId="bdsnopic1">
    <w:name w:val="bds_nopic1"/>
    <w:rsid w:val="00D010B3"/>
    <w:rPr>
      <w:rFonts w:ascii="Times New Roman" w:eastAsia="宋体" w:hAnsi="Times New Roman"/>
    </w:rPr>
  </w:style>
  <w:style w:type="character" w:customStyle="1" w:styleId="CharChar17">
    <w:name w:val="Char Char17"/>
    <w:rsid w:val="00D010B3"/>
    <w:rPr>
      <w:rFonts w:ascii="宋体" w:eastAsia="宋体" w:hAnsi="Times New Roman"/>
      <w:b/>
      <w:sz w:val="28"/>
      <w:lang w:val="en-US" w:eastAsia="zh-CN" w:bidi="ar-SA"/>
    </w:rPr>
  </w:style>
  <w:style w:type="character" w:customStyle="1" w:styleId="sort1">
    <w:name w:val="sort1"/>
    <w:rsid w:val="00D010B3"/>
    <w:rPr>
      <w:rFonts w:ascii="Times New Roman" w:eastAsia="宋体" w:hAnsi="Times New Roman"/>
    </w:rPr>
  </w:style>
  <w:style w:type="character" w:customStyle="1" w:styleId="1Char">
    <w:name w:val="标题 1 Char"/>
    <w:rsid w:val="00D010B3"/>
    <w:rPr>
      <w:rFonts w:ascii="Cambria" w:hAnsi="Cambria"/>
      <w:b/>
      <w:bCs/>
      <w:kern w:val="32"/>
      <w:sz w:val="32"/>
      <w:szCs w:val="32"/>
    </w:rPr>
  </w:style>
  <w:style w:type="character" w:customStyle="1" w:styleId="sidecatalog-dot1">
    <w:name w:val="sidecatalog-dot1"/>
    <w:rsid w:val="00D010B3"/>
    <w:rPr>
      <w:rFonts w:ascii="Times New Roman" w:eastAsia="宋体" w:hAnsi="Times New Roman"/>
    </w:rPr>
  </w:style>
  <w:style w:type="paragraph" w:customStyle="1" w:styleId="CharCharCharCharCharCharChar">
    <w:name w:val="Char Char Char Char Char Char Char"/>
    <w:basedOn w:val="a"/>
    <w:rsid w:val="00D010B3"/>
    <w:pPr>
      <w:snapToGrid w:val="0"/>
      <w:spacing w:line="360" w:lineRule="auto"/>
      <w:ind w:firstLineChars="200" w:firstLine="200"/>
    </w:pPr>
    <w:rPr>
      <w:rFonts w:ascii="Times New Roman" w:eastAsia="仿宋_GB2312" w:hAnsi="Times New Roman" w:cs="Times New Roman"/>
      <w:sz w:val="24"/>
      <w:szCs w:val="24"/>
    </w:rPr>
  </w:style>
  <w:style w:type="paragraph" w:customStyle="1" w:styleId="Style67">
    <w:name w:val="Style67"/>
    <w:basedOn w:val="a"/>
    <w:unhideWhenUsed/>
    <w:rsid w:val="00D010B3"/>
    <w:pPr>
      <w:spacing w:line="566" w:lineRule="exact"/>
      <w:ind w:firstLine="552"/>
    </w:pPr>
    <w:rPr>
      <w:rFonts w:ascii="Times New Roman" w:eastAsia="宋体" w:hAnsi="Times New Roman" w:cs="Times New Roman"/>
      <w:szCs w:val="24"/>
    </w:rPr>
  </w:style>
  <w:style w:type="paragraph" w:customStyle="1" w:styleId="13">
    <w:name w:val="列出段落1"/>
    <w:basedOn w:val="a"/>
    <w:rsid w:val="00D010B3"/>
    <w:pPr>
      <w:ind w:firstLineChars="200" w:firstLine="420"/>
    </w:pPr>
    <w:rPr>
      <w:rFonts w:ascii="Calibri" w:eastAsia="宋体" w:hAnsi="Calibri" w:cs="Calibri"/>
      <w:szCs w:val="21"/>
    </w:rPr>
  </w:style>
  <w:style w:type="paragraph" w:customStyle="1" w:styleId="Style72">
    <w:name w:val="Style72"/>
    <w:basedOn w:val="a"/>
    <w:unhideWhenUsed/>
    <w:rsid w:val="00D010B3"/>
    <w:rPr>
      <w:rFonts w:ascii="Times New Roman" w:eastAsia="宋体" w:hAnsi="Times New Roman" w:cs="Times New Roman"/>
      <w:szCs w:val="24"/>
    </w:rPr>
  </w:style>
  <w:style w:type="paragraph" w:customStyle="1" w:styleId="Style58">
    <w:name w:val="Style58"/>
    <w:basedOn w:val="a"/>
    <w:unhideWhenUsed/>
    <w:rsid w:val="00D010B3"/>
    <w:pPr>
      <w:spacing w:line="413" w:lineRule="exact"/>
    </w:pPr>
    <w:rPr>
      <w:rFonts w:ascii="Times New Roman" w:eastAsia="宋体" w:hAnsi="Times New Roman" w:cs="Times New Roman"/>
      <w:szCs w:val="24"/>
    </w:rPr>
  </w:style>
  <w:style w:type="paragraph" w:customStyle="1" w:styleId="Style23">
    <w:name w:val="Style23"/>
    <w:basedOn w:val="a"/>
    <w:unhideWhenUsed/>
    <w:rsid w:val="00D010B3"/>
    <w:rPr>
      <w:rFonts w:ascii="Times New Roman" w:eastAsia="宋体" w:hAnsi="Times New Roman" w:cs="Times New Roman"/>
      <w:szCs w:val="24"/>
    </w:rPr>
  </w:style>
  <w:style w:type="paragraph" w:customStyle="1" w:styleId="Style76">
    <w:name w:val="Style76"/>
    <w:basedOn w:val="a"/>
    <w:unhideWhenUsed/>
    <w:rsid w:val="00D010B3"/>
    <w:rPr>
      <w:rFonts w:ascii="Times New Roman" w:eastAsia="宋体" w:hAnsi="Times New Roman" w:cs="Times New Roman"/>
      <w:szCs w:val="24"/>
    </w:rPr>
  </w:style>
  <w:style w:type="paragraph" w:customStyle="1" w:styleId="Style29">
    <w:name w:val="Style29"/>
    <w:basedOn w:val="a"/>
    <w:unhideWhenUsed/>
    <w:rsid w:val="00D010B3"/>
    <w:pPr>
      <w:spacing w:line="547" w:lineRule="exact"/>
      <w:ind w:firstLine="547"/>
    </w:pPr>
    <w:rPr>
      <w:rFonts w:ascii="Times New Roman" w:eastAsia="宋体" w:hAnsi="Times New Roman" w:cs="Times New Roman"/>
      <w:szCs w:val="24"/>
    </w:rPr>
  </w:style>
  <w:style w:type="paragraph" w:customStyle="1" w:styleId="Style68">
    <w:name w:val="Style68"/>
    <w:basedOn w:val="a"/>
    <w:unhideWhenUsed/>
    <w:rsid w:val="00D010B3"/>
    <w:pPr>
      <w:spacing w:line="547" w:lineRule="exact"/>
    </w:pPr>
    <w:rPr>
      <w:rFonts w:ascii="Times New Roman" w:eastAsia="宋体" w:hAnsi="Times New Roman" w:cs="Times New Roman"/>
      <w:szCs w:val="24"/>
    </w:rPr>
  </w:style>
  <w:style w:type="paragraph" w:customStyle="1" w:styleId="CharChar1CharCharCharCharCharCharChar">
    <w:name w:val="Char Char1 Char Char Char Char Char Char Char"/>
    <w:basedOn w:val="a"/>
    <w:rsid w:val="00D010B3"/>
    <w:pPr>
      <w:widowControl/>
      <w:spacing w:after="160" w:line="240" w:lineRule="exact"/>
      <w:jc w:val="left"/>
    </w:pPr>
    <w:rPr>
      <w:rFonts w:ascii="Times New Roman" w:eastAsia="宋体" w:hAnsi="Times New Roman" w:cs="Times New Roman"/>
      <w:szCs w:val="24"/>
    </w:rPr>
  </w:style>
  <w:style w:type="paragraph" w:customStyle="1" w:styleId="aff8">
    <w:name w:val="表格内容"/>
    <w:basedOn w:val="ae"/>
    <w:rsid w:val="00D010B3"/>
    <w:pPr>
      <w:suppressLineNumbers/>
      <w:suppressAutoHyphens/>
      <w:jc w:val="left"/>
    </w:pPr>
    <w:rPr>
      <w:rFonts w:cs="Tahoma"/>
      <w:kern w:val="0"/>
      <w:sz w:val="24"/>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rsid w:val="00D010B3"/>
    <w:rPr>
      <w:rFonts w:ascii="Times New Roman" w:eastAsia="宋体" w:hAnsi="Times New Roman" w:cs="Times New Roman"/>
      <w:szCs w:val="24"/>
    </w:rPr>
  </w:style>
  <w:style w:type="paragraph" w:customStyle="1" w:styleId="Style50">
    <w:name w:val="Style50"/>
    <w:basedOn w:val="a"/>
    <w:unhideWhenUsed/>
    <w:rsid w:val="00D010B3"/>
    <w:rPr>
      <w:rFonts w:ascii="Times New Roman" w:eastAsia="宋体" w:hAnsi="Times New Roman" w:cs="Times New Roman"/>
      <w:szCs w:val="24"/>
    </w:rPr>
  </w:style>
  <w:style w:type="paragraph" w:customStyle="1" w:styleId="Style8">
    <w:name w:val="Style8"/>
    <w:basedOn w:val="a"/>
    <w:unhideWhenUsed/>
    <w:rsid w:val="00D010B3"/>
    <w:pPr>
      <w:spacing w:line="566" w:lineRule="exact"/>
      <w:jc w:val="center"/>
    </w:pPr>
    <w:rPr>
      <w:rFonts w:ascii="Times New Roman" w:eastAsia="宋体" w:hAnsi="Times New Roman" w:cs="Times New Roman"/>
      <w:szCs w:val="24"/>
    </w:rPr>
  </w:style>
  <w:style w:type="paragraph" w:customStyle="1" w:styleId="2TimesNewRoman5020">
    <w:name w:val="样式 标题 2 + Times New Roman 四号 非加粗 段前: 5 磅 段后: 0 磅 行距: 固定值 20..."/>
    <w:basedOn w:val="2"/>
    <w:rsid w:val="00D010B3"/>
    <w:pPr>
      <w:spacing w:before="100" w:line="400" w:lineRule="exact"/>
    </w:pPr>
    <w:rPr>
      <w:rFonts w:ascii="Times New Roman" w:eastAsia="黑体" w:hAnsi="Times New Roman"/>
      <w:b w:val="0"/>
      <w:bCs w:val="0"/>
      <w:sz w:val="28"/>
      <w:szCs w:val="20"/>
    </w:rPr>
  </w:style>
  <w:style w:type="paragraph" w:customStyle="1" w:styleId="Style4">
    <w:name w:val="Style4"/>
    <w:basedOn w:val="a"/>
    <w:unhideWhenUsed/>
    <w:rsid w:val="00D010B3"/>
    <w:rPr>
      <w:rFonts w:ascii="Times New Roman" w:eastAsia="宋体" w:hAnsi="Times New Roman" w:cs="Times New Roman"/>
      <w:szCs w:val="24"/>
    </w:rPr>
  </w:style>
  <w:style w:type="paragraph" w:customStyle="1" w:styleId="p16">
    <w:name w:val="p16"/>
    <w:basedOn w:val="a"/>
    <w:rsid w:val="00D010B3"/>
    <w:pPr>
      <w:widowControl/>
      <w:jc w:val="left"/>
    </w:pPr>
    <w:rPr>
      <w:rFonts w:ascii="Times New Roman" w:eastAsia="宋体" w:hAnsi="Times New Roman" w:cs="Times New Roman"/>
      <w:kern w:val="0"/>
      <w:szCs w:val="21"/>
    </w:rPr>
  </w:style>
  <w:style w:type="paragraph" w:customStyle="1" w:styleId="Style59">
    <w:name w:val="Style59"/>
    <w:basedOn w:val="a"/>
    <w:unhideWhenUsed/>
    <w:rsid w:val="00D010B3"/>
    <w:rPr>
      <w:rFonts w:ascii="Times New Roman" w:eastAsia="宋体" w:hAnsi="Times New Roman" w:cs="Times New Roman"/>
      <w:szCs w:val="24"/>
    </w:rPr>
  </w:style>
  <w:style w:type="paragraph" w:customStyle="1" w:styleId="Style65">
    <w:name w:val="Style65"/>
    <w:basedOn w:val="a"/>
    <w:unhideWhenUsed/>
    <w:rsid w:val="00D010B3"/>
    <w:rPr>
      <w:rFonts w:ascii="Times New Roman" w:eastAsia="宋体" w:hAnsi="Times New Roman" w:cs="Times New Roman"/>
      <w:szCs w:val="24"/>
    </w:rPr>
  </w:style>
  <w:style w:type="paragraph" w:customStyle="1" w:styleId="Style10">
    <w:name w:val="Style10"/>
    <w:basedOn w:val="a"/>
    <w:unhideWhenUsed/>
    <w:rsid w:val="00D010B3"/>
    <w:pPr>
      <w:spacing w:line="538" w:lineRule="exact"/>
    </w:pPr>
    <w:rPr>
      <w:rFonts w:ascii="Times New Roman" w:eastAsia="宋体" w:hAnsi="Times New Roman" w:cs="Times New Roman"/>
      <w:szCs w:val="24"/>
    </w:rPr>
  </w:style>
  <w:style w:type="paragraph" w:customStyle="1" w:styleId="Style21">
    <w:name w:val="Style21"/>
    <w:basedOn w:val="a"/>
    <w:unhideWhenUsed/>
    <w:rsid w:val="00D010B3"/>
    <w:pPr>
      <w:spacing w:line="566" w:lineRule="exact"/>
      <w:ind w:firstLine="682"/>
    </w:pPr>
    <w:rPr>
      <w:rFonts w:ascii="Times New Roman" w:eastAsia="宋体" w:hAnsi="Times New Roman" w:cs="Times New Roman"/>
      <w:szCs w:val="24"/>
    </w:rPr>
  </w:style>
  <w:style w:type="paragraph" w:customStyle="1" w:styleId="aff9">
    <w:name w:val="附录标识"/>
    <w:basedOn w:val="affa"/>
    <w:rsid w:val="00D010B3"/>
    <w:pPr>
      <w:tabs>
        <w:tab w:val="left" w:pos="6405"/>
      </w:tabs>
      <w:spacing w:after="200"/>
    </w:pPr>
    <w:rPr>
      <w:sz w:val="21"/>
    </w:rPr>
  </w:style>
  <w:style w:type="paragraph" w:customStyle="1" w:styleId="affa">
    <w:name w:val="前言、引言标题"/>
    <w:next w:val="a"/>
    <w:rsid w:val="00D010B3"/>
    <w:pPr>
      <w:shd w:val="clear" w:color="FFFFFF" w:fill="FFFFFF"/>
      <w:tabs>
        <w:tab w:val="left" w:pos="360"/>
        <w:tab w:val="left" w:pos="720"/>
      </w:tabs>
      <w:spacing w:before="640" w:after="560"/>
      <w:ind w:left="720" w:hanging="720"/>
      <w:jc w:val="center"/>
      <w:outlineLvl w:val="0"/>
    </w:pPr>
    <w:rPr>
      <w:rFonts w:ascii="黑体" w:eastAsia="黑体" w:hAnsi="Times New Roman" w:cs="Times New Roman"/>
      <w:kern w:val="0"/>
      <w:sz w:val="32"/>
      <w:szCs w:val="20"/>
    </w:rPr>
  </w:style>
  <w:style w:type="paragraph" w:customStyle="1" w:styleId="Char1CharCharCharCharCharCharCharCharChar">
    <w:name w:val="Char1 Char Char Char Char Char Char Char Char Char"/>
    <w:basedOn w:val="a"/>
    <w:rsid w:val="00D010B3"/>
    <w:rPr>
      <w:rFonts w:ascii="Times New Roman" w:eastAsia="宋体" w:hAnsi="Times New Roman" w:cs="Times New Roman"/>
      <w:szCs w:val="20"/>
    </w:rPr>
  </w:style>
  <w:style w:type="paragraph" w:customStyle="1" w:styleId="Style77">
    <w:name w:val="Style77"/>
    <w:basedOn w:val="a"/>
    <w:unhideWhenUsed/>
    <w:rsid w:val="00D010B3"/>
    <w:rPr>
      <w:rFonts w:ascii="Times New Roman" w:eastAsia="宋体" w:hAnsi="Times New Roman" w:cs="Times New Roman"/>
      <w:szCs w:val="24"/>
    </w:rPr>
  </w:style>
  <w:style w:type="paragraph" w:customStyle="1" w:styleId="affb">
    <w:name w:val="内容标题"/>
    <w:basedOn w:val="a8"/>
    <w:rsid w:val="00D010B3"/>
  </w:style>
  <w:style w:type="paragraph" w:customStyle="1" w:styleId="Style62">
    <w:name w:val="Style62"/>
    <w:basedOn w:val="a"/>
    <w:unhideWhenUsed/>
    <w:rsid w:val="00D010B3"/>
    <w:rPr>
      <w:rFonts w:ascii="Times New Roman" w:eastAsia="宋体" w:hAnsi="Times New Roman" w:cs="Times New Roman"/>
      <w:szCs w:val="24"/>
    </w:rPr>
  </w:style>
  <w:style w:type="paragraph" w:customStyle="1" w:styleId="27">
    <w:name w:val="标题2"/>
    <w:basedOn w:val="afc"/>
    <w:rsid w:val="00D010B3"/>
    <w:pPr>
      <w:spacing w:after="240"/>
      <w:jc w:val="left"/>
    </w:pPr>
    <w:rPr>
      <w:sz w:val="30"/>
    </w:rPr>
  </w:style>
  <w:style w:type="paragraph" w:customStyle="1" w:styleId="Style41">
    <w:name w:val="Style41"/>
    <w:basedOn w:val="a"/>
    <w:unhideWhenUsed/>
    <w:rsid w:val="00D010B3"/>
    <w:pPr>
      <w:spacing w:line="542" w:lineRule="exact"/>
      <w:ind w:firstLine="125"/>
    </w:pPr>
    <w:rPr>
      <w:rFonts w:ascii="Times New Roman" w:eastAsia="宋体" w:hAnsi="Times New Roman" w:cs="Times New Roman"/>
      <w:szCs w:val="24"/>
    </w:rPr>
  </w:style>
  <w:style w:type="paragraph" w:customStyle="1" w:styleId="Style80">
    <w:name w:val="Style80"/>
    <w:basedOn w:val="a"/>
    <w:unhideWhenUsed/>
    <w:rsid w:val="00D010B3"/>
    <w:rPr>
      <w:rFonts w:ascii="Times New Roman" w:eastAsia="宋体" w:hAnsi="Times New Roman" w:cs="Times New Roman"/>
      <w:szCs w:val="24"/>
    </w:rPr>
  </w:style>
  <w:style w:type="paragraph" w:customStyle="1" w:styleId="Style39">
    <w:name w:val="_Style 39"/>
    <w:basedOn w:val="NewNewNew"/>
    <w:rsid w:val="00D010B3"/>
  </w:style>
  <w:style w:type="paragraph" w:customStyle="1" w:styleId="NewNewNew">
    <w:name w:val="正文 New New New"/>
    <w:rsid w:val="00D010B3"/>
    <w:pPr>
      <w:widowControl w:val="0"/>
      <w:jc w:val="both"/>
    </w:pPr>
    <w:rPr>
      <w:rFonts w:ascii="Times New Roman" w:eastAsia="宋体" w:hAnsi="Times New Roman" w:cs="Times New Roman"/>
      <w:szCs w:val="24"/>
    </w:rPr>
  </w:style>
  <w:style w:type="paragraph" w:customStyle="1" w:styleId="35">
    <w:name w:val="标题3"/>
    <w:basedOn w:val="1"/>
    <w:rsid w:val="00D010B3"/>
    <w:pPr>
      <w:spacing w:beforeLines="50" w:afterLines="50" w:line="400" w:lineRule="exact"/>
      <w:jc w:val="both"/>
    </w:pPr>
    <w:rPr>
      <w:rFonts w:ascii="宋体" w:hAnsi="宋体"/>
      <w:kern w:val="32"/>
      <w:szCs w:val="32"/>
    </w:rPr>
  </w:style>
  <w:style w:type="paragraph" w:customStyle="1" w:styleId="Blockquote">
    <w:name w:val="Blockquote"/>
    <w:basedOn w:val="a"/>
    <w:rsid w:val="00D010B3"/>
    <w:pPr>
      <w:autoSpaceDE w:val="0"/>
      <w:autoSpaceDN w:val="0"/>
      <w:adjustRightInd w:val="0"/>
      <w:spacing w:before="100" w:after="100"/>
      <w:ind w:left="360" w:right="360"/>
      <w:jc w:val="left"/>
    </w:pPr>
    <w:rPr>
      <w:rFonts w:ascii="Times New Roman" w:eastAsia="宋体" w:hAnsi="Times New Roman" w:cs="Times New Roman"/>
      <w:kern w:val="0"/>
      <w:sz w:val="24"/>
      <w:szCs w:val="20"/>
    </w:rPr>
  </w:style>
  <w:style w:type="paragraph" w:customStyle="1" w:styleId="1CharCharCharChar">
    <w:name w:val="1 Char Char Char Char"/>
    <w:basedOn w:val="a"/>
    <w:rsid w:val="00D010B3"/>
    <w:rPr>
      <w:rFonts w:ascii="Times New Roman" w:eastAsia="宋体" w:hAnsi="Times New Roman" w:cs="Times New Roman"/>
      <w:szCs w:val="24"/>
    </w:rPr>
  </w:style>
  <w:style w:type="paragraph" w:customStyle="1" w:styleId="378020">
    <w:name w:val="样式 标题 3 + (中文) 黑体 小四 非加粗 段前: 7.8 磅 段后: 0 磅 行距: 固定值 20 磅"/>
    <w:basedOn w:val="3"/>
    <w:rsid w:val="00D010B3"/>
    <w:pPr>
      <w:spacing w:before="0" w:after="0" w:line="400" w:lineRule="exact"/>
    </w:pPr>
    <w:rPr>
      <w:rFonts w:eastAsia="黑体" w:cs="宋体"/>
      <w:b w:val="0"/>
      <w:bCs w:val="0"/>
      <w:sz w:val="24"/>
      <w:szCs w:val="20"/>
    </w:rPr>
  </w:style>
  <w:style w:type="paragraph" w:customStyle="1" w:styleId="affc">
    <w:name w:val="文档正文"/>
    <w:basedOn w:val="a"/>
    <w:rsid w:val="00D010B3"/>
    <w:pPr>
      <w:suppressAutoHyphens/>
      <w:spacing w:line="312" w:lineRule="atLeast"/>
      <w:ind w:firstLine="567"/>
      <w:jc w:val="left"/>
      <w:textAlignment w:val="baseline"/>
    </w:pPr>
    <w:rPr>
      <w:rFonts w:ascii="长城仿宋" w:eastAsia="长城仿宋" w:hAnsi="长城仿宋" w:cs="Tahoma"/>
      <w:b/>
      <w:w w:val="80"/>
      <w:kern w:val="1"/>
      <w:sz w:val="28"/>
      <w:szCs w:val="20"/>
    </w:rPr>
  </w:style>
  <w:style w:type="paragraph" w:customStyle="1" w:styleId="reader-word-layerreader-word-s1-1">
    <w:name w:val="reader-word-layer reader-word-s1-1"/>
    <w:basedOn w:val="a"/>
    <w:rsid w:val="00D010B3"/>
    <w:pPr>
      <w:widowControl/>
      <w:spacing w:before="100" w:beforeAutospacing="1" w:after="100" w:afterAutospacing="1"/>
      <w:jc w:val="left"/>
    </w:pPr>
    <w:rPr>
      <w:rFonts w:ascii="宋体" w:eastAsia="宋体" w:hAnsi="宋体" w:cs="宋体"/>
      <w:kern w:val="0"/>
      <w:sz w:val="24"/>
      <w:szCs w:val="24"/>
    </w:rPr>
  </w:style>
  <w:style w:type="paragraph" w:customStyle="1" w:styleId="Style5">
    <w:name w:val="Style5"/>
    <w:basedOn w:val="a"/>
    <w:unhideWhenUsed/>
    <w:rsid w:val="00D010B3"/>
    <w:rPr>
      <w:rFonts w:ascii="Times New Roman" w:eastAsia="宋体" w:hAnsi="Times New Roman" w:cs="Times New Roman"/>
      <w:szCs w:val="24"/>
    </w:rPr>
  </w:style>
  <w:style w:type="paragraph" w:customStyle="1" w:styleId="CharCharChar">
    <w:name w:val="Char Char Char"/>
    <w:basedOn w:val="a"/>
    <w:rsid w:val="00D010B3"/>
    <w:rPr>
      <w:rFonts w:ascii="宋体" w:eastAsia="宋体" w:hAnsi="宋体" w:cs="Times New Roman"/>
      <w:b/>
      <w:sz w:val="28"/>
      <w:szCs w:val="28"/>
    </w:rPr>
  </w:style>
  <w:style w:type="paragraph" w:customStyle="1" w:styleId="Style52">
    <w:name w:val="Style52"/>
    <w:basedOn w:val="a"/>
    <w:unhideWhenUsed/>
    <w:rsid w:val="00D010B3"/>
    <w:pPr>
      <w:spacing w:line="682" w:lineRule="exact"/>
      <w:ind w:firstLine="557"/>
    </w:pPr>
    <w:rPr>
      <w:rFonts w:ascii="Times New Roman" w:eastAsia="宋体" w:hAnsi="Times New Roman" w:cs="Times New Roman"/>
      <w:szCs w:val="24"/>
    </w:rPr>
  </w:style>
  <w:style w:type="paragraph" w:customStyle="1" w:styleId="Style56">
    <w:name w:val="Style56"/>
    <w:basedOn w:val="a"/>
    <w:unhideWhenUsed/>
    <w:rsid w:val="00D010B3"/>
    <w:rPr>
      <w:rFonts w:ascii="Times New Roman" w:eastAsia="宋体" w:hAnsi="Times New Roman" w:cs="Times New Roman"/>
      <w:szCs w:val="24"/>
    </w:rPr>
  </w:style>
  <w:style w:type="paragraph" w:customStyle="1" w:styleId="Style28">
    <w:name w:val="Style28"/>
    <w:basedOn w:val="a"/>
    <w:unhideWhenUsed/>
    <w:rsid w:val="00D010B3"/>
    <w:pPr>
      <w:spacing w:line="552" w:lineRule="exact"/>
      <w:ind w:firstLine="547"/>
    </w:pPr>
    <w:rPr>
      <w:rFonts w:ascii="Times New Roman" w:eastAsia="宋体" w:hAnsi="Times New Roman" w:cs="Times New Roman"/>
      <w:szCs w:val="24"/>
    </w:rPr>
  </w:style>
  <w:style w:type="paragraph" w:customStyle="1" w:styleId="Style12">
    <w:name w:val="Style12"/>
    <w:basedOn w:val="a"/>
    <w:unhideWhenUsed/>
    <w:rsid w:val="00D010B3"/>
    <w:pPr>
      <w:spacing w:line="564" w:lineRule="exact"/>
      <w:ind w:hanging="115"/>
    </w:pPr>
    <w:rPr>
      <w:rFonts w:ascii="Times New Roman" w:eastAsia="宋体" w:hAnsi="Times New Roman" w:cs="Times New Roman"/>
      <w:szCs w:val="24"/>
    </w:rPr>
  </w:style>
  <w:style w:type="paragraph" w:customStyle="1" w:styleId="affd">
    <w:name w:val="表正文"/>
    <w:rsid w:val="00D010B3"/>
    <w:pPr>
      <w:widowControl w:val="0"/>
      <w:ind w:leftChars="350" w:left="840"/>
      <w:jc w:val="both"/>
      <w:outlineLvl w:val="0"/>
    </w:pPr>
    <w:rPr>
      <w:rFonts w:ascii="宋体" w:eastAsia="宋体" w:hAnsi="Times New Roman" w:cs="Times New Roman"/>
      <w:b/>
      <w:kern w:val="0"/>
      <w:sz w:val="24"/>
      <w:szCs w:val="20"/>
    </w:rPr>
  </w:style>
  <w:style w:type="paragraph" w:customStyle="1" w:styleId="Style74">
    <w:name w:val="Style74"/>
    <w:basedOn w:val="a"/>
    <w:unhideWhenUsed/>
    <w:qFormat/>
    <w:rsid w:val="00D010B3"/>
    <w:pPr>
      <w:spacing w:line="437" w:lineRule="exact"/>
    </w:pPr>
    <w:rPr>
      <w:rFonts w:ascii="Times New Roman" w:eastAsia="宋体" w:hAnsi="Times New Roman" w:cs="Times New Roman"/>
      <w:szCs w:val="24"/>
    </w:rPr>
  </w:style>
  <w:style w:type="paragraph" w:customStyle="1" w:styleId="Style34">
    <w:name w:val="Style34"/>
    <w:basedOn w:val="a"/>
    <w:unhideWhenUsed/>
    <w:rsid w:val="00D010B3"/>
    <w:pPr>
      <w:spacing w:line="375" w:lineRule="exact"/>
    </w:pPr>
    <w:rPr>
      <w:rFonts w:ascii="Times New Roman" w:eastAsia="宋体" w:hAnsi="Times New Roman" w:cs="Times New Roman"/>
      <w:szCs w:val="24"/>
    </w:rPr>
  </w:style>
  <w:style w:type="paragraph" w:customStyle="1" w:styleId="Style44">
    <w:name w:val="Style44"/>
    <w:basedOn w:val="a"/>
    <w:unhideWhenUsed/>
    <w:rsid w:val="00D010B3"/>
    <w:rPr>
      <w:rFonts w:ascii="Times New Roman" w:eastAsia="宋体" w:hAnsi="Times New Roman" w:cs="Times New Roman"/>
      <w:szCs w:val="24"/>
    </w:rPr>
  </w:style>
  <w:style w:type="paragraph" w:customStyle="1" w:styleId="Char11">
    <w:name w:val="Char1"/>
    <w:basedOn w:val="a"/>
    <w:rsid w:val="00D010B3"/>
    <w:pPr>
      <w:widowControl/>
      <w:spacing w:after="160" w:line="240" w:lineRule="exact"/>
      <w:jc w:val="left"/>
    </w:pPr>
    <w:rPr>
      <w:rFonts w:ascii="Verdana" w:eastAsia="宋体" w:hAnsi="Verdana" w:cs="Times New Roman"/>
      <w:kern w:val="0"/>
      <w:sz w:val="20"/>
      <w:szCs w:val="20"/>
      <w:lang w:eastAsia="en-US"/>
    </w:rPr>
  </w:style>
  <w:style w:type="paragraph" w:customStyle="1" w:styleId="260">
    <w:name w:val="样式 样式 样式 样式 标题 2 + 宋体 五号 非加粗 黑色 + 段前: 6 磅 段后: 0 磅 行距: 单倍行距 + 段前:..."/>
    <w:basedOn w:val="a"/>
    <w:rsid w:val="00D010B3"/>
    <w:pPr>
      <w:keepNext/>
      <w:keepLines/>
      <w:tabs>
        <w:tab w:val="left" w:pos="840"/>
      </w:tabs>
      <w:adjustRightInd w:val="0"/>
      <w:spacing w:before="240"/>
      <w:ind w:left="840" w:hanging="420"/>
      <w:jc w:val="left"/>
      <w:textAlignment w:val="baseline"/>
      <w:outlineLvl w:val="1"/>
    </w:pPr>
    <w:rPr>
      <w:rFonts w:ascii="宋体" w:eastAsia="宋体" w:hAnsi="宋体" w:cs="Times New Roman"/>
      <w:b/>
      <w:bCs/>
      <w:color w:val="000000"/>
      <w:kern w:val="0"/>
      <w:szCs w:val="20"/>
    </w:rPr>
  </w:style>
  <w:style w:type="paragraph" w:customStyle="1" w:styleId="Char20">
    <w:name w:val="Char2"/>
    <w:basedOn w:val="a"/>
    <w:rsid w:val="00D010B3"/>
    <w:pPr>
      <w:tabs>
        <w:tab w:val="left" w:pos="360"/>
      </w:tabs>
      <w:ind w:left="360" w:hangingChars="200" w:hanging="360"/>
    </w:pPr>
    <w:rPr>
      <w:rFonts w:ascii="Times New Roman" w:eastAsia="宋体" w:hAnsi="Times New Roman" w:cs="Times New Roman"/>
      <w:sz w:val="24"/>
      <w:szCs w:val="24"/>
    </w:rPr>
  </w:style>
  <w:style w:type="paragraph" w:customStyle="1" w:styleId="Zhao">
    <w:name w:val="正文_Zhao"/>
    <w:qFormat/>
    <w:rsid w:val="00D010B3"/>
    <w:pPr>
      <w:adjustRightInd w:val="0"/>
      <w:snapToGrid w:val="0"/>
      <w:spacing w:line="440" w:lineRule="exact"/>
      <w:ind w:rightChars="10" w:right="21" w:firstLine="567"/>
    </w:pPr>
    <w:rPr>
      <w:rFonts w:ascii="Calibri" w:eastAsia="仿宋_GB2312" w:hAnsi="Calibri" w:cs="Times New Roman"/>
      <w:bCs/>
      <w:sz w:val="28"/>
      <w:szCs w:val="28"/>
    </w:rPr>
  </w:style>
  <w:style w:type="paragraph" w:customStyle="1" w:styleId="CharChar1CharCharCharCharCharCharCharCharCharCharCharCharCharCharChar">
    <w:name w:val="Char Char1 Char Char Char Char Char Char Char Char Char Char Char Char Char Char Char"/>
    <w:basedOn w:val="a"/>
    <w:rsid w:val="00D010B3"/>
    <w:pPr>
      <w:widowControl/>
      <w:spacing w:after="160" w:line="240" w:lineRule="exact"/>
      <w:jc w:val="left"/>
    </w:pPr>
    <w:rPr>
      <w:rFonts w:ascii="Verdana" w:eastAsia="宋体" w:hAnsi="Verdana" w:cs="Times New Roman"/>
      <w:kern w:val="0"/>
      <w:sz w:val="20"/>
      <w:szCs w:val="20"/>
      <w:lang w:eastAsia="en-US"/>
    </w:rPr>
  </w:style>
  <w:style w:type="paragraph" w:customStyle="1" w:styleId="Style46">
    <w:name w:val="Style46"/>
    <w:basedOn w:val="a"/>
    <w:unhideWhenUsed/>
    <w:rsid w:val="00D010B3"/>
    <w:pPr>
      <w:spacing w:line="672" w:lineRule="exact"/>
    </w:pPr>
    <w:rPr>
      <w:rFonts w:ascii="Times New Roman" w:eastAsia="宋体" w:hAnsi="Times New Roman" w:cs="Times New Roman"/>
      <w:szCs w:val="24"/>
    </w:rPr>
  </w:style>
  <w:style w:type="paragraph" w:customStyle="1" w:styleId="Style48">
    <w:name w:val="Style48"/>
    <w:basedOn w:val="a"/>
    <w:unhideWhenUsed/>
    <w:rsid w:val="00D010B3"/>
    <w:pPr>
      <w:spacing w:line="542" w:lineRule="exact"/>
      <w:jc w:val="right"/>
    </w:pPr>
    <w:rPr>
      <w:rFonts w:ascii="Times New Roman" w:eastAsia="宋体" w:hAnsi="Times New Roman" w:cs="Times New Roman"/>
      <w:szCs w:val="24"/>
    </w:rPr>
  </w:style>
  <w:style w:type="paragraph" w:customStyle="1" w:styleId="Style45">
    <w:name w:val="Style45"/>
    <w:basedOn w:val="a"/>
    <w:unhideWhenUsed/>
    <w:rsid w:val="00D010B3"/>
    <w:rPr>
      <w:rFonts w:ascii="Times New Roman" w:eastAsia="宋体" w:hAnsi="Times New Roman" w:cs="Times New Roman"/>
      <w:szCs w:val="24"/>
    </w:rPr>
  </w:style>
  <w:style w:type="paragraph" w:customStyle="1" w:styleId="Style71">
    <w:name w:val="Style71"/>
    <w:basedOn w:val="a"/>
    <w:unhideWhenUsed/>
    <w:rsid w:val="00D010B3"/>
    <w:pPr>
      <w:spacing w:line="538" w:lineRule="exact"/>
      <w:ind w:firstLine="101"/>
    </w:pPr>
    <w:rPr>
      <w:rFonts w:ascii="Times New Roman" w:eastAsia="宋体" w:hAnsi="Times New Roman" w:cs="Times New Roman"/>
      <w:szCs w:val="24"/>
    </w:rPr>
  </w:style>
  <w:style w:type="paragraph" w:customStyle="1" w:styleId="CharCharChar1Char">
    <w:name w:val="Char Char Char1 Char"/>
    <w:basedOn w:val="a"/>
    <w:rsid w:val="00D010B3"/>
    <w:pPr>
      <w:tabs>
        <w:tab w:val="left" w:pos="360"/>
      </w:tabs>
      <w:snapToGrid w:val="0"/>
      <w:spacing w:line="360" w:lineRule="auto"/>
    </w:pPr>
    <w:rPr>
      <w:rFonts w:ascii="Times New Roman" w:eastAsia="仿宋_GB2312" w:hAnsi="Times New Roman" w:cs="宋体"/>
      <w:sz w:val="24"/>
      <w:szCs w:val="24"/>
    </w:rPr>
  </w:style>
  <w:style w:type="paragraph" w:customStyle="1" w:styleId="Style11">
    <w:name w:val="Style11"/>
    <w:basedOn w:val="a"/>
    <w:unhideWhenUsed/>
    <w:rsid w:val="00D010B3"/>
    <w:pPr>
      <w:spacing w:line="559" w:lineRule="exact"/>
      <w:ind w:firstLine="590"/>
    </w:pPr>
    <w:rPr>
      <w:rFonts w:ascii="Times New Roman" w:eastAsia="宋体" w:hAnsi="Times New Roman" w:cs="Times New Roman"/>
      <w:szCs w:val="24"/>
    </w:rPr>
  </w:style>
  <w:style w:type="paragraph" w:customStyle="1" w:styleId="Style16">
    <w:name w:val="Style16"/>
    <w:basedOn w:val="a"/>
    <w:unhideWhenUsed/>
    <w:rsid w:val="00D010B3"/>
    <w:pPr>
      <w:jc w:val="right"/>
    </w:pPr>
    <w:rPr>
      <w:rFonts w:ascii="Times New Roman" w:eastAsia="宋体" w:hAnsi="Times New Roman" w:cs="Times New Roman"/>
      <w:szCs w:val="24"/>
    </w:rPr>
  </w:style>
  <w:style w:type="paragraph" w:customStyle="1" w:styleId="28">
    <w:name w:val="样式 标题 2 + 宋体 五号 行距: 单倍行距"/>
    <w:basedOn w:val="2"/>
    <w:rsid w:val="00D010B3"/>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Style47">
    <w:name w:val="Style47"/>
    <w:basedOn w:val="a"/>
    <w:unhideWhenUsed/>
    <w:rsid w:val="00D010B3"/>
    <w:rPr>
      <w:rFonts w:ascii="Times New Roman" w:eastAsia="宋体" w:hAnsi="Times New Roman" w:cs="Times New Roman"/>
      <w:szCs w:val="24"/>
    </w:rPr>
  </w:style>
  <w:style w:type="paragraph" w:customStyle="1" w:styleId="CharChar0">
    <w:name w:val="Char Char"/>
    <w:basedOn w:val="a"/>
    <w:rsid w:val="00D010B3"/>
    <w:pPr>
      <w:widowControl/>
      <w:spacing w:after="160" w:line="240" w:lineRule="exact"/>
      <w:jc w:val="left"/>
    </w:pPr>
    <w:rPr>
      <w:rFonts w:ascii="Verdana" w:eastAsia="仿宋_GB2312" w:hAnsi="Verdana" w:cs="Times New Roman"/>
      <w:kern w:val="0"/>
      <w:sz w:val="24"/>
      <w:szCs w:val="20"/>
      <w:lang w:eastAsia="en-US"/>
    </w:rPr>
  </w:style>
  <w:style w:type="paragraph" w:customStyle="1" w:styleId="Style81">
    <w:name w:val="Style81"/>
    <w:basedOn w:val="a"/>
    <w:unhideWhenUsed/>
    <w:rsid w:val="00D010B3"/>
    <w:pPr>
      <w:spacing w:line="547" w:lineRule="exact"/>
    </w:pPr>
    <w:rPr>
      <w:rFonts w:ascii="Times New Roman" w:eastAsia="宋体" w:hAnsi="Times New Roman" w:cs="Times New Roman"/>
      <w:szCs w:val="24"/>
    </w:rPr>
  </w:style>
  <w:style w:type="paragraph" w:customStyle="1" w:styleId="14">
    <w:name w:val="修订1"/>
    <w:rsid w:val="00D010B3"/>
    <w:rPr>
      <w:rFonts w:ascii="Times New Roman" w:eastAsia="宋体" w:hAnsi="Times New Roman" w:cs="Times New Roman"/>
      <w:szCs w:val="24"/>
    </w:rPr>
  </w:style>
  <w:style w:type="paragraph" w:customStyle="1" w:styleId="Style73">
    <w:name w:val="Style73"/>
    <w:basedOn w:val="a"/>
    <w:unhideWhenUsed/>
    <w:rsid w:val="00D010B3"/>
    <w:pPr>
      <w:spacing w:line="538" w:lineRule="exact"/>
      <w:ind w:firstLine="533"/>
    </w:pPr>
    <w:rPr>
      <w:rFonts w:ascii="Times New Roman" w:eastAsia="宋体" w:hAnsi="Times New Roman" w:cs="Times New Roman"/>
      <w:szCs w:val="24"/>
    </w:rPr>
  </w:style>
  <w:style w:type="paragraph" w:customStyle="1" w:styleId="CharChar1CharCharChar">
    <w:name w:val="Char Char1 Char Char Char"/>
    <w:basedOn w:val="a"/>
    <w:rsid w:val="00D010B3"/>
    <w:rPr>
      <w:rFonts w:ascii="Times New Roman" w:eastAsia="宋体" w:hAnsi="Times New Roman" w:cs="Times New Roman"/>
      <w:kern w:val="0"/>
      <w:sz w:val="20"/>
      <w:szCs w:val="20"/>
    </w:rPr>
  </w:style>
  <w:style w:type="paragraph" w:customStyle="1" w:styleId="CharChar1CharCharCharCharChar1CharCharCharChar">
    <w:name w:val="Char Char1 Char Char Char Char Char1 Char Char Char Char"/>
    <w:basedOn w:val="a8"/>
    <w:rsid w:val="00D010B3"/>
    <w:rPr>
      <w:rFonts w:ascii="Tahoma" w:hAnsi="Tahoma"/>
    </w:rPr>
  </w:style>
  <w:style w:type="paragraph" w:customStyle="1" w:styleId="Style9">
    <w:name w:val="Style9"/>
    <w:basedOn w:val="a"/>
    <w:unhideWhenUsed/>
    <w:rsid w:val="00D010B3"/>
    <w:rPr>
      <w:rFonts w:ascii="Times New Roman" w:eastAsia="宋体" w:hAnsi="Times New Roman" w:cs="Times New Roman"/>
      <w:szCs w:val="24"/>
    </w:rPr>
  </w:style>
  <w:style w:type="paragraph" w:customStyle="1" w:styleId="Style13">
    <w:name w:val="Style13"/>
    <w:basedOn w:val="a"/>
    <w:unhideWhenUsed/>
    <w:rsid w:val="00D010B3"/>
    <w:rPr>
      <w:rFonts w:ascii="Times New Roman" w:eastAsia="宋体" w:hAnsi="Times New Roman" w:cs="Times New Roman"/>
      <w:szCs w:val="24"/>
    </w:rPr>
  </w:style>
  <w:style w:type="paragraph" w:customStyle="1" w:styleId="15">
    <w:name w:val="样式1"/>
    <w:basedOn w:val="a"/>
    <w:rsid w:val="00D010B3"/>
    <w:pPr>
      <w:tabs>
        <w:tab w:val="left" w:pos="360"/>
      </w:tabs>
      <w:adjustRightInd w:val="0"/>
      <w:ind w:left="360" w:hanging="360"/>
      <w:textAlignment w:val="baseline"/>
    </w:pPr>
    <w:rPr>
      <w:rFonts w:ascii="宋体" w:eastAsia="宋体" w:hAnsi="宋体" w:cs="Times New Roman"/>
      <w:kern w:val="0"/>
      <w:szCs w:val="21"/>
    </w:rPr>
  </w:style>
  <w:style w:type="paragraph" w:customStyle="1" w:styleId="Style63">
    <w:name w:val="Style63"/>
    <w:basedOn w:val="a"/>
    <w:unhideWhenUsed/>
    <w:rsid w:val="00D010B3"/>
    <w:pPr>
      <w:spacing w:line="564" w:lineRule="exact"/>
      <w:ind w:firstLine="682"/>
    </w:pPr>
    <w:rPr>
      <w:rFonts w:ascii="Times New Roman" w:eastAsia="宋体" w:hAnsi="Times New Roman" w:cs="Times New Roman"/>
      <w:szCs w:val="24"/>
    </w:rPr>
  </w:style>
  <w:style w:type="paragraph" w:customStyle="1" w:styleId="NO3">
    <w:name w:val="NO3"/>
    <w:basedOn w:val="a"/>
    <w:qFormat/>
    <w:rsid w:val="00D010B3"/>
    <w:pPr>
      <w:tabs>
        <w:tab w:val="left" w:pos="907"/>
      </w:tabs>
      <w:spacing w:line="360" w:lineRule="auto"/>
    </w:pPr>
    <w:rPr>
      <w:rFonts w:ascii="宋体" w:eastAsia="宋体" w:hAnsi="宋体" w:cs="Times New Roman"/>
      <w:sz w:val="24"/>
      <w:szCs w:val="24"/>
    </w:rPr>
  </w:style>
  <w:style w:type="paragraph" w:customStyle="1" w:styleId="Style53">
    <w:name w:val="Style53"/>
    <w:basedOn w:val="a"/>
    <w:unhideWhenUsed/>
    <w:rsid w:val="00D010B3"/>
    <w:pPr>
      <w:spacing w:line="533" w:lineRule="exact"/>
      <w:ind w:firstLine="581"/>
    </w:pPr>
    <w:rPr>
      <w:rFonts w:ascii="Times New Roman" w:eastAsia="宋体" w:hAnsi="Times New Roman" w:cs="Times New Roman"/>
      <w:szCs w:val="24"/>
    </w:rPr>
  </w:style>
  <w:style w:type="paragraph" w:customStyle="1" w:styleId="Style61">
    <w:name w:val="Style61"/>
    <w:basedOn w:val="a"/>
    <w:unhideWhenUsed/>
    <w:rsid w:val="00D010B3"/>
    <w:rPr>
      <w:rFonts w:ascii="Times New Roman" w:eastAsia="宋体" w:hAnsi="Times New Roman" w:cs="Times New Roman"/>
      <w:szCs w:val="24"/>
    </w:rPr>
  </w:style>
  <w:style w:type="paragraph" w:customStyle="1" w:styleId="p15">
    <w:name w:val="p15"/>
    <w:basedOn w:val="a"/>
    <w:rsid w:val="00D010B3"/>
    <w:pPr>
      <w:widowControl/>
      <w:spacing w:line="220" w:lineRule="atLeast"/>
      <w:jc w:val="center"/>
    </w:pPr>
    <w:rPr>
      <w:rFonts w:ascii="仿宋_GB2312" w:eastAsia="仿宋_GB2312" w:hAnsi="宋体" w:cs="宋体"/>
      <w:kern w:val="0"/>
      <w:szCs w:val="21"/>
    </w:rPr>
  </w:style>
  <w:style w:type="paragraph" w:styleId="affe">
    <w:name w:val="List Paragraph"/>
    <w:basedOn w:val="a"/>
    <w:qFormat/>
    <w:rsid w:val="00D010B3"/>
    <w:pPr>
      <w:ind w:firstLineChars="200" w:firstLine="420"/>
    </w:pPr>
    <w:rPr>
      <w:rFonts w:ascii="Calibri" w:eastAsia="宋体" w:hAnsi="Calibri" w:cs="Times New Roman"/>
    </w:rPr>
  </w:style>
  <w:style w:type="paragraph" w:customStyle="1" w:styleId="Style36">
    <w:name w:val="Style36"/>
    <w:basedOn w:val="a"/>
    <w:unhideWhenUsed/>
    <w:rsid w:val="00D010B3"/>
    <w:rPr>
      <w:rFonts w:ascii="Times New Roman" w:eastAsia="宋体" w:hAnsi="Times New Roman" w:cs="Times New Roman"/>
      <w:szCs w:val="24"/>
    </w:rPr>
  </w:style>
  <w:style w:type="paragraph" w:customStyle="1" w:styleId="Char9">
    <w:name w:val="Char"/>
    <w:basedOn w:val="a"/>
    <w:rsid w:val="00D010B3"/>
    <w:pPr>
      <w:widowControl/>
      <w:spacing w:after="160" w:line="240" w:lineRule="exact"/>
      <w:jc w:val="left"/>
    </w:pPr>
    <w:rPr>
      <w:rFonts w:ascii="Verdana" w:eastAsia="宋体" w:hAnsi="Verdana" w:cs="Times New Roman"/>
      <w:kern w:val="0"/>
      <w:sz w:val="20"/>
      <w:szCs w:val="20"/>
      <w:lang w:eastAsia="en-US"/>
    </w:rPr>
  </w:style>
  <w:style w:type="paragraph" w:customStyle="1" w:styleId="Char1CharCharChar">
    <w:name w:val="Char1 Char Char Char"/>
    <w:basedOn w:val="a"/>
    <w:rsid w:val="00D010B3"/>
    <w:pPr>
      <w:widowControl/>
      <w:spacing w:after="160" w:line="240" w:lineRule="exact"/>
      <w:jc w:val="left"/>
    </w:pPr>
    <w:rPr>
      <w:rFonts w:ascii="Times New Roman" w:eastAsia="宋体" w:hAnsi="Times New Roman" w:cs="Times New Roman"/>
      <w:kern w:val="0"/>
      <w:sz w:val="24"/>
      <w:szCs w:val="20"/>
    </w:rPr>
  </w:style>
  <w:style w:type="paragraph" w:customStyle="1" w:styleId="Style26">
    <w:name w:val="Style26"/>
    <w:basedOn w:val="a"/>
    <w:unhideWhenUsed/>
    <w:rsid w:val="00D010B3"/>
    <w:rPr>
      <w:rFonts w:ascii="Times New Roman" w:eastAsia="宋体" w:hAnsi="Times New Roman" w:cs="Times New Roman"/>
      <w:szCs w:val="24"/>
    </w:rPr>
  </w:style>
  <w:style w:type="paragraph" w:customStyle="1" w:styleId="Style42">
    <w:name w:val="Style42"/>
    <w:basedOn w:val="a"/>
    <w:unhideWhenUsed/>
    <w:rsid w:val="00D010B3"/>
    <w:pPr>
      <w:spacing w:line="542" w:lineRule="exact"/>
      <w:ind w:firstLine="547"/>
    </w:pPr>
    <w:rPr>
      <w:rFonts w:ascii="Times New Roman" w:eastAsia="宋体" w:hAnsi="Times New Roman" w:cs="Times New Roman"/>
      <w:szCs w:val="24"/>
    </w:rPr>
  </w:style>
  <w:style w:type="paragraph" w:customStyle="1" w:styleId="Style54">
    <w:name w:val="Style54"/>
    <w:basedOn w:val="a"/>
    <w:unhideWhenUsed/>
    <w:rsid w:val="00D010B3"/>
    <w:rPr>
      <w:rFonts w:ascii="Times New Roman" w:eastAsia="宋体" w:hAnsi="Times New Roman" w:cs="Times New Roman"/>
      <w:szCs w:val="24"/>
    </w:rPr>
  </w:style>
  <w:style w:type="paragraph" w:customStyle="1" w:styleId="Style70">
    <w:name w:val="Style70"/>
    <w:basedOn w:val="a"/>
    <w:unhideWhenUsed/>
    <w:rsid w:val="00D010B3"/>
    <w:pPr>
      <w:spacing w:line="549" w:lineRule="exact"/>
      <w:ind w:firstLine="686"/>
    </w:pPr>
    <w:rPr>
      <w:rFonts w:ascii="Times New Roman" w:eastAsia="宋体" w:hAnsi="Times New Roman" w:cs="Times New Roman"/>
      <w:szCs w:val="24"/>
    </w:rPr>
  </w:style>
  <w:style w:type="paragraph" w:customStyle="1" w:styleId="Style27">
    <w:name w:val="Style27"/>
    <w:basedOn w:val="a"/>
    <w:unhideWhenUsed/>
    <w:rsid w:val="00D010B3"/>
    <w:rPr>
      <w:rFonts w:ascii="Times New Roman" w:eastAsia="宋体" w:hAnsi="Times New Roman" w:cs="Times New Roman"/>
      <w:szCs w:val="24"/>
    </w:rPr>
  </w:style>
  <w:style w:type="paragraph" w:customStyle="1" w:styleId="Style60">
    <w:name w:val="Style60"/>
    <w:basedOn w:val="a"/>
    <w:unhideWhenUsed/>
    <w:rsid w:val="00D010B3"/>
    <w:pPr>
      <w:spacing w:line="566" w:lineRule="exact"/>
    </w:pPr>
    <w:rPr>
      <w:rFonts w:ascii="Times New Roman" w:eastAsia="宋体" w:hAnsi="Times New Roman" w:cs="Times New Roman"/>
      <w:szCs w:val="24"/>
    </w:rPr>
  </w:style>
  <w:style w:type="paragraph" w:customStyle="1" w:styleId="Default">
    <w:name w:val="Default"/>
    <w:qFormat/>
    <w:rsid w:val="00D010B3"/>
    <w:pPr>
      <w:widowControl w:val="0"/>
      <w:autoSpaceDE w:val="0"/>
      <w:autoSpaceDN w:val="0"/>
      <w:adjustRightInd w:val="0"/>
    </w:pPr>
    <w:rPr>
      <w:rFonts w:ascii="黑体" w:eastAsia="黑体" w:hAnsi="Times New Roman" w:cs="Times New Roman"/>
      <w:kern w:val="0"/>
      <w:sz w:val="20"/>
      <w:szCs w:val="20"/>
    </w:rPr>
  </w:style>
  <w:style w:type="paragraph" w:customStyle="1" w:styleId="xl31">
    <w:name w:val="xl31"/>
    <w:basedOn w:val="a"/>
    <w:rsid w:val="00D010B3"/>
    <w:pPr>
      <w:widowControl/>
      <w:pBdr>
        <w:left w:val="single" w:sz="4" w:space="0" w:color="auto"/>
        <w:right w:val="single" w:sz="4" w:space="0" w:color="auto"/>
      </w:pBdr>
      <w:spacing w:before="100" w:beforeAutospacing="1" w:after="100" w:afterAutospacing="1"/>
      <w:jc w:val="center"/>
      <w:textAlignment w:val="center"/>
    </w:pPr>
    <w:rPr>
      <w:rFonts w:ascii="宋体" w:eastAsia="宋体" w:hAnsi="宋体" w:cs="Times New Roman"/>
      <w:kern w:val="0"/>
      <w:sz w:val="24"/>
      <w:szCs w:val="24"/>
    </w:rPr>
  </w:style>
  <w:style w:type="paragraph" w:customStyle="1" w:styleId="xl25">
    <w:name w:val="xl25"/>
    <w:basedOn w:val="a"/>
    <w:rsid w:val="00D010B3"/>
    <w:pPr>
      <w:widowControl/>
      <w:pBdr>
        <w:left w:val="single" w:sz="4" w:space="0" w:color="auto"/>
        <w:bottom w:val="single" w:sz="4" w:space="0" w:color="auto"/>
        <w:right w:val="double" w:sz="6"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CharCharCharCharCharCharChar1">
    <w:name w:val="Char Char Char Char Char Char Char1"/>
    <w:basedOn w:val="a"/>
    <w:rsid w:val="00D010B3"/>
    <w:pPr>
      <w:snapToGrid w:val="0"/>
      <w:spacing w:line="360" w:lineRule="auto"/>
      <w:ind w:firstLineChars="200" w:firstLine="200"/>
    </w:pPr>
    <w:rPr>
      <w:rFonts w:ascii="Times New Roman" w:eastAsia="仿宋_GB2312" w:hAnsi="Times New Roman" w:cs="Times New Roman"/>
      <w:sz w:val="24"/>
      <w:szCs w:val="24"/>
    </w:rPr>
  </w:style>
  <w:style w:type="paragraph" w:customStyle="1" w:styleId="Style15">
    <w:name w:val="Style15"/>
    <w:basedOn w:val="a"/>
    <w:unhideWhenUsed/>
    <w:rsid w:val="00D010B3"/>
    <w:pPr>
      <w:spacing w:line="557" w:lineRule="exact"/>
      <w:ind w:firstLine="672"/>
    </w:pPr>
    <w:rPr>
      <w:rFonts w:ascii="Times New Roman" w:eastAsia="宋体" w:hAnsi="Times New Roman" w:cs="Times New Roman"/>
      <w:szCs w:val="24"/>
    </w:rPr>
  </w:style>
  <w:style w:type="paragraph" w:customStyle="1" w:styleId="Style64">
    <w:name w:val="Style64"/>
    <w:basedOn w:val="a"/>
    <w:unhideWhenUsed/>
    <w:rsid w:val="00D010B3"/>
    <w:rPr>
      <w:rFonts w:ascii="Times New Roman" w:eastAsia="宋体" w:hAnsi="Times New Roman" w:cs="Times New Roman"/>
      <w:szCs w:val="24"/>
    </w:rPr>
  </w:style>
  <w:style w:type="paragraph" w:customStyle="1" w:styleId="Char1CharCharCharCharCharCharChar1CharCharChar">
    <w:name w:val="Char1 Char Char Char 字元 Char Char 字元 Char 字元 Char1 Char Char Char"/>
    <w:basedOn w:val="a"/>
    <w:rsid w:val="00D010B3"/>
    <w:rPr>
      <w:rFonts w:ascii="Times New Roman" w:eastAsia="宋体" w:hAnsi="Times New Roman" w:cs="Times New Roman"/>
      <w:szCs w:val="20"/>
    </w:rPr>
  </w:style>
  <w:style w:type="paragraph" w:customStyle="1" w:styleId="Style78">
    <w:name w:val="Style78"/>
    <w:basedOn w:val="a"/>
    <w:unhideWhenUsed/>
    <w:rsid w:val="00D010B3"/>
    <w:rPr>
      <w:rFonts w:ascii="Times New Roman" w:eastAsia="宋体" w:hAnsi="Times New Roman" w:cs="Times New Roman"/>
      <w:szCs w:val="24"/>
    </w:rPr>
  </w:style>
  <w:style w:type="paragraph" w:customStyle="1" w:styleId="16">
    <w:name w:val="1"/>
    <w:basedOn w:val="a"/>
    <w:rsid w:val="00D010B3"/>
    <w:pPr>
      <w:spacing w:afterLines="50" w:line="360" w:lineRule="auto"/>
    </w:pPr>
    <w:rPr>
      <w:rFonts w:ascii="宋体" w:eastAsia="宋体" w:hAnsi="宋体" w:cs="Times New Roman"/>
      <w:b/>
      <w:sz w:val="30"/>
      <w:szCs w:val="21"/>
    </w:rPr>
  </w:style>
  <w:style w:type="paragraph" w:customStyle="1" w:styleId="Style24">
    <w:name w:val="Style24"/>
    <w:basedOn w:val="a"/>
    <w:unhideWhenUsed/>
    <w:rsid w:val="00D010B3"/>
    <w:rPr>
      <w:rFonts w:ascii="Times New Roman" w:eastAsia="宋体" w:hAnsi="Times New Roman" w:cs="Times New Roman"/>
      <w:szCs w:val="24"/>
    </w:rPr>
  </w:style>
  <w:style w:type="paragraph" w:customStyle="1" w:styleId="17">
    <w:name w:val="标题 1 +"/>
    <w:basedOn w:val="1"/>
    <w:next w:val="a"/>
    <w:rsid w:val="00D010B3"/>
    <w:pPr>
      <w:keepLines/>
      <w:spacing w:line="600" w:lineRule="auto"/>
    </w:pPr>
    <w:rPr>
      <w:rFonts w:eastAsia="黑体"/>
      <w:kern w:val="0"/>
      <w:sz w:val="32"/>
      <w:szCs w:val="32"/>
    </w:rPr>
  </w:style>
  <w:style w:type="paragraph" w:customStyle="1" w:styleId="Style69">
    <w:name w:val="Style69"/>
    <w:basedOn w:val="a"/>
    <w:unhideWhenUsed/>
    <w:rsid w:val="00D010B3"/>
    <w:pPr>
      <w:spacing w:line="557" w:lineRule="exact"/>
      <w:ind w:firstLine="1666"/>
    </w:pPr>
    <w:rPr>
      <w:rFonts w:ascii="Times New Roman" w:eastAsia="宋体" w:hAnsi="Times New Roman" w:cs="Times New Roman"/>
      <w:szCs w:val="24"/>
    </w:rPr>
  </w:style>
  <w:style w:type="character" w:customStyle="1" w:styleId="font81">
    <w:name w:val="font81"/>
    <w:basedOn w:val="a0"/>
    <w:rsid w:val="00D010B3"/>
    <w:rPr>
      <w:rFonts w:ascii="宋体" w:eastAsia="宋体" w:hAnsi="宋体" w:cs="宋体" w:hint="eastAsia"/>
      <w:color w:val="000000"/>
      <w:sz w:val="16"/>
      <w:szCs w:val="16"/>
      <w:u w:val="none"/>
      <w:vertAlign w:val="superscript"/>
    </w:rPr>
  </w:style>
  <w:style w:type="character" w:customStyle="1" w:styleId="font112">
    <w:name w:val="font112"/>
    <w:basedOn w:val="a0"/>
    <w:rsid w:val="00D010B3"/>
    <w:rPr>
      <w:rFonts w:ascii="Times New Roman" w:hAnsi="Times New Roman" w:cs="Times New Roman" w:hint="default"/>
      <w:color w:val="000000"/>
      <w:sz w:val="18"/>
      <w:szCs w:val="18"/>
      <w:u w:val="none"/>
    </w:rPr>
  </w:style>
  <w:style w:type="character" w:customStyle="1" w:styleId="font11">
    <w:name w:val="font11"/>
    <w:basedOn w:val="a0"/>
    <w:rsid w:val="00D010B3"/>
    <w:rPr>
      <w:rFonts w:ascii="宋体" w:eastAsia="宋体" w:hAnsi="宋体" w:cs="宋体" w:hint="eastAsia"/>
      <w:color w:val="000000"/>
      <w:sz w:val="18"/>
      <w:szCs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00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gsxt.gov.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sxt.gov.c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gsxt.gov.cn"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75</Pages>
  <Words>5782</Words>
  <Characters>32962</Characters>
  <Application>Microsoft Office Word</Application>
  <DocSecurity>0</DocSecurity>
  <Lines>274</Lines>
  <Paragraphs>77</Paragraphs>
  <ScaleCrop>false</ScaleCrop>
  <Company/>
  <LinksUpToDate>false</LinksUpToDate>
  <CharactersWithSpaces>38667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HUAWEI</dc:creator>
  <cp:keywords/>
  <dc:description/>
  <cp:lastModifiedBy>HUAWEI</cp:lastModifiedBy>
  <cp:revision>3</cp:revision>
  <dcterms:created xsi:type="dcterms:W3CDTF">2020-03-12T07:17:00Z</dcterms:created>
  <dcterms:modified xsi:type="dcterms:W3CDTF">2020-03-12T07:19:00Z</dcterms:modified>
</cp:coreProperties>
</file>